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DF5" w:rsidRPr="008A4D44" w:rsidRDefault="00A30DF5" w:rsidP="00A30DF5">
      <w:pPr>
        <w:jc w:val="center"/>
        <w:outlineLvl w:val="0"/>
        <w:rPr>
          <w:b/>
        </w:rPr>
      </w:pPr>
      <w:r w:rsidRPr="008A4D44">
        <w:rPr>
          <w:b/>
        </w:rPr>
        <w:t xml:space="preserve">Государственное образовательное учреждение </w:t>
      </w:r>
    </w:p>
    <w:p w:rsidR="00A30DF5" w:rsidRPr="008A4D44" w:rsidRDefault="00A30DF5" w:rsidP="00A30DF5">
      <w:pPr>
        <w:jc w:val="center"/>
        <w:rPr>
          <w:b/>
        </w:rPr>
      </w:pPr>
      <w:r w:rsidRPr="008A4D44">
        <w:rPr>
          <w:b/>
        </w:rPr>
        <w:t xml:space="preserve">«Тираспольский юридический институт Министерства внутренних дел </w:t>
      </w:r>
    </w:p>
    <w:p w:rsidR="00A30DF5" w:rsidRPr="008A4D44" w:rsidRDefault="00A30DF5" w:rsidP="00A30DF5">
      <w:pPr>
        <w:jc w:val="center"/>
        <w:rPr>
          <w:b/>
        </w:rPr>
      </w:pPr>
      <w:r w:rsidRPr="008A4D44">
        <w:rPr>
          <w:b/>
        </w:rPr>
        <w:t>Приднестровской Молдавской Республики им. М. И. Кутузова»</w:t>
      </w:r>
    </w:p>
    <w:p w:rsidR="00A30DF5" w:rsidRPr="008A4D44" w:rsidRDefault="00A30DF5" w:rsidP="00A30DF5">
      <w:pPr>
        <w:pStyle w:val="a4"/>
        <w:rPr>
          <w:i w:val="0"/>
          <w:spacing w:val="20"/>
          <w:sz w:val="24"/>
          <w:szCs w:val="24"/>
          <w:lang w:val="ru-RU"/>
        </w:rPr>
      </w:pPr>
    </w:p>
    <w:p w:rsidR="00A30DF5" w:rsidRPr="008A4D44" w:rsidRDefault="00A30DF5" w:rsidP="00A30DF5">
      <w:pPr>
        <w:pStyle w:val="11"/>
        <w:jc w:val="center"/>
        <w:rPr>
          <w:rFonts w:ascii="Times New Roman" w:hAnsi="Times New Roman"/>
          <w:b/>
          <w:sz w:val="24"/>
          <w:szCs w:val="24"/>
        </w:rPr>
      </w:pPr>
    </w:p>
    <w:p w:rsidR="00A30DF5" w:rsidRPr="008A4D44" w:rsidRDefault="00A30DF5" w:rsidP="00A30DF5">
      <w:pPr>
        <w:pStyle w:val="11"/>
        <w:jc w:val="center"/>
        <w:rPr>
          <w:rFonts w:ascii="Times New Roman" w:hAnsi="Times New Roman"/>
          <w:b/>
          <w:sz w:val="24"/>
          <w:szCs w:val="24"/>
        </w:rPr>
      </w:pPr>
    </w:p>
    <w:p w:rsidR="00A30DF5" w:rsidRPr="008A4D44" w:rsidRDefault="00A30DF5" w:rsidP="00A30DF5">
      <w:pPr>
        <w:pStyle w:val="11"/>
        <w:jc w:val="center"/>
        <w:rPr>
          <w:rFonts w:ascii="Times New Roman" w:hAnsi="Times New Roman"/>
          <w:b/>
          <w:sz w:val="24"/>
          <w:szCs w:val="24"/>
        </w:rPr>
      </w:pPr>
    </w:p>
    <w:p w:rsidR="00A30DF5" w:rsidRPr="008A4D44" w:rsidRDefault="00A30DF5" w:rsidP="00A30DF5">
      <w:pPr>
        <w:pStyle w:val="11"/>
        <w:jc w:val="center"/>
        <w:rPr>
          <w:rFonts w:ascii="Times New Roman" w:hAnsi="Times New Roman"/>
          <w:b/>
          <w:sz w:val="24"/>
          <w:szCs w:val="24"/>
        </w:rPr>
      </w:pPr>
      <w:r w:rsidRPr="008A4D44">
        <w:rPr>
          <w:rFonts w:ascii="Times New Roman" w:hAnsi="Times New Roman"/>
          <w:b/>
          <w:sz w:val="24"/>
          <w:szCs w:val="24"/>
        </w:rPr>
        <w:t>Кафедра государственно – правовых дисциплин</w:t>
      </w:r>
    </w:p>
    <w:p w:rsidR="00A30DF5" w:rsidRPr="008A4D44" w:rsidRDefault="00A30DF5" w:rsidP="00A30DF5">
      <w:pPr>
        <w:pStyle w:val="11"/>
        <w:jc w:val="center"/>
        <w:rPr>
          <w:rFonts w:ascii="Times New Roman" w:hAnsi="Times New Roman"/>
          <w:b/>
          <w:sz w:val="24"/>
          <w:szCs w:val="24"/>
        </w:rPr>
      </w:pPr>
    </w:p>
    <w:p w:rsidR="00A30DF5" w:rsidRPr="008A4D44" w:rsidRDefault="00A30DF5" w:rsidP="00A30DF5">
      <w:pPr>
        <w:pStyle w:val="11"/>
        <w:jc w:val="center"/>
        <w:rPr>
          <w:rFonts w:ascii="Times New Roman" w:hAnsi="Times New Roman"/>
          <w:b/>
          <w:sz w:val="24"/>
          <w:szCs w:val="24"/>
        </w:rPr>
      </w:pPr>
    </w:p>
    <w:p w:rsidR="00A30DF5" w:rsidRPr="008A4D44" w:rsidRDefault="00A30DF5" w:rsidP="00A30DF5">
      <w:pPr>
        <w:pStyle w:val="11"/>
        <w:jc w:val="center"/>
        <w:rPr>
          <w:rFonts w:ascii="Times New Roman" w:hAnsi="Times New Roman"/>
          <w:b/>
          <w:sz w:val="24"/>
          <w:szCs w:val="24"/>
        </w:rPr>
      </w:pPr>
    </w:p>
    <w:p w:rsidR="00A30DF5" w:rsidRPr="008A4D44" w:rsidRDefault="00A30DF5" w:rsidP="00A30DF5">
      <w:pPr>
        <w:pStyle w:val="11"/>
        <w:jc w:val="center"/>
        <w:rPr>
          <w:rFonts w:ascii="Times New Roman" w:hAnsi="Times New Roman"/>
          <w:b/>
          <w:sz w:val="24"/>
          <w:szCs w:val="24"/>
        </w:rPr>
      </w:pPr>
    </w:p>
    <w:p w:rsidR="00A30DF5" w:rsidRPr="008A4D44" w:rsidRDefault="00A30DF5" w:rsidP="00A30DF5">
      <w:pPr>
        <w:pStyle w:val="11"/>
        <w:jc w:val="center"/>
        <w:rPr>
          <w:rFonts w:ascii="Times New Roman" w:hAnsi="Times New Roman"/>
          <w:b/>
          <w:sz w:val="24"/>
          <w:szCs w:val="24"/>
        </w:rPr>
      </w:pPr>
    </w:p>
    <w:p w:rsidR="00A30DF5" w:rsidRPr="008A4D44" w:rsidRDefault="00A30DF5" w:rsidP="00A30DF5">
      <w:pPr>
        <w:pStyle w:val="11"/>
        <w:jc w:val="center"/>
        <w:rPr>
          <w:rFonts w:ascii="Times New Roman" w:hAnsi="Times New Roman"/>
          <w:b/>
          <w:sz w:val="24"/>
          <w:szCs w:val="24"/>
        </w:rPr>
      </w:pPr>
    </w:p>
    <w:p w:rsidR="00A30DF5" w:rsidRDefault="00A30DF5" w:rsidP="00A30DF5">
      <w:pPr>
        <w:pStyle w:val="11"/>
        <w:jc w:val="center"/>
        <w:rPr>
          <w:rFonts w:ascii="Times New Roman" w:hAnsi="Times New Roman"/>
          <w:b/>
          <w:sz w:val="24"/>
          <w:szCs w:val="24"/>
        </w:rPr>
      </w:pPr>
    </w:p>
    <w:p w:rsidR="00A30DF5" w:rsidRDefault="00A30DF5" w:rsidP="00A30DF5">
      <w:pPr>
        <w:pStyle w:val="11"/>
        <w:jc w:val="center"/>
        <w:rPr>
          <w:rFonts w:ascii="Times New Roman" w:hAnsi="Times New Roman"/>
          <w:b/>
          <w:sz w:val="24"/>
          <w:szCs w:val="24"/>
        </w:rPr>
      </w:pPr>
    </w:p>
    <w:p w:rsidR="00A30DF5" w:rsidRPr="008A4D44" w:rsidRDefault="00A30DF5" w:rsidP="00A30DF5">
      <w:pPr>
        <w:pStyle w:val="11"/>
        <w:jc w:val="center"/>
        <w:rPr>
          <w:rFonts w:ascii="Times New Roman" w:hAnsi="Times New Roman"/>
          <w:b/>
          <w:sz w:val="24"/>
          <w:szCs w:val="24"/>
        </w:rPr>
      </w:pPr>
    </w:p>
    <w:p w:rsidR="00A30DF5" w:rsidRPr="008A4D44" w:rsidRDefault="00A30DF5" w:rsidP="00A30DF5">
      <w:pPr>
        <w:pStyle w:val="11"/>
        <w:jc w:val="center"/>
        <w:rPr>
          <w:rFonts w:ascii="Times New Roman" w:hAnsi="Times New Roman"/>
          <w:b/>
          <w:sz w:val="24"/>
          <w:szCs w:val="24"/>
        </w:rPr>
      </w:pPr>
    </w:p>
    <w:p w:rsidR="00A30DF5" w:rsidRPr="008A4D44" w:rsidRDefault="00A30DF5" w:rsidP="00A30DF5">
      <w:pPr>
        <w:shd w:val="clear" w:color="auto" w:fill="FFFFFF"/>
        <w:jc w:val="center"/>
        <w:rPr>
          <w:b/>
          <w:color w:val="000000"/>
        </w:rPr>
      </w:pPr>
      <w:r w:rsidRPr="008A4D44">
        <w:rPr>
          <w:b/>
          <w:color w:val="000000"/>
        </w:rPr>
        <w:t xml:space="preserve">Сборник учебно-методических материалов </w:t>
      </w:r>
    </w:p>
    <w:p w:rsidR="00A30DF5" w:rsidRPr="008A4D44" w:rsidRDefault="00A30DF5" w:rsidP="00A30DF5">
      <w:pPr>
        <w:shd w:val="clear" w:color="auto" w:fill="FFFFFF"/>
        <w:jc w:val="center"/>
        <w:rPr>
          <w:b/>
          <w:color w:val="000000"/>
        </w:rPr>
      </w:pPr>
      <w:r w:rsidRPr="008A4D44">
        <w:rPr>
          <w:b/>
          <w:color w:val="000000"/>
        </w:rPr>
        <w:t>по дисциплине «</w:t>
      </w:r>
      <w:r>
        <w:rPr>
          <w:b/>
          <w:color w:val="000000"/>
        </w:rPr>
        <w:t>Конституцион</w:t>
      </w:r>
      <w:r w:rsidRPr="008A4D44">
        <w:rPr>
          <w:b/>
          <w:color w:val="000000"/>
        </w:rPr>
        <w:t>ное право»</w:t>
      </w: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Default="00A30DF5" w:rsidP="00A30DF5">
      <w:pPr>
        <w:shd w:val="clear" w:color="auto" w:fill="FFFFFF"/>
        <w:jc w:val="center"/>
        <w:rPr>
          <w:color w:val="000000"/>
        </w:rPr>
      </w:pPr>
    </w:p>
    <w:p w:rsidR="00A30DF5"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Default="00A30DF5" w:rsidP="00A30DF5">
      <w:pPr>
        <w:shd w:val="clear" w:color="auto" w:fill="FFFFFF"/>
        <w:jc w:val="center"/>
        <w:rPr>
          <w:color w:val="000000"/>
        </w:rPr>
      </w:pPr>
    </w:p>
    <w:p w:rsidR="00A30DF5" w:rsidRDefault="00A30DF5" w:rsidP="00A30DF5">
      <w:pPr>
        <w:shd w:val="clear" w:color="auto" w:fill="FFFFFF"/>
        <w:jc w:val="center"/>
        <w:rPr>
          <w:color w:val="000000"/>
        </w:rPr>
      </w:pPr>
    </w:p>
    <w:p w:rsidR="00A30DF5" w:rsidRDefault="00A30DF5" w:rsidP="00A30DF5">
      <w:pPr>
        <w:shd w:val="clear" w:color="auto" w:fill="FFFFFF"/>
        <w:jc w:val="center"/>
        <w:rPr>
          <w:color w:val="000000"/>
        </w:rPr>
      </w:pPr>
    </w:p>
    <w:p w:rsidR="00A30DF5" w:rsidRDefault="00A30DF5" w:rsidP="00A30DF5">
      <w:pPr>
        <w:shd w:val="clear" w:color="auto" w:fill="FFFFFF"/>
        <w:jc w:val="center"/>
        <w:rPr>
          <w:color w:val="000000"/>
        </w:rPr>
      </w:pPr>
    </w:p>
    <w:p w:rsidR="00A30DF5" w:rsidRDefault="00A30DF5" w:rsidP="00A30DF5">
      <w:pPr>
        <w:shd w:val="clear" w:color="auto" w:fill="FFFFFF"/>
        <w:jc w:val="center"/>
        <w:rPr>
          <w:color w:val="000000"/>
        </w:rPr>
      </w:pPr>
    </w:p>
    <w:p w:rsidR="00A30DF5" w:rsidRDefault="00A30DF5" w:rsidP="00A30DF5">
      <w:pPr>
        <w:shd w:val="clear" w:color="auto" w:fill="FFFFFF"/>
        <w:jc w:val="center"/>
        <w:rPr>
          <w:color w:val="000000"/>
        </w:rPr>
      </w:pPr>
    </w:p>
    <w:p w:rsidR="00A30DF5" w:rsidRDefault="00A30DF5" w:rsidP="00A30DF5">
      <w:pPr>
        <w:shd w:val="clear" w:color="auto" w:fill="FFFFFF"/>
        <w:jc w:val="center"/>
        <w:rPr>
          <w:color w:val="000000"/>
        </w:rPr>
      </w:pPr>
    </w:p>
    <w:p w:rsidR="00A30DF5" w:rsidRDefault="00A30DF5" w:rsidP="00A30DF5">
      <w:pPr>
        <w:shd w:val="clear" w:color="auto" w:fill="FFFFFF"/>
        <w:jc w:val="center"/>
        <w:rPr>
          <w:color w:val="000000"/>
        </w:rPr>
      </w:pPr>
    </w:p>
    <w:p w:rsidR="00A30DF5" w:rsidRDefault="00A30DF5" w:rsidP="00A30DF5">
      <w:pPr>
        <w:shd w:val="clear" w:color="auto" w:fill="FFFFFF"/>
        <w:jc w:val="center"/>
        <w:rPr>
          <w:color w:val="000000"/>
        </w:rPr>
      </w:pPr>
    </w:p>
    <w:p w:rsidR="00A30DF5" w:rsidRDefault="00A30DF5" w:rsidP="00A30DF5">
      <w:pPr>
        <w:shd w:val="clear" w:color="auto" w:fill="FFFFFF"/>
        <w:jc w:val="center"/>
        <w:rPr>
          <w:color w:val="000000"/>
        </w:rPr>
      </w:pPr>
    </w:p>
    <w:p w:rsidR="00A30DF5" w:rsidRDefault="00A30DF5" w:rsidP="00A30DF5">
      <w:pPr>
        <w:shd w:val="clear" w:color="auto" w:fill="FFFFFF"/>
        <w:jc w:val="center"/>
        <w:rPr>
          <w:color w:val="000000"/>
        </w:rPr>
      </w:pPr>
    </w:p>
    <w:p w:rsidR="00A30DF5" w:rsidRDefault="00A30DF5" w:rsidP="00A30DF5">
      <w:pPr>
        <w:shd w:val="clear" w:color="auto" w:fill="FFFFFF"/>
        <w:jc w:val="center"/>
        <w:rPr>
          <w:color w:val="000000"/>
        </w:rPr>
      </w:pPr>
    </w:p>
    <w:p w:rsidR="00A30DF5" w:rsidRPr="008A4D44" w:rsidRDefault="00A30DF5" w:rsidP="00A30DF5">
      <w:pPr>
        <w:shd w:val="clear" w:color="auto" w:fill="FFFFFF"/>
        <w:jc w:val="center"/>
        <w:rPr>
          <w:color w:val="000000"/>
        </w:rPr>
      </w:pPr>
    </w:p>
    <w:p w:rsidR="00A30DF5" w:rsidRPr="008A4D44" w:rsidRDefault="00A30DF5" w:rsidP="00A30DF5">
      <w:pPr>
        <w:shd w:val="clear" w:color="auto" w:fill="FFFFFF"/>
        <w:jc w:val="center"/>
        <w:rPr>
          <w:b/>
          <w:color w:val="000000"/>
        </w:rPr>
      </w:pPr>
      <w:r w:rsidRPr="008A4D44">
        <w:rPr>
          <w:b/>
          <w:color w:val="000000"/>
        </w:rPr>
        <w:t>г. Тирасполь, 2022 г.</w:t>
      </w:r>
    </w:p>
    <w:p w:rsidR="00A30DF5" w:rsidRPr="00BA5B6F" w:rsidRDefault="00A30DF5" w:rsidP="00A30DF5">
      <w:pPr>
        <w:pStyle w:val="11"/>
        <w:spacing w:line="360" w:lineRule="auto"/>
        <w:ind w:firstLine="708"/>
        <w:jc w:val="both"/>
        <w:rPr>
          <w:rFonts w:ascii="Times New Roman" w:hAnsi="Times New Roman"/>
          <w:sz w:val="24"/>
          <w:szCs w:val="24"/>
        </w:rPr>
      </w:pPr>
      <w:r w:rsidRPr="00BA5B6F">
        <w:rPr>
          <w:rFonts w:ascii="Times New Roman" w:hAnsi="Times New Roman"/>
          <w:sz w:val="24"/>
          <w:szCs w:val="24"/>
        </w:rPr>
        <w:lastRenderedPageBreak/>
        <w:t>Составитель: Л.Ф. Панагия, преподаватель кафедры государственно – правовых дисциплин ГОУ «ТЮИ МВД ПМР им. М.И. Кутузова».</w:t>
      </w:r>
    </w:p>
    <w:p w:rsidR="00A30DF5" w:rsidRPr="00BA5B6F" w:rsidRDefault="00A30DF5" w:rsidP="00A30DF5"/>
    <w:p w:rsidR="00A30DF5" w:rsidRPr="00BA5B6F" w:rsidRDefault="00A30DF5" w:rsidP="00A30DF5">
      <w:pPr>
        <w:ind w:firstLine="708"/>
        <w:rPr>
          <w:b/>
        </w:rPr>
      </w:pPr>
    </w:p>
    <w:p w:rsidR="00A30DF5" w:rsidRPr="00BA5B6F" w:rsidRDefault="00A30DF5" w:rsidP="00A30DF5">
      <w:pPr>
        <w:shd w:val="clear" w:color="auto" w:fill="FFFFFF"/>
        <w:rPr>
          <w:b/>
          <w:color w:val="000000"/>
        </w:rPr>
      </w:pPr>
    </w:p>
    <w:p w:rsidR="00A30DF5" w:rsidRPr="00BA5B6F" w:rsidRDefault="00A30DF5" w:rsidP="00A30DF5">
      <w:pPr>
        <w:shd w:val="clear" w:color="auto" w:fill="FFFFFF"/>
        <w:jc w:val="both"/>
        <w:rPr>
          <w:color w:val="FF0000"/>
        </w:rPr>
      </w:pPr>
      <w:r w:rsidRPr="00BA5B6F">
        <w:rPr>
          <w:color w:val="000000"/>
        </w:rPr>
        <w:t>Сборник учебно-методических материалов по дисциплине «</w:t>
      </w:r>
      <w:r>
        <w:rPr>
          <w:color w:val="000000"/>
        </w:rPr>
        <w:t>Конституцион</w:t>
      </w:r>
      <w:r w:rsidRPr="00BA5B6F">
        <w:rPr>
          <w:color w:val="000000"/>
        </w:rPr>
        <w:t xml:space="preserve">ное право» </w:t>
      </w:r>
      <w:r w:rsidRPr="00BA5B6F">
        <w:t xml:space="preserve">для </w:t>
      </w:r>
      <w:r>
        <w:t>курсантов второго курса</w:t>
      </w:r>
      <w:r w:rsidRPr="00BA5B6F">
        <w:t xml:space="preserve"> по специальности </w:t>
      </w:r>
      <w:r>
        <w:t>5.</w:t>
      </w:r>
      <w:r w:rsidRPr="00BA5B6F">
        <w:t>40.05.0</w:t>
      </w:r>
      <w:r>
        <w:t>2</w:t>
      </w:r>
      <w:r w:rsidRPr="00BA5B6F">
        <w:t xml:space="preserve"> – «Пра</w:t>
      </w:r>
      <w:r>
        <w:t>воохранительная деятельность»</w:t>
      </w:r>
      <w:r w:rsidRPr="00BA5B6F">
        <w:rPr>
          <w:color w:val="FF0000"/>
        </w:rPr>
        <w:t xml:space="preserve">. </w:t>
      </w:r>
      <w:r w:rsidRPr="00BA5B6F">
        <w:t>Сборник составлен в соответствии с учебной и рабочей программами, включает план</w:t>
      </w:r>
      <w:r>
        <w:t>ы</w:t>
      </w:r>
      <w:r w:rsidRPr="00BA5B6F">
        <w:t xml:space="preserve"> практических занятий с методическими рекомендациями самостоятельной работы, с предлагаемыми нормативными правовыми актами, учебной литературой, рекомендуемой для глубокого изучения дисциплины, перечень вопросов для подготовки к </w:t>
      </w:r>
      <w:r>
        <w:t>экзамен</w:t>
      </w:r>
      <w:r w:rsidRPr="00BA5B6F">
        <w:t>у.</w:t>
      </w:r>
    </w:p>
    <w:p w:rsidR="00A30DF5" w:rsidRPr="00BA5B6F" w:rsidRDefault="00A30DF5" w:rsidP="00A30DF5"/>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Pr="00BA5B6F" w:rsidRDefault="00A30DF5" w:rsidP="00A30DF5">
      <w:pPr>
        <w:rPr>
          <w:color w:val="000000"/>
        </w:rPr>
      </w:pPr>
    </w:p>
    <w:p w:rsidR="00A30DF5" w:rsidRPr="00BA5B6F" w:rsidRDefault="00A30DF5" w:rsidP="00A30DF5">
      <w:pPr>
        <w:rPr>
          <w:color w:val="000000"/>
        </w:rPr>
      </w:pPr>
      <w:r w:rsidRPr="00BA5B6F">
        <w:rPr>
          <w:color w:val="000000"/>
        </w:rPr>
        <w:t xml:space="preserve">Обсужден   и одобрен на заседании кафедры </w:t>
      </w:r>
    </w:p>
    <w:p w:rsidR="00A30DF5" w:rsidRPr="00BA5B6F" w:rsidRDefault="00A30DF5" w:rsidP="00A30DF5">
      <w:pPr>
        <w:rPr>
          <w:color w:val="000000"/>
        </w:rPr>
      </w:pPr>
      <w:r w:rsidRPr="00BA5B6F">
        <w:t>государственно – правовых дисциплин</w:t>
      </w:r>
    </w:p>
    <w:p w:rsidR="00A30DF5" w:rsidRPr="00BA5B6F" w:rsidRDefault="00A30DF5" w:rsidP="00A30DF5">
      <w:pPr>
        <w:rPr>
          <w:color w:val="000000"/>
        </w:rPr>
      </w:pPr>
      <w:r w:rsidRPr="00BA5B6F">
        <w:rPr>
          <w:color w:val="000000"/>
        </w:rPr>
        <w:t>Протокол № __</w:t>
      </w:r>
    </w:p>
    <w:p w:rsidR="00A30DF5" w:rsidRPr="00BA5B6F" w:rsidRDefault="00A30DF5" w:rsidP="00A30DF5">
      <w:pPr>
        <w:rPr>
          <w:color w:val="000000"/>
        </w:rPr>
      </w:pPr>
      <w:r w:rsidRPr="00BA5B6F">
        <w:rPr>
          <w:color w:val="000000"/>
        </w:rPr>
        <w:t>от «___» ______________ 2022 г.</w:t>
      </w:r>
    </w:p>
    <w:p w:rsidR="00A30DF5" w:rsidRPr="00BA5B6F" w:rsidRDefault="00A30DF5" w:rsidP="00A30DF5">
      <w:pPr>
        <w:rPr>
          <w:color w:val="000000"/>
        </w:rPr>
      </w:pPr>
    </w:p>
    <w:p w:rsidR="00A30DF5" w:rsidRPr="00BA5B6F"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Default="00A30DF5" w:rsidP="00A30DF5">
      <w:pPr>
        <w:rPr>
          <w:color w:val="000000"/>
        </w:rPr>
      </w:pPr>
    </w:p>
    <w:p w:rsidR="00A30DF5" w:rsidRPr="00BA5B6F" w:rsidRDefault="00A30DF5" w:rsidP="00A30DF5">
      <w:pPr>
        <w:shd w:val="clear" w:color="auto" w:fill="FFFFFF"/>
        <w:autoSpaceDE w:val="0"/>
        <w:autoSpaceDN w:val="0"/>
        <w:adjustRightInd w:val="0"/>
        <w:contextualSpacing/>
        <w:jc w:val="center"/>
        <w:rPr>
          <w:b/>
          <w:color w:val="000000"/>
        </w:rPr>
      </w:pPr>
      <w:r w:rsidRPr="00BA5B6F">
        <w:rPr>
          <w:b/>
          <w:color w:val="000000"/>
        </w:rPr>
        <w:lastRenderedPageBreak/>
        <w:t>СОДЕРЖАНИЕ</w:t>
      </w:r>
    </w:p>
    <w:p w:rsidR="00A30DF5" w:rsidRPr="009256A0" w:rsidRDefault="00A30DF5" w:rsidP="00A30DF5">
      <w:pPr>
        <w:shd w:val="clear" w:color="auto" w:fill="FFFFFF"/>
        <w:autoSpaceDE w:val="0"/>
        <w:autoSpaceDN w:val="0"/>
        <w:adjustRightInd w:val="0"/>
        <w:contextualSpacing/>
        <w:rPr>
          <w:color w:val="000000"/>
        </w:rPr>
      </w:pPr>
    </w:p>
    <w:p w:rsidR="00A30DF5" w:rsidRDefault="00A30DF5" w:rsidP="00A30DF5">
      <w:pPr>
        <w:pStyle w:val="a3"/>
        <w:suppressAutoHyphens/>
        <w:spacing w:line="360" w:lineRule="auto"/>
        <w:ind w:left="0"/>
        <w:jc w:val="both"/>
        <w:rPr>
          <w:bCs/>
        </w:rPr>
      </w:pPr>
      <w:r w:rsidRPr="003060BA">
        <w:rPr>
          <w:bCs/>
        </w:rPr>
        <w:t>Предисловие……</w:t>
      </w:r>
      <w:r>
        <w:rPr>
          <w:bCs/>
        </w:rPr>
        <w:t>………………………………………………………………………………..</w:t>
      </w:r>
      <w:r w:rsidR="00DD787F">
        <w:rPr>
          <w:bCs/>
        </w:rPr>
        <w:t>.</w:t>
      </w:r>
      <w:r w:rsidRPr="003060BA">
        <w:rPr>
          <w:bCs/>
        </w:rPr>
        <w:t>4</w:t>
      </w:r>
    </w:p>
    <w:p w:rsidR="00A30DF5" w:rsidRPr="003060BA" w:rsidRDefault="00A30DF5" w:rsidP="00A30DF5">
      <w:pPr>
        <w:pStyle w:val="a3"/>
        <w:suppressAutoHyphens/>
        <w:spacing w:line="360" w:lineRule="auto"/>
        <w:ind w:left="0"/>
        <w:jc w:val="both"/>
      </w:pPr>
      <w:r w:rsidRPr="003060BA">
        <w:t>Планы практических занятий………………………………………………</w:t>
      </w:r>
      <w:r>
        <w:t>……..............</w:t>
      </w:r>
      <w:r w:rsidR="00DD787F">
        <w:t>.........</w:t>
      </w:r>
      <w:r>
        <w:t>5</w:t>
      </w:r>
    </w:p>
    <w:p w:rsidR="00A30DF5" w:rsidRPr="003060BA" w:rsidRDefault="00A30DF5" w:rsidP="00A30DF5">
      <w:pPr>
        <w:shd w:val="clear" w:color="auto" w:fill="FFFFFF"/>
        <w:autoSpaceDE w:val="0"/>
        <w:autoSpaceDN w:val="0"/>
        <w:adjustRightInd w:val="0"/>
        <w:spacing w:line="360" w:lineRule="auto"/>
      </w:pPr>
      <w:r w:rsidRPr="003060BA">
        <w:t>Тема № 1.</w:t>
      </w:r>
      <w:r w:rsidRPr="00A30DF5">
        <w:t xml:space="preserve"> </w:t>
      </w:r>
      <w:r w:rsidRPr="00981463">
        <w:t xml:space="preserve">Понятие </w:t>
      </w:r>
      <w:r>
        <w:t>к</w:t>
      </w:r>
      <w:r w:rsidRPr="00981463">
        <w:t>онституционного права</w:t>
      </w:r>
      <w:r>
        <w:t>………………………………………………</w:t>
      </w:r>
      <w:r w:rsidR="00DD787F">
        <w:t>…</w:t>
      </w:r>
      <w:r w:rsidRPr="003060BA">
        <w:t xml:space="preserve"> </w:t>
      </w:r>
      <w:r>
        <w:t>5</w:t>
      </w:r>
    </w:p>
    <w:p w:rsidR="00A30DF5" w:rsidRPr="003060BA" w:rsidRDefault="00A30DF5" w:rsidP="00A30DF5">
      <w:pPr>
        <w:autoSpaceDE w:val="0"/>
        <w:autoSpaceDN w:val="0"/>
        <w:adjustRightInd w:val="0"/>
        <w:spacing w:line="360" w:lineRule="auto"/>
      </w:pPr>
      <w:r w:rsidRPr="003060BA">
        <w:rPr>
          <w:bCs/>
        </w:rPr>
        <w:t>Тема № 2.</w:t>
      </w:r>
      <w:r w:rsidRPr="00A30DF5">
        <w:t xml:space="preserve"> </w:t>
      </w:r>
      <w:r w:rsidRPr="00981463">
        <w:t xml:space="preserve">Система </w:t>
      </w:r>
      <w:r>
        <w:t>к</w:t>
      </w:r>
      <w:r w:rsidRPr="00981463">
        <w:t>онституционного права</w:t>
      </w:r>
      <w:r>
        <w:t>………………………………………………</w:t>
      </w:r>
      <w:r w:rsidR="00DD787F">
        <w:t>..</w:t>
      </w:r>
      <w:r w:rsidR="00DD787F">
        <w:rPr>
          <w:bCs/>
        </w:rPr>
        <w:t>...</w:t>
      </w:r>
      <w:r w:rsidR="00DD787F">
        <w:t>8</w:t>
      </w:r>
    </w:p>
    <w:p w:rsidR="00A30DF5" w:rsidRPr="003060BA" w:rsidRDefault="00A30DF5" w:rsidP="00A30DF5">
      <w:pPr>
        <w:shd w:val="clear" w:color="auto" w:fill="FFFFFF"/>
        <w:autoSpaceDE w:val="0"/>
        <w:autoSpaceDN w:val="0"/>
        <w:adjustRightInd w:val="0"/>
        <w:spacing w:line="360" w:lineRule="auto"/>
      </w:pPr>
      <w:r w:rsidRPr="003060BA">
        <w:t xml:space="preserve">Тема № 3. </w:t>
      </w:r>
      <w:r w:rsidRPr="00981463">
        <w:t xml:space="preserve">Учение о </w:t>
      </w:r>
      <w:r>
        <w:t>к</w:t>
      </w:r>
      <w:r w:rsidRPr="00981463">
        <w:t>онституции. Характеристика Конституции Приднестровской Молдавской Республики</w:t>
      </w:r>
      <w:r>
        <w:t>…………………………………………………………………</w:t>
      </w:r>
      <w:r w:rsidR="00DD787F">
        <w:t>…….</w:t>
      </w:r>
      <w:r>
        <w:t>1</w:t>
      </w:r>
      <w:r w:rsidR="00DD787F">
        <w:t>1</w:t>
      </w:r>
    </w:p>
    <w:p w:rsidR="00A30DF5" w:rsidRPr="003060BA" w:rsidRDefault="00A30DF5" w:rsidP="00A30DF5">
      <w:pPr>
        <w:spacing w:line="360" w:lineRule="auto"/>
      </w:pPr>
      <w:r w:rsidRPr="003060BA">
        <w:t>Тема № 4.</w:t>
      </w:r>
      <w:r w:rsidRPr="00A30DF5">
        <w:t xml:space="preserve"> </w:t>
      </w:r>
      <w:r w:rsidRPr="00981463">
        <w:t xml:space="preserve">Основы </w:t>
      </w:r>
      <w:r>
        <w:t>к</w:t>
      </w:r>
      <w:r w:rsidRPr="00981463">
        <w:t>онституционного строя</w:t>
      </w:r>
      <w:r w:rsidR="00DD787F">
        <w:t>………………………………………………….14</w:t>
      </w:r>
    </w:p>
    <w:p w:rsidR="00A30DF5" w:rsidRPr="003060BA" w:rsidRDefault="00A30DF5" w:rsidP="00A30DF5">
      <w:pPr>
        <w:spacing w:line="360" w:lineRule="auto"/>
      </w:pPr>
      <w:r w:rsidRPr="003060BA">
        <w:t>Тема № 5.</w:t>
      </w:r>
      <w:r w:rsidRPr="00A30DF5">
        <w:t xml:space="preserve"> </w:t>
      </w:r>
      <w:r w:rsidRPr="00981463">
        <w:t>Конституционно-правовой статус человека и гражданина.</w:t>
      </w:r>
      <w:r w:rsidRPr="003060BA">
        <w:t xml:space="preserve"> </w:t>
      </w:r>
      <w:r w:rsidR="00DD787F">
        <w:t>…………………….17</w:t>
      </w:r>
    </w:p>
    <w:p w:rsidR="00A30DF5" w:rsidRPr="003060BA" w:rsidRDefault="00A30DF5" w:rsidP="00A30DF5">
      <w:pPr>
        <w:spacing w:line="360" w:lineRule="auto"/>
      </w:pPr>
      <w:r w:rsidRPr="003060BA">
        <w:t>Тема № 6.</w:t>
      </w:r>
      <w:r w:rsidRPr="00A30DF5">
        <w:t xml:space="preserve"> </w:t>
      </w:r>
      <w:r w:rsidRPr="00981463">
        <w:t>Гражданство</w:t>
      </w:r>
      <w:r w:rsidR="00DD787F">
        <w:t>……………………………………………………………...................21</w:t>
      </w:r>
    </w:p>
    <w:p w:rsidR="00A30DF5" w:rsidRPr="003060BA" w:rsidRDefault="00A30DF5" w:rsidP="00A30DF5">
      <w:pPr>
        <w:spacing w:line="360" w:lineRule="auto"/>
      </w:pPr>
      <w:r w:rsidRPr="003060BA">
        <w:t xml:space="preserve">Тема № 7. </w:t>
      </w:r>
      <w:r w:rsidRPr="00981463">
        <w:t>Институт основных прав, свобод и обязанностей человека и гражданина</w:t>
      </w:r>
      <w:r w:rsidR="00DD787F">
        <w:t>…….24</w:t>
      </w:r>
    </w:p>
    <w:p w:rsidR="00A30DF5" w:rsidRPr="003060BA" w:rsidRDefault="00A30DF5" w:rsidP="00A30DF5">
      <w:pPr>
        <w:spacing w:line="360" w:lineRule="auto"/>
      </w:pPr>
      <w:r w:rsidRPr="003060BA">
        <w:t xml:space="preserve">Тема № 8. </w:t>
      </w:r>
      <w:r w:rsidRPr="00981463">
        <w:t>Механизм государственной и общественной защиты прав и свобод человека и гражданина</w:t>
      </w:r>
      <w:r w:rsidR="00DD787F">
        <w:t>……………………………………………………………………………………...29</w:t>
      </w:r>
    </w:p>
    <w:p w:rsidR="00A30DF5" w:rsidRDefault="00A30DF5" w:rsidP="00A30DF5">
      <w:pPr>
        <w:shd w:val="clear" w:color="auto" w:fill="FFFFFF"/>
        <w:autoSpaceDE w:val="0"/>
        <w:autoSpaceDN w:val="0"/>
        <w:adjustRightInd w:val="0"/>
        <w:spacing w:line="360" w:lineRule="auto"/>
      </w:pPr>
      <w:r w:rsidRPr="006F00F6">
        <w:rPr>
          <w:b/>
        </w:rPr>
        <w:t>Тема № 9.</w:t>
      </w:r>
      <w:r w:rsidRPr="006F00F6">
        <w:t xml:space="preserve"> </w:t>
      </w:r>
      <w:r w:rsidRPr="00981463">
        <w:t>Избирательное право и референдум</w:t>
      </w:r>
      <w:r>
        <w:t>……………………………</w:t>
      </w:r>
      <w:r w:rsidR="00DD787F">
        <w:t>………………...33</w:t>
      </w:r>
    </w:p>
    <w:p w:rsidR="00A30DF5" w:rsidRDefault="00A30DF5" w:rsidP="00A30DF5">
      <w:pPr>
        <w:shd w:val="clear" w:color="auto" w:fill="FFFFFF"/>
        <w:autoSpaceDE w:val="0"/>
        <w:autoSpaceDN w:val="0"/>
        <w:adjustRightInd w:val="0"/>
        <w:spacing w:line="360" w:lineRule="auto"/>
      </w:pPr>
      <w:r w:rsidRPr="006F00F6">
        <w:rPr>
          <w:b/>
        </w:rPr>
        <w:t>Тема № 10.</w:t>
      </w:r>
      <w:r w:rsidRPr="006F00F6">
        <w:t xml:space="preserve"> </w:t>
      </w:r>
      <w:r w:rsidRPr="00981463">
        <w:t xml:space="preserve">Система и принципы деятельности органов государственной власти </w:t>
      </w:r>
      <w:r w:rsidRPr="00C2556D">
        <w:t xml:space="preserve"> Приднестровской Молдавской Республики</w:t>
      </w:r>
      <w:r>
        <w:t>…………………………………………………</w:t>
      </w:r>
      <w:r w:rsidR="00DD787F">
        <w:t>.36</w:t>
      </w:r>
    </w:p>
    <w:p w:rsidR="00A30DF5" w:rsidRDefault="00A30DF5" w:rsidP="00A30DF5">
      <w:pPr>
        <w:shd w:val="clear" w:color="auto" w:fill="FFFFFF"/>
        <w:autoSpaceDE w:val="0"/>
        <w:autoSpaceDN w:val="0"/>
        <w:adjustRightInd w:val="0"/>
        <w:spacing w:line="360" w:lineRule="auto"/>
      </w:pPr>
      <w:r w:rsidRPr="006F00F6">
        <w:rPr>
          <w:b/>
        </w:rPr>
        <w:t>Тема № 11.</w:t>
      </w:r>
      <w:r w:rsidRPr="006F00F6">
        <w:t xml:space="preserve"> </w:t>
      </w:r>
      <w:r w:rsidRPr="00981463">
        <w:t xml:space="preserve">Институт </w:t>
      </w:r>
      <w:r>
        <w:t>г</w:t>
      </w:r>
      <w:r w:rsidRPr="00981463">
        <w:t>лавы государства</w:t>
      </w:r>
      <w:r>
        <w:t xml:space="preserve">. </w:t>
      </w:r>
      <w:r w:rsidRPr="00981463">
        <w:t>Президент Приднестровской Молдавской Республики</w:t>
      </w:r>
      <w:r>
        <w:t>……………………………………………………………………………………..</w:t>
      </w:r>
      <w:r w:rsidR="00DD787F">
        <w:t>.42</w:t>
      </w:r>
    </w:p>
    <w:p w:rsidR="00A30DF5" w:rsidRDefault="00A30DF5" w:rsidP="00A30DF5">
      <w:pPr>
        <w:shd w:val="clear" w:color="auto" w:fill="FFFFFF"/>
        <w:autoSpaceDE w:val="0"/>
        <w:autoSpaceDN w:val="0"/>
        <w:adjustRightInd w:val="0"/>
        <w:spacing w:line="360" w:lineRule="auto"/>
      </w:pPr>
      <w:r w:rsidRPr="006F00F6">
        <w:rPr>
          <w:b/>
        </w:rPr>
        <w:t>Тема №12.</w:t>
      </w:r>
      <w:r w:rsidRPr="006F00F6">
        <w:t xml:space="preserve"> </w:t>
      </w:r>
      <w:r w:rsidRPr="00981463">
        <w:t xml:space="preserve">Конституционные основы организации законодательной власти </w:t>
      </w:r>
      <w:r w:rsidRPr="00C2556D">
        <w:t xml:space="preserve"> Приднестровской Молдавской Республики</w:t>
      </w:r>
      <w:r>
        <w:t>………………………………………………</w:t>
      </w:r>
      <w:r w:rsidR="00DD787F">
        <w:t>….45</w:t>
      </w:r>
    </w:p>
    <w:p w:rsidR="00A30DF5" w:rsidRDefault="00A30DF5" w:rsidP="00A30DF5">
      <w:pPr>
        <w:shd w:val="clear" w:color="auto" w:fill="FFFFFF"/>
        <w:autoSpaceDE w:val="0"/>
        <w:autoSpaceDN w:val="0"/>
        <w:adjustRightInd w:val="0"/>
        <w:spacing w:line="360" w:lineRule="auto"/>
      </w:pPr>
      <w:r w:rsidRPr="006F00F6">
        <w:rPr>
          <w:b/>
        </w:rPr>
        <w:t xml:space="preserve">Тема № 13. </w:t>
      </w:r>
      <w:r w:rsidRPr="00981463">
        <w:t xml:space="preserve">Конституционные основы организации </w:t>
      </w:r>
      <w:r>
        <w:t xml:space="preserve">судебной </w:t>
      </w:r>
      <w:r w:rsidRPr="00981463">
        <w:t xml:space="preserve">власти </w:t>
      </w:r>
      <w:r w:rsidRPr="00C2556D">
        <w:t xml:space="preserve"> Приднестровской Молдавской Республики</w:t>
      </w:r>
      <w:r w:rsidR="00DD787F">
        <w:t>……………………………………………………………………….48</w:t>
      </w:r>
    </w:p>
    <w:p w:rsidR="00A30DF5" w:rsidRDefault="00A30DF5" w:rsidP="00A30DF5">
      <w:pPr>
        <w:shd w:val="clear" w:color="auto" w:fill="FFFFFF"/>
        <w:autoSpaceDE w:val="0"/>
        <w:autoSpaceDN w:val="0"/>
        <w:adjustRightInd w:val="0"/>
        <w:spacing w:line="360" w:lineRule="auto"/>
      </w:pPr>
      <w:r w:rsidRPr="006F00F6">
        <w:rPr>
          <w:b/>
        </w:rPr>
        <w:t xml:space="preserve">Тема № 14. </w:t>
      </w:r>
      <w:r w:rsidRPr="00981463">
        <w:t xml:space="preserve">Конституционные основы организации  исполнительной власти  </w:t>
      </w:r>
      <w:r w:rsidRPr="00C2556D">
        <w:t xml:space="preserve"> Приднестровской Молдавской Республики</w:t>
      </w:r>
      <w:r w:rsidR="00DD787F">
        <w:t>…………………………………………………..50</w:t>
      </w:r>
    </w:p>
    <w:p w:rsidR="00A30DF5" w:rsidRDefault="00A30DF5" w:rsidP="00A30DF5">
      <w:pPr>
        <w:shd w:val="clear" w:color="auto" w:fill="FFFFFF"/>
        <w:autoSpaceDE w:val="0"/>
        <w:autoSpaceDN w:val="0"/>
        <w:adjustRightInd w:val="0"/>
        <w:spacing w:line="360" w:lineRule="auto"/>
      </w:pPr>
      <w:r>
        <w:rPr>
          <w:b/>
        </w:rPr>
        <w:t>Тема № 15.</w:t>
      </w:r>
      <w:r w:rsidRPr="007C721E">
        <w:t xml:space="preserve"> </w:t>
      </w:r>
      <w:r w:rsidRPr="00C2556D">
        <w:t>Прокуратура  Приднестровской Молдавской Республики</w:t>
      </w:r>
      <w:r>
        <w:t>……………………</w:t>
      </w:r>
      <w:r w:rsidR="00DD787F">
        <w:t>.55</w:t>
      </w:r>
    </w:p>
    <w:p w:rsidR="00A30DF5" w:rsidRDefault="00A30DF5" w:rsidP="00A30DF5">
      <w:pPr>
        <w:shd w:val="clear" w:color="auto" w:fill="FFFFFF"/>
        <w:autoSpaceDE w:val="0"/>
        <w:autoSpaceDN w:val="0"/>
        <w:adjustRightInd w:val="0"/>
        <w:spacing w:line="360" w:lineRule="auto"/>
      </w:pPr>
      <w:r w:rsidRPr="006F00F6">
        <w:rPr>
          <w:b/>
        </w:rPr>
        <w:t>Тема № 1</w:t>
      </w:r>
      <w:r>
        <w:rPr>
          <w:b/>
        </w:rPr>
        <w:t>6</w:t>
      </w:r>
      <w:r w:rsidRPr="006F00F6">
        <w:rPr>
          <w:b/>
        </w:rPr>
        <w:t>.</w:t>
      </w:r>
      <w:r w:rsidRPr="006F00F6">
        <w:t xml:space="preserve"> </w:t>
      </w:r>
      <w:r w:rsidRPr="00981463">
        <w:t xml:space="preserve">Конституционные основы организации местного самоуправления и местного государственного управления </w:t>
      </w:r>
      <w:r w:rsidRPr="00C2556D">
        <w:t xml:space="preserve"> Приднестровской Молдавской Республики</w:t>
      </w:r>
      <w:r w:rsidR="00DD787F">
        <w:t>……………….57</w:t>
      </w:r>
    </w:p>
    <w:p w:rsidR="00A30DF5" w:rsidRPr="003060BA" w:rsidRDefault="00A30DF5" w:rsidP="00A30DF5">
      <w:pPr>
        <w:shd w:val="clear" w:color="auto" w:fill="FFFFFF"/>
        <w:autoSpaceDE w:val="0"/>
        <w:autoSpaceDN w:val="0"/>
        <w:adjustRightInd w:val="0"/>
        <w:spacing w:line="360" w:lineRule="auto"/>
      </w:pPr>
      <w:r w:rsidRPr="003060BA">
        <w:t>Методические рекомендации по подготовке к промежуточной аттестации (</w:t>
      </w:r>
      <w:r w:rsidR="00652806">
        <w:t>экзамену</w:t>
      </w:r>
      <w:r w:rsidR="008C2DCD">
        <w:t>)…..60</w:t>
      </w:r>
    </w:p>
    <w:p w:rsidR="00A30DF5" w:rsidRPr="003060BA" w:rsidRDefault="00A30DF5" w:rsidP="00A30DF5">
      <w:pPr>
        <w:shd w:val="clear" w:color="auto" w:fill="FFFFFF"/>
        <w:autoSpaceDE w:val="0"/>
        <w:autoSpaceDN w:val="0"/>
        <w:adjustRightInd w:val="0"/>
        <w:spacing w:line="360" w:lineRule="auto"/>
      </w:pPr>
      <w:r w:rsidRPr="003060BA">
        <w:t>Критерии оценк</w:t>
      </w:r>
      <w:r w:rsidR="008C2DCD">
        <w:t>и……………………………………………………………………………….60</w:t>
      </w:r>
    </w:p>
    <w:p w:rsidR="00A30DF5" w:rsidRPr="003060BA" w:rsidRDefault="00A30DF5" w:rsidP="00A30DF5">
      <w:pPr>
        <w:pStyle w:val="a3"/>
        <w:suppressAutoHyphens/>
        <w:spacing w:line="360" w:lineRule="auto"/>
        <w:ind w:left="0"/>
        <w:jc w:val="both"/>
      </w:pPr>
      <w:r w:rsidRPr="003060BA">
        <w:t xml:space="preserve">Примерный перечень вопросов для подготовки к </w:t>
      </w:r>
      <w:r w:rsidR="008C2DCD">
        <w:t>экзамену………………………………..63</w:t>
      </w:r>
      <w:r w:rsidRPr="003060BA">
        <w:t xml:space="preserve">                                           </w:t>
      </w:r>
    </w:p>
    <w:p w:rsidR="00A30DF5" w:rsidRPr="003060BA" w:rsidRDefault="00A30DF5" w:rsidP="00A30DF5">
      <w:pPr>
        <w:pStyle w:val="a3"/>
        <w:suppressAutoHyphens/>
        <w:spacing w:line="360" w:lineRule="auto"/>
        <w:ind w:left="0"/>
        <w:jc w:val="both"/>
      </w:pPr>
      <w:r w:rsidRPr="003060BA">
        <w:t xml:space="preserve">Литература, рекомендуемая для подготовки к </w:t>
      </w:r>
      <w:r w:rsidR="008C2DCD">
        <w:t>экзамену……………………………………65</w:t>
      </w:r>
      <w:r w:rsidRPr="003060BA">
        <w:t xml:space="preserve">                                                             </w:t>
      </w:r>
    </w:p>
    <w:p w:rsidR="00A30DF5" w:rsidRPr="004739B1" w:rsidRDefault="00A30DF5" w:rsidP="00A30DF5">
      <w:pPr>
        <w:spacing w:line="360" w:lineRule="auto"/>
        <w:contextualSpacing/>
      </w:pPr>
    </w:p>
    <w:p w:rsidR="00A30DF5" w:rsidRPr="004739B1" w:rsidRDefault="00A30DF5" w:rsidP="00A30DF5">
      <w:pPr>
        <w:spacing w:line="360" w:lineRule="auto"/>
        <w:contextualSpacing/>
      </w:pPr>
    </w:p>
    <w:p w:rsidR="00A30DF5" w:rsidRDefault="00A30DF5" w:rsidP="00A30DF5">
      <w:pPr>
        <w:spacing w:line="360" w:lineRule="auto"/>
        <w:contextualSpacing/>
      </w:pPr>
    </w:p>
    <w:p w:rsidR="00A30DF5" w:rsidRDefault="00A30DF5" w:rsidP="00A30DF5">
      <w:pPr>
        <w:spacing w:line="360" w:lineRule="auto"/>
        <w:contextualSpacing/>
      </w:pPr>
    </w:p>
    <w:p w:rsidR="00A30DF5" w:rsidRPr="008C2DCD" w:rsidRDefault="00A30DF5" w:rsidP="00A30DF5">
      <w:pPr>
        <w:autoSpaceDE w:val="0"/>
        <w:autoSpaceDN w:val="0"/>
        <w:adjustRightInd w:val="0"/>
        <w:jc w:val="center"/>
        <w:rPr>
          <w:b/>
          <w:bCs/>
          <w:sz w:val="28"/>
          <w:szCs w:val="28"/>
        </w:rPr>
      </w:pPr>
      <w:r w:rsidRPr="008C2DCD">
        <w:rPr>
          <w:b/>
          <w:bCs/>
          <w:sz w:val="28"/>
          <w:szCs w:val="28"/>
        </w:rPr>
        <w:lastRenderedPageBreak/>
        <w:t>П</w:t>
      </w:r>
      <w:r w:rsidR="008C2DCD" w:rsidRPr="008C2DCD">
        <w:rPr>
          <w:b/>
          <w:bCs/>
          <w:sz w:val="28"/>
          <w:szCs w:val="28"/>
        </w:rPr>
        <w:t>редисловие</w:t>
      </w:r>
    </w:p>
    <w:p w:rsidR="00A30DF5" w:rsidRPr="008C2DCD" w:rsidRDefault="00A30DF5" w:rsidP="00A30DF5">
      <w:pPr>
        <w:autoSpaceDE w:val="0"/>
        <w:autoSpaceDN w:val="0"/>
        <w:adjustRightInd w:val="0"/>
        <w:jc w:val="center"/>
        <w:rPr>
          <w:b/>
          <w:bCs/>
          <w:sz w:val="28"/>
          <w:szCs w:val="28"/>
        </w:rPr>
      </w:pPr>
    </w:p>
    <w:p w:rsidR="00A30DF5" w:rsidRPr="00662704" w:rsidRDefault="00A30DF5" w:rsidP="00A30DF5">
      <w:pPr>
        <w:spacing w:line="360" w:lineRule="auto"/>
        <w:ind w:firstLine="708"/>
        <w:jc w:val="both"/>
      </w:pPr>
      <w:r>
        <w:t>Д</w:t>
      </w:r>
      <w:r w:rsidRPr="00662704">
        <w:t xml:space="preserve">исциплина «Конституционное право» относится к базовой части </w:t>
      </w:r>
      <w:r>
        <w:t xml:space="preserve">блока </w:t>
      </w:r>
      <w:r w:rsidRPr="00B56CCD">
        <w:t>Б</w:t>
      </w:r>
      <w:proofErr w:type="gramStart"/>
      <w:r w:rsidRPr="00B56CCD">
        <w:t>1</w:t>
      </w:r>
      <w:proofErr w:type="gramEnd"/>
      <w:r w:rsidRPr="00B56CCD">
        <w:t xml:space="preserve">.О.06 </w:t>
      </w:r>
      <w:r>
        <w:t xml:space="preserve">учебного плана </w:t>
      </w:r>
      <w:r w:rsidRPr="00662704">
        <w:t xml:space="preserve">по </w:t>
      </w:r>
      <w:r>
        <w:t>специальности</w:t>
      </w:r>
      <w:r w:rsidRPr="00662704">
        <w:t xml:space="preserve"> </w:t>
      </w:r>
      <w:r w:rsidRPr="00B56CCD">
        <w:t>«Правоохранительная деятельность».</w:t>
      </w:r>
    </w:p>
    <w:p w:rsidR="00A30DF5" w:rsidRPr="00662704" w:rsidRDefault="00A30DF5" w:rsidP="00A30DF5">
      <w:pPr>
        <w:spacing w:line="360" w:lineRule="auto"/>
        <w:ind w:firstLine="708"/>
        <w:jc w:val="both"/>
      </w:pPr>
      <w:r w:rsidRPr="00662704">
        <w:t>Изучению конституционного права предшествует овладение общенаучными, теоретико-правовыми и историко-правовыми знаниями, умениями и навыками.</w:t>
      </w:r>
    </w:p>
    <w:p w:rsidR="00A30DF5" w:rsidRPr="00662704" w:rsidRDefault="00A30DF5" w:rsidP="00A30DF5">
      <w:pPr>
        <w:spacing w:line="360" w:lineRule="auto"/>
        <w:ind w:firstLine="708"/>
        <w:jc w:val="both"/>
      </w:pPr>
      <w:r w:rsidRPr="00662704">
        <w:rPr>
          <w:i/>
          <w:iCs/>
        </w:rPr>
        <w:t xml:space="preserve">Общенаучной основой </w:t>
      </w:r>
      <w:r w:rsidRPr="00662704">
        <w:t xml:space="preserve">изучения конституционного права является философия, логика, экономика и социология. Курсанты должны уметь применять знания в области философии, социологии, логики, экономики в конституционном праве, общенаучные методы познания государственно-правовых явлений. Предшествующие знания по дисциплине «Профессиональная этика» помогут </w:t>
      </w:r>
      <w:r>
        <w:t>к</w:t>
      </w:r>
      <w:r w:rsidRPr="00662704">
        <w:t xml:space="preserve">урсантам овладеть навыками оценки конституционно-правовых фактов и явлений с этической точки зрения. Кроме того до начала занятий по </w:t>
      </w:r>
      <w:r>
        <w:t>дисциплине «К</w:t>
      </w:r>
      <w:r w:rsidRPr="00662704">
        <w:t>онституционно</w:t>
      </w:r>
      <w:r>
        <w:t>е</w:t>
      </w:r>
      <w:r w:rsidRPr="00662704">
        <w:t xml:space="preserve"> прав</w:t>
      </w:r>
      <w:r>
        <w:t>о»</w:t>
      </w:r>
      <w:r w:rsidRPr="00662704">
        <w:t xml:space="preserve"> </w:t>
      </w:r>
      <w:r>
        <w:t>курсанты долж</w:t>
      </w:r>
      <w:r w:rsidRPr="00662704">
        <w:t>н</w:t>
      </w:r>
      <w:r>
        <w:t>ы</w:t>
      </w:r>
      <w:r w:rsidRPr="00662704">
        <w:t xml:space="preserve"> овладеть основными информационными технологиями, применяемыми в юридической деятельности, научиться пользоваться электронными базами данных, получать и перерабатывать правовую информацию.</w:t>
      </w:r>
    </w:p>
    <w:p w:rsidR="00A30DF5" w:rsidRPr="00662704" w:rsidRDefault="00A30DF5" w:rsidP="00A30DF5">
      <w:pPr>
        <w:spacing w:line="360" w:lineRule="auto"/>
        <w:ind w:firstLine="708"/>
        <w:jc w:val="both"/>
      </w:pPr>
      <w:r w:rsidRPr="00662704">
        <w:rPr>
          <w:i/>
          <w:iCs/>
        </w:rPr>
        <w:t>Теоретико-правовой основой</w:t>
      </w:r>
      <w:r>
        <w:rPr>
          <w:i/>
          <w:iCs/>
        </w:rPr>
        <w:t xml:space="preserve"> </w:t>
      </w:r>
      <w:r>
        <w:rPr>
          <w:iCs/>
        </w:rPr>
        <w:t>дисциплины «</w:t>
      </w:r>
      <w:r w:rsidRPr="00C25FD1">
        <w:rPr>
          <w:iCs/>
        </w:rPr>
        <w:t>К</w:t>
      </w:r>
      <w:r w:rsidRPr="00662704">
        <w:t>онституционно</w:t>
      </w:r>
      <w:r>
        <w:t>е</w:t>
      </w:r>
      <w:r w:rsidRPr="00662704">
        <w:t xml:space="preserve"> прав</w:t>
      </w:r>
      <w:r>
        <w:t>о»</w:t>
      </w:r>
      <w:r w:rsidRPr="00662704">
        <w:t xml:space="preserve"> служат </w:t>
      </w:r>
      <w:r w:rsidR="001C31BF">
        <w:t>дисциплины: «Т</w:t>
      </w:r>
      <w:r w:rsidRPr="00662704">
        <w:t xml:space="preserve">еория </w:t>
      </w:r>
      <w:r w:rsidR="001C31BF" w:rsidRPr="00662704">
        <w:t>государства и права</w:t>
      </w:r>
      <w:r w:rsidR="001C31BF">
        <w:t xml:space="preserve">» </w:t>
      </w:r>
      <w:r w:rsidRPr="00662704">
        <w:t xml:space="preserve">и </w:t>
      </w:r>
      <w:r w:rsidR="001C31BF">
        <w:t>«И</w:t>
      </w:r>
      <w:r w:rsidRPr="00662704">
        <w:t>стория государства и права</w:t>
      </w:r>
      <w:r w:rsidR="001C31BF">
        <w:t>»</w:t>
      </w:r>
      <w:r w:rsidRPr="00662704">
        <w:t>. «Входными» знаниями, необходимыми для овладения знаниями и навыками практической деятельности в области конституционного права, являются: общая юридическая терминология; понятия и категории теории государства и права; общеправовые принципы; механизм государства; роль государства и права в политической системе общества; механизм и средства правового регулирования, реализации права; юридическая техника.</w:t>
      </w:r>
    </w:p>
    <w:p w:rsidR="00A30DF5" w:rsidRPr="00B56CCD" w:rsidRDefault="00A30DF5" w:rsidP="00A30DF5">
      <w:pPr>
        <w:spacing w:line="360" w:lineRule="auto"/>
        <w:ind w:firstLine="708"/>
        <w:jc w:val="both"/>
      </w:pPr>
      <w:r w:rsidRPr="00662704">
        <w:t>Полученны</w:t>
      </w:r>
      <w:r>
        <w:t xml:space="preserve">е в результате изучения </w:t>
      </w:r>
      <w:r w:rsidRPr="00662704">
        <w:t>дисциплины «Конституционное право» знания, умения и навыки являются важной составной частью профессиональной подготовки юриста</w:t>
      </w:r>
      <w:r w:rsidRPr="00B56CCD">
        <w:t>.</w:t>
      </w:r>
    </w:p>
    <w:p w:rsidR="00A30DF5" w:rsidRDefault="00A30DF5" w:rsidP="005A02BA">
      <w:pPr>
        <w:spacing w:line="360" w:lineRule="auto"/>
        <w:ind w:left="360" w:hanging="720"/>
        <w:jc w:val="center"/>
        <w:rPr>
          <w:b/>
          <w:i/>
        </w:rPr>
      </w:pPr>
    </w:p>
    <w:p w:rsidR="00A30DF5" w:rsidRDefault="00A30DF5" w:rsidP="005A02BA">
      <w:pPr>
        <w:spacing w:line="360" w:lineRule="auto"/>
        <w:ind w:left="360" w:hanging="720"/>
        <w:jc w:val="center"/>
        <w:rPr>
          <w:b/>
          <w:i/>
        </w:rPr>
      </w:pPr>
    </w:p>
    <w:p w:rsidR="00A30DF5" w:rsidRDefault="00A30DF5" w:rsidP="005A02BA">
      <w:pPr>
        <w:spacing w:line="360" w:lineRule="auto"/>
        <w:ind w:left="360" w:hanging="720"/>
        <w:jc w:val="center"/>
        <w:rPr>
          <w:b/>
          <w:i/>
        </w:rPr>
      </w:pPr>
    </w:p>
    <w:p w:rsidR="00A30DF5" w:rsidRDefault="00A30DF5" w:rsidP="005A02BA">
      <w:pPr>
        <w:spacing w:line="360" w:lineRule="auto"/>
        <w:ind w:left="360" w:hanging="720"/>
        <w:jc w:val="center"/>
        <w:rPr>
          <w:b/>
          <w:i/>
        </w:rPr>
      </w:pPr>
    </w:p>
    <w:p w:rsidR="00A30DF5" w:rsidRDefault="00A30DF5" w:rsidP="005A02BA">
      <w:pPr>
        <w:spacing w:line="360" w:lineRule="auto"/>
        <w:ind w:left="360" w:hanging="720"/>
        <w:jc w:val="center"/>
        <w:rPr>
          <w:b/>
          <w:i/>
        </w:rPr>
      </w:pPr>
    </w:p>
    <w:p w:rsidR="00A30DF5" w:rsidRDefault="00A30DF5" w:rsidP="005A02BA">
      <w:pPr>
        <w:spacing w:line="360" w:lineRule="auto"/>
        <w:ind w:left="360" w:hanging="720"/>
        <w:jc w:val="center"/>
        <w:rPr>
          <w:b/>
          <w:i/>
        </w:rPr>
      </w:pPr>
    </w:p>
    <w:p w:rsidR="00A30DF5" w:rsidRDefault="00A30DF5" w:rsidP="005A02BA">
      <w:pPr>
        <w:spacing w:line="360" w:lineRule="auto"/>
        <w:ind w:left="360" w:hanging="720"/>
        <w:jc w:val="center"/>
        <w:rPr>
          <w:b/>
          <w:i/>
        </w:rPr>
      </w:pPr>
    </w:p>
    <w:p w:rsidR="00A30DF5" w:rsidRDefault="00A30DF5" w:rsidP="005A02BA">
      <w:pPr>
        <w:spacing w:line="360" w:lineRule="auto"/>
        <w:ind w:left="360" w:hanging="720"/>
        <w:jc w:val="center"/>
        <w:rPr>
          <w:b/>
          <w:i/>
        </w:rPr>
      </w:pPr>
    </w:p>
    <w:p w:rsidR="005A02BA" w:rsidRPr="008C2DCD" w:rsidRDefault="005A02BA" w:rsidP="00406E9C">
      <w:pPr>
        <w:spacing w:line="360" w:lineRule="auto"/>
        <w:ind w:left="720" w:hanging="720"/>
        <w:jc w:val="center"/>
        <w:rPr>
          <w:b/>
          <w:sz w:val="28"/>
          <w:szCs w:val="28"/>
        </w:rPr>
      </w:pPr>
      <w:r w:rsidRPr="008C2DCD">
        <w:rPr>
          <w:b/>
          <w:sz w:val="28"/>
          <w:szCs w:val="28"/>
        </w:rPr>
        <w:lastRenderedPageBreak/>
        <w:t>Планы практических занятий</w:t>
      </w:r>
    </w:p>
    <w:p w:rsidR="005A02BA" w:rsidRDefault="005A02BA" w:rsidP="005A02BA">
      <w:pPr>
        <w:spacing w:line="360" w:lineRule="auto"/>
        <w:jc w:val="center"/>
        <w:rPr>
          <w:b/>
        </w:rPr>
      </w:pPr>
    </w:p>
    <w:p w:rsidR="005A02BA" w:rsidRPr="00850BBF" w:rsidRDefault="005A02BA" w:rsidP="005A02BA">
      <w:pPr>
        <w:spacing w:line="360" w:lineRule="auto"/>
        <w:jc w:val="center"/>
        <w:rPr>
          <w:b/>
        </w:rPr>
      </w:pPr>
      <w:r w:rsidRPr="00850BBF">
        <w:rPr>
          <w:b/>
        </w:rPr>
        <w:t xml:space="preserve">Тема № </w:t>
      </w:r>
      <w:r w:rsidR="00A30DF5" w:rsidRPr="00850BBF">
        <w:rPr>
          <w:b/>
        </w:rPr>
        <w:t>1</w:t>
      </w:r>
      <w:r w:rsidR="00D9395B">
        <w:rPr>
          <w:b/>
        </w:rPr>
        <w:t xml:space="preserve">. </w:t>
      </w:r>
      <w:r w:rsidRPr="00850BBF">
        <w:rPr>
          <w:b/>
        </w:rPr>
        <w:t xml:space="preserve">Понятие </w:t>
      </w:r>
      <w:r w:rsidR="00D9395B">
        <w:rPr>
          <w:b/>
        </w:rPr>
        <w:t>к</w:t>
      </w:r>
      <w:r w:rsidRPr="00850BBF">
        <w:rPr>
          <w:b/>
        </w:rPr>
        <w:t>онституционного права</w:t>
      </w:r>
    </w:p>
    <w:p w:rsidR="00A30DF5" w:rsidRDefault="00A30DF5" w:rsidP="005A02BA">
      <w:pPr>
        <w:widowControl w:val="0"/>
        <w:spacing w:line="360" w:lineRule="auto"/>
        <w:ind w:left="20" w:firstLine="700"/>
        <w:jc w:val="both"/>
        <w:rPr>
          <w:i/>
          <w:iCs/>
        </w:rPr>
      </w:pPr>
    </w:p>
    <w:p w:rsidR="005A02BA" w:rsidRPr="00662704" w:rsidRDefault="005A02BA" w:rsidP="00A30DF5">
      <w:pPr>
        <w:widowControl w:val="0"/>
        <w:spacing w:line="360" w:lineRule="auto"/>
        <w:ind w:left="20" w:firstLine="700"/>
        <w:jc w:val="center"/>
      </w:pPr>
      <w:r w:rsidRPr="00662704">
        <w:rPr>
          <w:i/>
          <w:iCs/>
        </w:rPr>
        <w:t>План</w:t>
      </w:r>
    </w:p>
    <w:p w:rsidR="005A02BA" w:rsidRPr="00662704" w:rsidRDefault="005A02BA" w:rsidP="005A02BA">
      <w:pPr>
        <w:numPr>
          <w:ilvl w:val="0"/>
          <w:numId w:val="1"/>
        </w:numPr>
        <w:spacing w:line="360" w:lineRule="auto"/>
        <w:contextualSpacing/>
        <w:jc w:val="both"/>
      </w:pPr>
      <w:r w:rsidRPr="00662704">
        <w:t xml:space="preserve">Конституционное </w:t>
      </w:r>
      <w:r w:rsidR="00A30DF5" w:rsidRPr="00662704">
        <w:t>право,</w:t>
      </w:r>
      <w:r w:rsidRPr="00662704">
        <w:t xml:space="preserve"> как отрасль права.</w:t>
      </w:r>
    </w:p>
    <w:p w:rsidR="005A02BA" w:rsidRPr="00662704" w:rsidRDefault="005A02BA" w:rsidP="005A02BA">
      <w:pPr>
        <w:numPr>
          <w:ilvl w:val="0"/>
          <w:numId w:val="1"/>
        </w:numPr>
        <w:spacing w:line="360" w:lineRule="auto"/>
        <w:contextualSpacing/>
        <w:jc w:val="both"/>
      </w:pPr>
      <w:r w:rsidRPr="00662704">
        <w:t xml:space="preserve">Предмет и метод </w:t>
      </w:r>
      <w:r w:rsidR="00A30DF5">
        <w:t>к</w:t>
      </w:r>
      <w:r w:rsidRPr="00662704">
        <w:t>онституционного права.</w:t>
      </w:r>
    </w:p>
    <w:p w:rsidR="005A02BA" w:rsidRPr="00662704" w:rsidRDefault="005A02BA" w:rsidP="005A02BA">
      <w:pPr>
        <w:numPr>
          <w:ilvl w:val="0"/>
          <w:numId w:val="1"/>
        </w:numPr>
        <w:spacing w:line="360" w:lineRule="auto"/>
        <w:contextualSpacing/>
        <w:jc w:val="both"/>
      </w:pPr>
      <w:r w:rsidRPr="00662704">
        <w:t xml:space="preserve">Источники </w:t>
      </w:r>
      <w:r w:rsidR="00A30DF5">
        <w:t>к</w:t>
      </w:r>
      <w:r w:rsidRPr="00662704">
        <w:t>онституционного права.</w:t>
      </w:r>
    </w:p>
    <w:p w:rsidR="005A02BA" w:rsidRPr="00662704" w:rsidRDefault="005A02BA" w:rsidP="005A02BA">
      <w:pPr>
        <w:numPr>
          <w:ilvl w:val="0"/>
          <w:numId w:val="1"/>
        </w:numPr>
        <w:spacing w:line="360" w:lineRule="auto"/>
        <w:contextualSpacing/>
        <w:jc w:val="both"/>
        <w:rPr>
          <w:b/>
        </w:rPr>
      </w:pPr>
      <w:r w:rsidRPr="00662704">
        <w:t>Конституционно-правовые отношения и их субъекты.</w:t>
      </w:r>
    </w:p>
    <w:p w:rsidR="005A02BA" w:rsidRPr="00662704" w:rsidRDefault="005A02BA" w:rsidP="005A02BA">
      <w:pPr>
        <w:spacing w:line="360" w:lineRule="auto"/>
        <w:jc w:val="both"/>
        <w:rPr>
          <w:b/>
        </w:rPr>
      </w:pPr>
    </w:p>
    <w:p w:rsidR="005A02BA" w:rsidRPr="00D9395B" w:rsidRDefault="005A02BA" w:rsidP="00A30DF5">
      <w:pPr>
        <w:spacing w:line="360" w:lineRule="auto"/>
        <w:jc w:val="center"/>
        <w:rPr>
          <w:i/>
        </w:rPr>
      </w:pPr>
      <w:r w:rsidRPr="00D9395B">
        <w:rPr>
          <w:i/>
        </w:rPr>
        <w:t>М</w:t>
      </w:r>
      <w:r w:rsidR="00D9395B" w:rsidRPr="00D9395B">
        <w:rPr>
          <w:i/>
        </w:rPr>
        <w:t>етодические указания</w:t>
      </w:r>
    </w:p>
    <w:p w:rsidR="005A02BA" w:rsidRPr="00662704" w:rsidRDefault="005A02BA" w:rsidP="005A02BA">
      <w:pPr>
        <w:autoSpaceDE w:val="0"/>
        <w:autoSpaceDN w:val="0"/>
        <w:adjustRightInd w:val="0"/>
        <w:spacing w:line="360" w:lineRule="auto"/>
        <w:ind w:firstLine="708"/>
        <w:jc w:val="both"/>
        <w:rPr>
          <w:bCs/>
          <w:iCs/>
        </w:rPr>
      </w:pPr>
      <w:r w:rsidRPr="00662704">
        <w:t>При изучении данной темы курсанты</w:t>
      </w:r>
      <w:r>
        <w:t xml:space="preserve"> </w:t>
      </w:r>
      <w:r w:rsidRPr="00662704">
        <w:t xml:space="preserve">должны знать, что такое </w:t>
      </w:r>
      <w:r w:rsidR="00A30DF5">
        <w:t>к</w:t>
      </w:r>
      <w:r w:rsidRPr="00662704">
        <w:t xml:space="preserve">онституционное </w:t>
      </w:r>
      <w:r w:rsidR="00A30DF5" w:rsidRPr="00662704">
        <w:t>право,</w:t>
      </w:r>
      <w:r w:rsidRPr="00662704">
        <w:t xml:space="preserve"> как дисциплина и наука. Знать предмет и метод </w:t>
      </w:r>
      <w:r w:rsidR="00A30DF5">
        <w:t>к</w:t>
      </w:r>
      <w:r w:rsidRPr="00662704">
        <w:t xml:space="preserve">онституционного права, его источники. Конституционно-правовые отношения и их субъекты. </w:t>
      </w:r>
      <w:r w:rsidRPr="00662704">
        <w:rPr>
          <w:bCs/>
          <w:iCs/>
        </w:rPr>
        <w:t>Объяснить положение рассматриваемой отрасли в системе других отраслей права</w:t>
      </w:r>
      <w:r w:rsidR="005837A9">
        <w:rPr>
          <w:bCs/>
          <w:iCs/>
        </w:rPr>
        <w:t>.</w:t>
      </w:r>
    </w:p>
    <w:p w:rsidR="005A02BA" w:rsidRDefault="005A02BA" w:rsidP="005A02BA">
      <w:pPr>
        <w:spacing w:line="360" w:lineRule="auto"/>
        <w:jc w:val="center"/>
      </w:pPr>
    </w:p>
    <w:p w:rsidR="00514168" w:rsidRDefault="00514168" w:rsidP="00514168">
      <w:pPr>
        <w:jc w:val="center"/>
        <w:rPr>
          <w:i/>
          <w:color w:val="000000"/>
          <w:shd w:val="clear" w:color="auto" w:fill="FFFFFF"/>
        </w:rPr>
      </w:pPr>
      <w:r>
        <w:rPr>
          <w:i/>
          <w:color w:val="000000"/>
          <w:shd w:val="clear" w:color="auto" w:fill="FFFFFF"/>
        </w:rPr>
        <w:t>Примерный перечень тем докладов</w:t>
      </w:r>
    </w:p>
    <w:p w:rsidR="00514168" w:rsidRDefault="00514168" w:rsidP="00514168">
      <w:pPr>
        <w:jc w:val="both"/>
        <w:rPr>
          <w:i/>
          <w:color w:val="000000"/>
          <w:shd w:val="clear" w:color="auto" w:fill="FFFFFF"/>
        </w:rPr>
      </w:pPr>
    </w:p>
    <w:p w:rsidR="00514168" w:rsidRDefault="00514168" w:rsidP="00EA487E">
      <w:pPr>
        <w:pStyle w:val="a3"/>
        <w:numPr>
          <w:ilvl w:val="0"/>
          <w:numId w:val="11"/>
        </w:numPr>
        <w:spacing w:line="360" w:lineRule="auto"/>
        <w:ind w:left="360"/>
        <w:jc w:val="both"/>
        <w:rPr>
          <w:shd w:val="clear" w:color="auto" w:fill="FFFFFF"/>
        </w:rPr>
      </w:pPr>
      <w:r>
        <w:rPr>
          <w:shd w:val="clear" w:color="auto" w:fill="FFFFFF"/>
        </w:rPr>
        <w:t>Конституционное право Приднестровской Молдавской Республики, его источники и структура.</w:t>
      </w:r>
    </w:p>
    <w:p w:rsidR="00514168" w:rsidRDefault="00514168" w:rsidP="00EA487E">
      <w:pPr>
        <w:pStyle w:val="a3"/>
        <w:numPr>
          <w:ilvl w:val="0"/>
          <w:numId w:val="11"/>
        </w:numPr>
        <w:shd w:val="clear" w:color="auto" w:fill="FFFFFF"/>
        <w:spacing w:line="360" w:lineRule="auto"/>
        <w:ind w:left="360"/>
        <w:jc w:val="both"/>
      </w:pPr>
      <w:r>
        <w:t xml:space="preserve">Понятие и предмет конституционного права, его место в системе права </w:t>
      </w:r>
      <w:r>
        <w:rPr>
          <w:shd w:val="clear" w:color="auto" w:fill="FFFFFF"/>
        </w:rPr>
        <w:t>Приднестровской Молдавской Республики</w:t>
      </w:r>
      <w:r>
        <w:t>.</w:t>
      </w:r>
    </w:p>
    <w:p w:rsidR="00514168" w:rsidRDefault="00514168" w:rsidP="00EA487E">
      <w:pPr>
        <w:numPr>
          <w:ilvl w:val="0"/>
          <w:numId w:val="11"/>
        </w:numPr>
        <w:spacing w:line="360" w:lineRule="auto"/>
        <w:ind w:left="360"/>
        <w:jc w:val="both"/>
        <w:rPr>
          <w:rFonts w:eastAsia="Calibri"/>
          <w:lang w:eastAsia="en-US"/>
        </w:rPr>
      </w:pPr>
      <w:r>
        <w:t>Особенности конституционно-правовых норм.</w:t>
      </w:r>
    </w:p>
    <w:p w:rsidR="00514168" w:rsidRDefault="00514168" w:rsidP="00EA487E">
      <w:pPr>
        <w:numPr>
          <w:ilvl w:val="0"/>
          <w:numId w:val="11"/>
        </w:numPr>
        <w:spacing w:line="360" w:lineRule="auto"/>
        <w:ind w:left="360"/>
        <w:jc w:val="both"/>
      </w:pPr>
      <w:r>
        <w:t>Характерные черты субъектов конституционно-правовых отношений.</w:t>
      </w:r>
    </w:p>
    <w:p w:rsidR="00514168" w:rsidRDefault="00514168" w:rsidP="005A02BA">
      <w:pPr>
        <w:spacing w:line="360" w:lineRule="auto"/>
        <w:jc w:val="center"/>
        <w:rPr>
          <w:i/>
        </w:rPr>
      </w:pPr>
    </w:p>
    <w:p w:rsidR="00D9395B" w:rsidRPr="00D9395B" w:rsidRDefault="00D9395B" w:rsidP="005A02BA">
      <w:pPr>
        <w:spacing w:line="360" w:lineRule="auto"/>
        <w:jc w:val="center"/>
        <w:rPr>
          <w:i/>
        </w:rPr>
      </w:pPr>
      <w:r w:rsidRPr="00D9395B">
        <w:rPr>
          <w:i/>
        </w:rPr>
        <w:t xml:space="preserve">Контрольно-проверочные вопросы </w:t>
      </w:r>
    </w:p>
    <w:p w:rsidR="00CF13B3" w:rsidRDefault="00CF13B3" w:rsidP="00EA487E">
      <w:pPr>
        <w:pStyle w:val="a3"/>
        <w:numPr>
          <w:ilvl w:val="3"/>
          <w:numId w:val="11"/>
        </w:numPr>
        <w:spacing w:line="360" w:lineRule="auto"/>
        <w:ind w:left="360"/>
        <w:jc w:val="both"/>
        <w:rPr>
          <w:shd w:val="clear" w:color="auto" w:fill="FFFFFF"/>
        </w:rPr>
      </w:pPr>
      <w:r w:rsidRPr="00CF13B3">
        <w:rPr>
          <w:shd w:val="clear" w:color="auto" w:fill="FFFFFF"/>
        </w:rPr>
        <w:t>Конституционное право Приднестровской Молдавской Республики, его источники и структура.</w:t>
      </w:r>
    </w:p>
    <w:p w:rsidR="00CF13B3" w:rsidRPr="00CF13B3" w:rsidRDefault="00CF13B3" w:rsidP="00EA487E">
      <w:pPr>
        <w:pStyle w:val="a3"/>
        <w:numPr>
          <w:ilvl w:val="3"/>
          <w:numId w:val="11"/>
        </w:numPr>
        <w:spacing w:line="360" w:lineRule="auto"/>
        <w:ind w:left="360"/>
        <w:jc w:val="both"/>
        <w:rPr>
          <w:shd w:val="clear" w:color="auto" w:fill="FFFFFF"/>
        </w:rPr>
      </w:pPr>
      <w:r>
        <w:t>Понятие конституционного права.</w:t>
      </w:r>
    </w:p>
    <w:p w:rsidR="00CF13B3" w:rsidRPr="00CF13B3" w:rsidRDefault="00CF13B3" w:rsidP="00EA487E">
      <w:pPr>
        <w:pStyle w:val="a3"/>
        <w:numPr>
          <w:ilvl w:val="3"/>
          <w:numId w:val="11"/>
        </w:numPr>
        <w:spacing w:line="360" w:lineRule="auto"/>
        <w:ind w:left="360"/>
        <w:jc w:val="both"/>
        <w:rPr>
          <w:shd w:val="clear" w:color="auto" w:fill="FFFFFF"/>
        </w:rPr>
      </w:pPr>
      <w:r>
        <w:t>Предмет конституционного права.</w:t>
      </w:r>
    </w:p>
    <w:p w:rsidR="00CF13B3" w:rsidRPr="00CF13B3" w:rsidRDefault="00CF13B3" w:rsidP="00EA487E">
      <w:pPr>
        <w:pStyle w:val="a3"/>
        <w:numPr>
          <w:ilvl w:val="3"/>
          <w:numId w:val="11"/>
        </w:numPr>
        <w:spacing w:line="360" w:lineRule="auto"/>
        <w:ind w:left="360"/>
        <w:jc w:val="both"/>
        <w:rPr>
          <w:shd w:val="clear" w:color="auto" w:fill="FFFFFF"/>
        </w:rPr>
      </w:pPr>
      <w:r>
        <w:t>Источники конституционного права.</w:t>
      </w:r>
    </w:p>
    <w:p w:rsidR="00CF13B3" w:rsidRPr="00CF13B3" w:rsidRDefault="00CF13B3" w:rsidP="00EA487E">
      <w:pPr>
        <w:pStyle w:val="a3"/>
        <w:numPr>
          <w:ilvl w:val="3"/>
          <w:numId w:val="11"/>
        </w:numPr>
        <w:spacing w:line="360" w:lineRule="auto"/>
        <w:ind w:left="360"/>
        <w:jc w:val="both"/>
        <w:rPr>
          <w:shd w:val="clear" w:color="auto" w:fill="FFFFFF"/>
        </w:rPr>
      </w:pPr>
      <w:r>
        <w:t>Структура конституционного права.</w:t>
      </w:r>
    </w:p>
    <w:p w:rsidR="00CF13B3" w:rsidRPr="00CF13B3" w:rsidRDefault="00CF13B3" w:rsidP="00EA487E">
      <w:pPr>
        <w:pStyle w:val="a3"/>
        <w:numPr>
          <w:ilvl w:val="3"/>
          <w:numId w:val="11"/>
        </w:numPr>
        <w:spacing w:line="360" w:lineRule="auto"/>
        <w:ind w:left="360"/>
        <w:jc w:val="both"/>
        <w:rPr>
          <w:shd w:val="clear" w:color="auto" w:fill="FFFFFF"/>
        </w:rPr>
      </w:pPr>
      <w:r>
        <w:t xml:space="preserve">Место конституционного права в системе права </w:t>
      </w:r>
      <w:r w:rsidRPr="00CF13B3">
        <w:rPr>
          <w:shd w:val="clear" w:color="auto" w:fill="FFFFFF"/>
        </w:rPr>
        <w:t>Приднестровской Молдавской Республики</w:t>
      </w:r>
      <w:r>
        <w:t>.</w:t>
      </w:r>
    </w:p>
    <w:p w:rsidR="00CF13B3" w:rsidRPr="00CF13B3" w:rsidRDefault="00CF13B3" w:rsidP="00EA487E">
      <w:pPr>
        <w:pStyle w:val="a3"/>
        <w:numPr>
          <w:ilvl w:val="3"/>
          <w:numId w:val="11"/>
        </w:numPr>
        <w:spacing w:line="360" w:lineRule="auto"/>
        <w:ind w:left="360"/>
        <w:jc w:val="both"/>
        <w:rPr>
          <w:rFonts w:eastAsia="Calibri"/>
          <w:lang w:eastAsia="en-US"/>
        </w:rPr>
      </w:pPr>
      <w:r>
        <w:t>Особенности конституционно-правовых норм.</w:t>
      </w:r>
    </w:p>
    <w:p w:rsidR="00CF13B3" w:rsidRDefault="00CF13B3" w:rsidP="00EA487E">
      <w:pPr>
        <w:pStyle w:val="a3"/>
        <w:numPr>
          <w:ilvl w:val="3"/>
          <w:numId w:val="11"/>
        </w:numPr>
        <w:spacing w:line="360" w:lineRule="auto"/>
        <w:ind w:left="360"/>
        <w:jc w:val="both"/>
      </w:pPr>
      <w:r>
        <w:lastRenderedPageBreak/>
        <w:t>Характерные черты субъектов конституционно-правовых отношений.</w:t>
      </w:r>
    </w:p>
    <w:p w:rsidR="00D9395B" w:rsidRPr="00D9395B" w:rsidRDefault="00D9395B" w:rsidP="00D9395B">
      <w:pPr>
        <w:jc w:val="center"/>
        <w:rPr>
          <w:i/>
        </w:rPr>
      </w:pPr>
      <w:r w:rsidRPr="00D9395B">
        <w:rPr>
          <w:i/>
        </w:rPr>
        <w:t>Рекомендуемая литература</w:t>
      </w:r>
    </w:p>
    <w:p w:rsidR="00D9395B" w:rsidRPr="00D9395B" w:rsidRDefault="00D9395B" w:rsidP="00D9395B">
      <w:pPr>
        <w:jc w:val="center"/>
        <w:rPr>
          <w:i/>
        </w:rPr>
      </w:pPr>
    </w:p>
    <w:p w:rsidR="009E7347" w:rsidRPr="006216CC" w:rsidRDefault="009E7347" w:rsidP="009E7347">
      <w:pPr>
        <w:spacing w:line="276" w:lineRule="auto"/>
        <w:ind w:left="360"/>
        <w:jc w:val="center"/>
        <w:rPr>
          <w:i/>
        </w:rPr>
      </w:pPr>
      <w:r w:rsidRPr="006216CC">
        <w:rPr>
          <w:i/>
        </w:rPr>
        <w:t>Основная литература</w:t>
      </w:r>
    </w:p>
    <w:p w:rsidR="009E7347" w:rsidRPr="00214126" w:rsidRDefault="009E7347" w:rsidP="00EA487E">
      <w:pPr>
        <w:pStyle w:val="a3"/>
        <w:numPr>
          <w:ilvl w:val="0"/>
          <w:numId w:val="30"/>
        </w:numPr>
        <w:tabs>
          <w:tab w:val="left" w:pos="540"/>
          <w:tab w:val="left" w:pos="960"/>
        </w:tabs>
        <w:spacing w:line="276" w:lineRule="auto"/>
        <w:ind w:left="360"/>
        <w:jc w:val="both"/>
      </w:pPr>
      <w:r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9E7347" w:rsidRPr="00214126" w:rsidRDefault="009E7347" w:rsidP="00EA487E">
      <w:pPr>
        <w:numPr>
          <w:ilvl w:val="0"/>
          <w:numId w:val="30"/>
        </w:numPr>
        <w:snapToGrid w:val="0"/>
        <w:spacing w:line="276" w:lineRule="auto"/>
        <w:ind w:left="360"/>
        <w:jc w:val="both"/>
      </w:pPr>
      <w:r w:rsidRPr="00214126">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9E7347" w:rsidRPr="00214126" w:rsidRDefault="009E7347" w:rsidP="00EA487E">
      <w:pPr>
        <w:numPr>
          <w:ilvl w:val="0"/>
          <w:numId w:val="30"/>
        </w:numPr>
        <w:snapToGrid w:val="0"/>
        <w:spacing w:line="276" w:lineRule="auto"/>
        <w:ind w:left="360"/>
        <w:jc w:val="both"/>
      </w:pPr>
      <w:r w:rsidRPr="00214126">
        <w:t>Конституционный закон Приднестровской Молдавской Республики  от 20 ноября 2002 года «О Конституционном суде Приднестровской Молдавской Республики» с изменениями и дополнениями.</w:t>
      </w:r>
    </w:p>
    <w:p w:rsidR="009E7347" w:rsidRPr="00214126" w:rsidRDefault="009E7347" w:rsidP="00EA487E">
      <w:pPr>
        <w:numPr>
          <w:ilvl w:val="0"/>
          <w:numId w:val="30"/>
        </w:numPr>
        <w:snapToGrid w:val="0"/>
        <w:spacing w:line="276" w:lineRule="auto"/>
        <w:ind w:left="360"/>
        <w:jc w:val="both"/>
      </w:pPr>
      <w:r w:rsidRPr="00214126">
        <w:t>Конституционный закон Приднестровской Молдавской Республики  от 7 июля 2003 года «О Верховном суде Приднестровской Молдавской Республики» с изменениями и дополнениями.</w:t>
      </w:r>
    </w:p>
    <w:p w:rsidR="009E7347" w:rsidRPr="00214126" w:rsidRDefault="009E7347" w:rsidP="00EA487E">
      <w:pPr>
        <w:numPr>
          <w:ilvl w:val="0"/>
          <w:numId w:val="30"/>
        </w:numPr>
        <w:snapToGrid w:val="0"/>
        <w:spacing w:line="276" w:lineRule="auto"/>
        <w:ind w:left="360"/>
        <w:jc w:val="both"/>
      </w:pPr>
      <w:r w:rsidRPr="00214126">
        <w:t>Конституционный закон Приднестровской Молдавской Республики от 30 ноября 2011 года № 224-КЗ-</w:t>
      </w:r>
      <w:r w:rsidRPr="00214126">
        <w:rPr>
          <w:lang w:val="en-US"/>
        </w:rPr>
        <w:t>V</w:t>
      </w:r>
      <w:r w:rsidRPr="00214126">
        <w:t xml:space="preserve"> «О Правительстве Приднес</w:t>
      </w:r>
      <w:r>
        <w:t>тровской Молдавской Республики»</w:t>
      </w:r>
      <w:r w:rsidRPr="00214126">
        <w:t xml:space="preserve"> с изменениями и дополнениями.</w:t>
      </w:r>
    </w:p>
    <w:p w:rsidR="009E7347" w:rsidRPr="0023565F" w:rsidRDefault="009E7347" w:rsidP="00EA487E">
      <w:pPr>
        <w:numPr>
          <w:ilvl w:val="0"/>
          <w:numId w:val="30"/>
        </w:numPr>
        <w:snapToGrid w:val="0"/>
        <w:spacing w:line="276" w:lineRule="auto"/>
        <w:ind w:left="360"/>
        <w:jc w:val="both"/>
      </w:pPr>
      <w:r w:rsidRPr="00214126">
        <w:t>Конституционный закон Приднестровской Молдавской</w:t>
      </w:r>
      <w:r w:rsidRPr="0023565F">
        <w:t xml:space="preserve"> Республики от 23 июля 2002 года N 165-КЗ-I</w:t>
      </w:r>
      <w:r>
        <w:t xml:space="preserve">II «Об особых правовых режимах» </w:t>
      </w:r>
      <w:r w:rsidRPr="0023565F">
        <w:t>с изменениями и дополнениями.</w:t>
      </w:r>
    </w:p>
    <w:p w:rsidR="009E7347" w:rsidRPr="0023565F" w:rsidRDefault="009E7347" w:rsidP="00EA487E">
      <w:pPr>
        <w:numPr>
          <w:ilvl w:val="0"/>
          <w:numId w:val="30"/>
        </w:numPr>
        <w:snapToGrid w:val="0"/>
        <w:spacing w:line="276" w:lineRule="auto"/>
        <w:ind w:left="360"/>
        <w:jc w:val="both"/>
      </w:pPr>
      <w:r w:rsidRPr="0023565F">
        <w:t>Конституционный закон Приднестровской Молдавской Республики от 9 августа 2005года № 621-КЗ-III «О статусе судей в Приднес</w:t>
      </w:r>
      <w:r>
        <w:t xml:space="preserve">тровской Молдавской Республике» </w:t>
      </w:r>
      <w:r w:rsidRPr="0023565F">
        <w:t>с изменениями и дополнениями.</w:t>
      </w:r>
    </w:p>
    <w:p w:rsidR="009E7347" w:rsidRPr="0023565F" w:rsidRDefault="009E7347" w:rsidP="00EA487E">
      <w:pPr>
        <w:numPr>
          <w:ilvl w:val="0"/>
          <w:numId w:val="30"/>
        </w:numPr>
        <w:snapToGrid w:val="0"/>
        <w:spacing w:line="276" w:lineRule="auto"/>
        <w:ind w:left="360"/>
        <w:jc w:val="both"/>
      </w:pPr>
      <w:r w:rsidRPr="0023565F">
        <w:t>Конституционный закон Приднестровской Молдавской Республики от 9 августа 2005 года № 620-КЗ-</w:t>
      </w:r>
      <w:r w:rsidRPr="0023565F">
        <w:rPr>
          <w:lang w:val="en-US"/>
        </w:rPr>
        <w:t>III</w:t>
      </w:r>
      <w:r w:rsidRPr="0023565F">
        <w:t xml:space="preserve"> «О судебной системе  в Приднестровской Молдавской Республике»</w:t>
      </w:r>
      <w:r>
        <w:t xml:space="preserve"> </w:t>
      </w:r>
      <w:r w:rsidRPr="0023565F">
        <w:t>с изменениями и дополнениями.</w:t>
      </w:r>
    </w:p>
    <w:p w:rsidR="009E7347" w:rsidRPr="0023565F" w:rsidRDefault="009E7347" w:rsidP="00EA487E">
      <w:pPr>
        <w:numPr>
          <w:ilvl w:val="0"/>
          <w:numId w:val="30"/>
        </w:numPr>
        <w:snapToGrid w:val="0"/>
        <w:spacing w:line="276" w:lineRule="auto"/>
        <w:ind w:left="360"/>
        <w:jc w:val="both"/>
      </w:pPr>
      <w:r w:rsidRPr="0023565F">
        <w:t xml:space="preserve">Конституционный закон Приднестровской Молдавской Республики от </w:t>
      </w:r>
      <w:r>
        <w:t>2 августа 2002 года</w:t>
      </w:r>
      <w:r w:rsidRPr="0023565F">
        <w:t xml:space="preserve"> «О статусе депутата Верховного Совета Приднес</w:t>
      </w:r>
      <w:r>
        <w:t xml:space="preserve">тровской Молдавской Республики» </w:t>
      </w:r>
      <w:r w:rsidRPr="0023565F">
        <w:t>с изменениями и дополнениями.</w:t>
      </w:r>
    </w:p>
    <w:p w:rsidR="009E7347" w:rsidRDefault="009E7347" w:rsidP="00EA487E">
      <w:pPr>
        <w:numPr>
          <w:ilvl w:val="0"/>
          <w:numId w:val="30"/>
        </w:numPr>
        <w:snapToGrid w:val="0"/>
        <w:spacing w:line="276" w:lineRule="auto"/>
        <w:ind w:left="360"/>
        <w:jc w:val="both"/>
      </w:pPr>
      <w:r w:rsidRPr="0023565F">
        <w:t xml:space="preserve">Конституционный закон Приднестровской Молдавской Республики от </w:t>
      </w:r>
      <w:r w:rsidRPr="0023565F">
        <w:rPr>
          <w:rFonts w:eastAsia="Arial Unicode MS"/>
        </w:rPr>
        <w:t>31 июля 2006 года</w:t>
      </w:r>
      <w:r w:rsidRPr="0023565F">
        <w:t xml:space="preserve"> </w:t>
      </w:r>
      <w:r w:rsidRPr="0023565F">
        <w:rPr>
          <w:rFonts w:eastAsia="Arial Unicode MS"/>
        </w:rPr>
        <w:t>66-КЗ-IV</w:t>
      </w:r>
      <w:r w:rsidRPr="0023565F">
        <w:t xml:space="preserve"> «О Прокуратуре Приднестровской Молдавской Республики» </w:t>
      </w:r>
      <w:r>
        <w:t xml:space="preserve">                      </w:t>
      </w:r>
      <w:r w:rsidRPr="0023565F">
        <w:t>(САЗ 06-32) с изменениями и дополнениями.</w:t>
      </w:r>
    </w:p>
    <w:p w:rsidR="009E7347" w:rsidRPr="004F129B" w:rsidRDefault="009E7347" w:rsidP="00EA487E">
      <w:pPr>
        <w:numPr>
          <w:ilvl w:val="0"/>
          <w:numId w:val="30"/>
        </w:numPr>
        <w:spacing w:line="276" w:lineRule="auto"/>
        <w:ind w:left="360"/>
        <w:jc w:val="both"/>
      </w:pPr>
      <w:r w:rsidRPr="004F129B">
        <w:t xml:space="preserve">Конституционный закон </w:t>
      </w:r>
      <w:r w:rsidRPr="004F129B">
        <w:rPr>
          <w:rStyle w:val="FontStyle41"/>
        </w:rPr>
        <w:t>Приднестровской Молдавской Республики</w:t>
      </w:r>
      <w:r w:rsidRPr="004F129B">
        <w:t xml:space="preserve"> от 3 ноября 2005 года № 657-КЗ-III «Об Уполномоченном по правам человека в </w:t>
      </w:r>
      <w:r w:rsidRPr="004F129B">
        <w:rPr>
          <w:rStyle w:val="FontStyle41"/>
        </w:rPr>
        <w:t>Приднестровской Молдавской Республике»</w:t>
      </w:r>
      <w:r w:rsidRPr="004F129B">
        <w:t xml:space="preserve"> (САЗ 05-45) с изменениями и дополнениями.</w:t>
      </w:r>
    </w:p>
    <w:p w:rsidR="009E7347" w:rsidRPr="0023565F" w:rsidRDefault="009E7347" w:rsidP="00EA487E">
      <w:pPr>
        <w:numPr>
          <w:ilvl w:val="0"/>
          <w:numId w:val="30"/>
        </w:numPr>
        <w:snapToGrid w:val="0"/>
        <w:spacing w:line="276" w:lineRule="auto"/>
        <w:ind w:left="360"/>
        <w:jc w:val="both"/>
      </w:pPr>
      <w:r w:rsidRPr="0023565F">
        <w:t>Избирательный кодекс Приднестровской Молдавской Республики от 5 августа 2000 года</w:t>
      </w:r>
      <w:r>
        <w:t>,</w:t>
      </w:r>
      <w:r w:rsidRPr="0023565F">
        <w:t xml:space="preserve"> с изменениями и дополнениями.</w:t>
      </w:r>
    </w:p>
    <w:p w:rsidR="009E7347" w:rsidRDefault="009E7347" w:rsidP="00EA487E">
      <w:pPr>
        <w:numPr>
          <w:ilvl w:val="0"/>
          <w:numId w:val="30"/>
        </w:numPr>
        <w:snapToGrid w:val="0"/>
        <w:spacing w:line="276" w:lineRule="auto"/>
        <w:ind w:left="360"/>
        <w:jc w:val="both"/>
      </w:pPr>
      <w:r w:rsidRPr="0023565F">
        <w:t>Закон Приднестровской Молдавской Республики от 18 июля 1995 года «О милиции»</w:t>
      </w:r>
      <w:r>
        <w:t xml:space="preserve"> </w:t>
      </w:r>
      <w:r w:rsidRPr="0023565F">
        <w:t xml:space="preserve"> с изменениями и дополнениями.</w:t>
      </w:r>
    </w:p>
    <w:p w:rsidR="009E7347" w:rsidRPr="00F15520" w:rsidRDefault="009E7347" w:rsidP="00EA487E">
      <w:pPr>
        <w:pStyle w:val="a3"/>
        <w:numPr>
          <w:ilvl w:val="0"/>
          <w:numId w:val="30"/>
        </w:numPr>
        <w:tabs>
          <w:tab w:val="left" w:pos="900"/>
        </w:tabs>
        <w:autoSpaceDN w:val="0"/>
        <w:ind w:left="360"/>
        <w:jc w:val="both"/>
      </w:pPr>
      <w:r w:rsidRPr="00BB6170">
        <w:t xml:space="preserve">Закон Приднестровской Молдавской Республики от </w:t>
      </w:r>
      <w:r w:rsidRPr="00BB6170">
        <w:rPr>
          <w:caps/>
          <w:lang w:eastAsia="en-US"/>
        </w:rPr>
        <w:t xml:space="preserve">27 </w:t>
      </w:r>
      <w:r w:rsidRPr="00BB6170">
        <w:rPr>
          <w:lang w:eastAsia="en-US"/>
        </w:rPr>
        <w:t xml:space="preserve">июля 2016 года </w:t>
      </w:r>
      <w:r w:rsidRPr="00BB6170">
        <w:rPr>
          <w:caps/>
          <w:lang w:eastAsia="en-US"/>
        </w:rPr>
        <w:t>№ 195-З-</w:t>
      </w:r>
      <w:r w:rsidRPr="00BB6170">
        <w:rPr>
          <w:caps/>
          <w:lang w:val="en-US" w:eastAsia="en-US"/>
        </w:rPr>
        <w:t>VI</w:t>
      </w:r>
      <w:r w:rsidRPr="00BB6170">
        <w:rPr>
          <w:caps/>
          <w:lang w:eastAsia="en-US"/>
        </w:rPr>
        <w:t xml:space="preserve"> </w:t>
      </w:r>
      <w:r w:rsidRPr="00BB6170">
        <w:t xml:space="preserve">«О представительных органах государственной власти и местного самоуправления» </w:t>
      </w:r>
      <w:r w:rsidRPr="00BB6170">
        <w:rPr>
          <w:caps/>
          <w:lang w:eastAsia="en-US"/>
        </w:rPr>
        <w:t xml:space="preserve">(САЗ 16-30) </w:t>
      </w:r>
      <w:r w:rsidRPr="00BB6170">
        <w:rPr>
          <w:spacing w:val="-2"/>
        </w:rPr>
        <w:t>с изменениями и дополнениях.</w:t>
      </w:r>
    </w:p>
    <w:p w:rsidR="00F15520" w:rsidRPr="004F129B" w:rsidRDefault="00F15520" w:rsidP="00EA487E">
      <w:pPr>
        <w:numPr>
          <w:ilvl w:val="0"/>
          <w:numId w:val="30"/>
        </w:numPr>
        <w:spacing w:line="276" w:lineRule="auto"/>
        <w:ind w:left="360"/>
        <w:jc w:val="both"/>
      </w:pPr>
      <w:r w:rsidRPr="004F129B">
        <w:lastRenderedPageBreak/>
        <w:t>Указ Президента Приднестровской Молдавской Республики от 12 декабря 2018 года № 460</w:t>
      </w:r>
      <w:r w:rsidRPr="004F129B">
        <w:rPr>
          <w:kern w:val="36"/>
        </w:rPr>
        <w:t xml:space="preserve"> «Об утверждении Стратегии развития Приднестровской Молдавской Республики на 2019-2026 годы»</w:t>
      </w:r>
      <w:r w:rsidRPr="004F129B">
        <w:t xml:space="preserve"> с дополнениями.</w:t>
      </w:r>
    </w:p>
    <w:p w:rsidR="00F15520" w:rsidRPr="0023565F" w:rsidRDefault="00F15520" w:rsidP="00F15520">
      <w:pPr>
        <w:pStyle w:val="a3"/>
        <w:tabs>
          <w:tab w:val="left" w:pos="900"/>
        </w:tabs>
        <w:autoSpaceDN w:val="0"/>
        <w:ind w:left="360"/>
        <w:jc w:val="both"/>
      </w:pPr>
    </w:p>
    <w:p w:rsidR="00A30DF5" w:rsidRPr="006216CC" w:rsidRDefault="00F22B98" w:rsidP="005A02BA">
      <w:pPr>
        <w:spacing w:line="360" w:lineRule="auto"/>
        <w:jc w:val="center"/>
        <w:rPr>
          <w:i/>
        </w:rPr>
      </w:pPr>
      <w:r w:rsidRPr="006216CC">
        <w:rPr>
          <w:i/>
        </w:rPr>
        <w:t>Дополнительная</w:t>
      </w:r>
    </w:p>
    <w:p w:rsidR="00F22B98" w:rsidRPr="00F22B98" w:rsidRDefault="00F22B98" w:rsidP="00EA487E">
      <w:pPr>
        <w:pStyle w:val="ConsPlusNormal"/>
        <w:numPr>
          <w:ilvl w:val="0"/>
          <w:numId w:val="33"/>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Авакьян</w:t>
      </w:r>
      <w:proofErr w:type="spellEnd"/>
      <w:r w:rsidRPr="00F22B98">
        <w:rPr>
          <w:rFonts w:ascii="Times New Roman" w:hAnsi="Times New Roman" w:cs="Times New Roman"/>
          <w:sz w:val="24"/>
          <w:szCs w:val="24"/>
        </w:rPr>
        <w:t xml:space="preserve"> С.А. Конституционное право России: Учебный курс. М., 2014.</w:t>
      </w:r>
    </w:p>
    <w:p w:rsidR="00F22B98" w:rsidRPr="00F22B98" w:rsidRDefault="00F22B98" w:rsidP="00EA487E">
      <w:pPr>
        <w:numPr>
          <w:ilvl w:val="0"/>
          <w:numId w:val="33"/>
        </w:numPr>
        <w:autoSpaceDE w:val="0"/>
        <w:autoSpaceDN w:val="0"/>
        <w:adjustRightInd w:val="0"/>
        <w:spacing w:line="276" w:lineRule="auto"/>
        <w:ind w:left="360"/>
        <w:contextualSpacing/>
        <w:jc w:val="both"/>
        <w:rPr>
          <w:bCs/>
        </w:rPr>
      </w:pPr>
      <w:r w:rsidRPr="00F22B98">
        <w:rPr>
          <w:bCs/>
        </w:rPr>
        <w:t>Безруков А.В. Конституционное право России. Учебное пособие. М., 2015 г.</w:t>
      </w:r>
    </w:p>
    <w:p w:rsidR="00F22B98" w:rsidRPr="00F22B98" w:rsidRDefault="00F22B98" w:rsidP="00EA487E">
      <w:pPr>
        <w:widowControl w:val="0"/>
        <w:numPr>
          <w:ilvl w:val="0"/>
          <w:numId w:val="33"/>
        </w:numPr>
        <w:spacing w:line="276" w:lineRule="auto"/>
        <w:ind w:left="360"/>
        <w:jc w:val="both"/>
      </w:pPr>
      <w:r w:rsidRPr="00F22B98">
        <w:t xml:space="preserve">История Приднестровской Молдавской Республики. В 3 Томах. </w:t>
      </w:r>
      <w:proofErr w:type="gramStart"/>
      <w:r w:rsidRPr="00F22B98">
        <w:t>-Т</w:t>
      </w:r>
      <w:proofErr w:type="gramEnd"/>
      <w:r w:rsidRPr="00F22B98">
        <w:t>ирасполь, 2001.</w:t>
      </w:r>
    </w:p>
    <w:p w:rsidR="00F22B98" w:rsidRPr="00F22B98" w:rsidRDefault="00F22B98" w:rsidP="00EA487E">
      <w:pPr>
        <w:pStyle w:val="ConsPlusNormal"/>
        <w:numPr>
          <w:ilvl w:val="0"/>
          <w:numId w:val="33"/>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Козлова Е.И., </w:t>
      </w:r>
      <w:proofErr w:type="spellStart"/>
      <w:r w:rsidRPr="00F22B98">
        <w:rPr>
          <w:rFonts w:ascii="Times New Roman" w:hAnsi="Times New Roman" w:cs="Times New Roman"/>
          <w:sz w:val="24"/>
          <w:szCs w:val="24"/>
        </w:rPr>
        <w:t>Кутафин</w:t>
      </w:r>
      <w:proofErr w:type="spellEnd"/>
      <w:r w:rsidRPr="00F22B98">
        <w:rPr>
          <w:rFonts w:ascii="Times New Roman" w:hAnsi="Times New Roman" w:cs="Times New Roman"/>
          <w:sz w:val="24"/>
          <w:szCs w:val="24"/>
        </w:rPr>
        <w:t xml:space="preserve"> О.Е. Конституционное право России: Учебник. М. 2004, 2011.</w:t>
      </w:r>
    </w:p>
    <w:p w:rsidR="00F22B98" w:rsidRPr="00F22B98" w:rsidRDefault="00F22B98" w:rsidP="00EA487E">
      <w:pPr>
        <w:pStyle w:val="ConsPlusNormal"/>
        <w:numPr>
          <w:ilvl w:val="0"/>
          <w:numId w:val="33"/>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Кокотов</w:t>
      </w:r>
      <w:proofErr w:type="spellEnd"/>
      <w:r w:rsidRPr="00F22B98">
        <w:rPr>
          <w:rFonts w:ascii="Times New Roman" w:hAnsi="Times New Roman" w:cs="Times New Roman"/>
          <w:sz w:val="24"/>
          <w:szCs w:val="24"/>
        </w:rPr>
        <w:t xml:space="preserve"> А.Н. Конституционное право России: Курс лекций. М., 2014.</w:t>
      </w:r>
    </w:p>
    <w:p w:rsidR="00F22B98" w:rsidRPr="00F22B98" w:rsidRDefault="00F22B98" w:rsidP="00EA487E">
      <w:pPr>
        <w:widowControl w:val="0"/>
        <w:numPr>
          <w:ilvl w:val="0"/>
          <w:numId w:val="33"/>
        </w:numPr>
        <w:spacing w:line="276" w:lineRule="auto"/>
        <w:ind w:left="360"/>
        <w:jc w:val="both"/>
      </w:pPr>
      <w:r w:rsidRPr="00F22B98">
        <w:t>Конституция Приднестровской Молдавской Республики (Краткий постатейный комментарий). Тирасполь. 2000 г.</w:t>
      </w:r>
    </w:p>
    <w:p w:rsidR="00F22B98" w:rsidRPr="00F22B98" w:rsidRDefault="00F22B98" w:rsidP="00EA487E">
      <w:pPr>
        <w:pStyle w:val="ConsPlusNormal"/>
        <w:numPr>
          <w:ilvl w:val="0"/>
          <w:numId w:val="33"/>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F22B98" w:rsidRPr="00F22B98" w:rsidRDefault="00F22B98" w:rsidP="00EA487E">
      <w:pPr>
        <w:pStyle w:val="ConsPlusNormal"/>
        <w:numPr>
          <w:ilvl w:val="0"/>
          <w:numId w:val="33"/>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Нудненко</w:t>
      </w:r>
      <w:proofErr w:type="spellEnd"/>
      <w:r w:rsidRPr="00F22B98">
        <w:rPr>
          <w:rFonts w:ascii="Times New Roman" w:hAnsi="Times New Roman" w:cs="Times New Roman"/>
          <w:sz w:val="24"/>
          <w:szCs w:val="24"/>
        </w:rPr>
        <w:t xml:space="preserve"> Л.А. Конституционное право России: Практикум. М., 2012.</w:t>
      </w:r>
    </w:p>
    <w:p w:rsidR="00F22B98" w:rsidRPr="00F22B98" w:rsidRDefault="00F22B98" w:rsidP="00EA487E">
      <w:pPr>
        <w:pStyle w:val="ConsPlusNormal"/>
        <w:numPr>
          <w:ilvl w:val="0"/>
          <w:numId w:val="33"/>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bCs/>
          <w:sz w:val="24"/>
          <w:szCs w:val="24"/>
        </w:rPr>
        <w:t>Самигуллин</w:t>
      </w:r>
      <w:proofErr w:type="spellEnd"/>
      <w:r w:rsidRPr="00F22B98">
        <w:rPr>
          <w:rFonts w:ascii="Times New Roman" w:hAnsi="Times New Roman" w:cs="Times New Roman"/>
          <w:bCs/>
          <w:sz w:val="24"/>
          <w:szCs w:val="24"/>
        </w:rPr>
        <w:t xml:space="preserve"> </w:t>
      </w:r>
      <w:r w:rsidRPr="00F22B98">
        <w:rPr>
          <w:rFonts w:ascii="Times New Roman" w:hAnsi="Times New Roman" w:cs="Times New Roman"/>
          <w:sz w:val="24"/>
          <w:szCs w:val="24"/>
        </w:rPr>
        <w:t>В.К.</w:t>
      </w:r>
      <w:r w:rsidRPr="00F22B98">
        <w:rPr>
          <w:rFonts w:ascii="Times New Roman" w:hAnsi="Times New Roman" w:cs="Times New Roman"/>
          <w:bCs/>
          <w:sz w:val="24"/>
          <w:szCs w:val="24"/>
        </w:rPr>
        <w:t xml:space="preserve"> Конституционное право России: </w:t>
      </w:r>
      <w:r w:rsidRPr="00F22B98">
        <w:rPr>
          <w:rFonts w:ascii="Times New Roman" w:hAnsi="Times New Roman" w:cs="Times New Roman"/>
          <w:iCs/>
          <w:sz w:val="24"/>
          <w:szCs w:val="24"/>
        </w:rPr>
        <w:t xml:space="preserve">курс лекций. – </w:t>
      </w:r>
      <w:r w:rsidRPr="00F22B98">
        <w:rPr>
          <w:rFonts w:ascii="Times New Roman" w:hAnsi="Times New Roman" w:cs="Times New Roman"/>
          <w:sz w:val="24"/>
          <w:szCs w:val="24"/>
        </w:rPr>
        <w:t>Уфа</w:t>
      </w:r>
      <w:proofErr w:type="gramStart"/>
      <w:r w:rsidRPr="00F22B98">
        <w:rPr>
          <w:rFonts w:ascii="Times New Roman" w:hAnsi="Times New Roman" w:cs="Times New Roman"/>
          <w:sz w:val="24"/>
          <w:szCs w:val="24"/>
        </w:rPr>
        <w:t xml:space="preserve">.: </w:t>
      </w:r>
      <w:proofErr w:type="gramEnd"/>
      <w:r w:rsidRPr="00F22B98">
        <w:rPr>
          <w:rFonts w:ascii="Times New Roman" w:hAnsi="Times New Roman" w:cs="Times New Roman"/>
          <w:sz w:val="24"/>
          <w:szCs w:val="24"/>
        </w:rPr>
        <w:t xml:space="preserve">РИО </w:t>
      </w:r>
      <w:proofErr w:type="spellStart"/>
      <w:r w:rsidRPr="00F22B98">
        <w:rPr>
          <w:rFonts w:ascii="Times New Roman" w:hAnsi="Times New Roman" w:cs="Times New Roman"/>
          <w:sz w:val="24"/>
          <w:szCs w:val="24"/>
        </w:rPr>
        <w:t>БашГУ</w:t>
      </w:r>
      <w:proofErr w:type="spellEnd"/>
      <w:r w:rsidRPr="00F22B98">
        <w:rPr>
          <w:rFonts w:ascii="Times New Roman" w:hAnsi="Times New Roman" w:cs="Times New Roman"/>
          <w:sz w:val="24"/>
          <w:szCs w:val="24"/>
        </w:rPr>
        <w:t>, 2014.</w:t>
      </w:r>
    </w:p>
    <w:p w:rsidR="00F22B98" w:rsidRPr="00F22B98" w:rsidRDefault="00F22B98" w:rsidP="00EA487E">
      <w:pPr>
        <w:numPr>
          <w:ilvl w:val="0"/>
          <w:numId w:val="33"/>
        </w:numPr>
        <w:autoSpaceDE w:val="0"/>
        <w:autoSpaceDN w:val="0"/>
        <w:adjustRightInd w:val="0"/>
        <w:spacing w:line="276" w:lineRule="auto"/>
        <w:ind w:left="360"/>
        <w:contextualSpacing/>
        <w:jc w:val="both"/>
        <w:rPr>
          <w:bCs/>
        </w:rPr>
      </w:pPr>
      <w:r w:rsidRPr="00F22B98">
        <w:rPr>
          <w:bCs/>
        </w:rPr>
        <w:t xml:space="preserve">Шахрай С.М. Конституционное право Российской Федерации. Учебник для академического </w:t>
      </w:r>
      <w:proofErr w:type="spellStart"/>
      <w:r w:rsidRPr="00F22B98">
        <w:rPr>
          <w:bCs/>
        </w:rPr>
        <w:t>бакалавриата</w:t>
      </w:r>
      <w:proofErr w:type="spellEnd"/>
      <w:r w:rsidRPr="00F22B98">
        <w:rPr>
          <w:bCs/>
        </w:rPr>
        <w:t xml:space="preserve"> и магистратуры. 4-е издание, измененное и дополненное, М., 2017 г.</w:t>
      </w:r>
    </w:p>
    <w:p w:rsidR="0035058F" w:rsidRPr="006216CC" w:rsidRDefault="0035058F" w:rsidP="0035058F">
      <w:pPr>
        <w:pStyle w:val="a9"/>
        <w:jc w:val="center"/>
        <w:rPr>
          <w:rFonts w:ascii="Times New Roman" w:hAnsi="Times New Roman"/>
          <w:i/>
          <w:sz w:val="24"/>
          <w:szCs w:val="24"/>
        </w:rPr>
      </w:pPr>
      <w:r w:rsidRPr="006216CC">
        <w:rPr>
          <w:rFonts w:ascii="Times New Roman" w:hAnsi="Times New Roman"/>
          <w:i/>
          <w:sz w:val="24"/>
          <w:szCs w:val="24"/>
        </w:rPr>
        <w:t>Периодическая печать</w:t>
      </w:r>
    </w:p>
    <w:p w:rsidR="0035058F" w:rsidRPr="003536D0" w:rsidRDefault="0035058F" w:rsidP="0035058F">
      <w:pPr>
        <w:pStyle w:val="a9"/>
        <w:jc w:val="center"/>
        <w:rPr>
          <w:rFonts w:ascii="Times New Roman" w:hAnsi="Times New Roman"/>
          <w:b/>
          <w:sz w:val="24"/>
          <w:szCs w:val="24"/>
        </w:rPr>
      </w:pPr>
    </w:p>
    <w:p w:rsidR="0035058F" w:rsidRPr="003536D0" w:rsidRDefault="0035058F" w:rsidP="006216CC">
      <w:pPr>
        <w:pStyle w:val="a9"/>
        <w:widowControl w:val="0"/>
        <w:numPr>
          <w:ilvl w:val="1"/>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35058F" w:rsidRPr="003536D0" w:rsidRDefault="0035058F" w:rsidP="006216CC">
      <w:pPr>
        <w:pStyle w:val="a9"/>
        <w:widowControl w:val="0"/>
        <w:numPr>
          <w:ilvl w:val="1"/>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35058F" w:rsidRPr="003536D0" w:rsidRDefault="0035058F" w:rsidP="006216CC">
      <w:pPr>
        <w:pStyle w:val="a9"/>
        <w:widowControl w:val="0"/>
        <w:numPr>
          <w:ilvl w:val="1"/>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35058F" w:rsidRPr="003536D0" w:rsidRDefault="0035058F" w:rsidP="006216CC">
      <w:pPr>
        <w:pStyle w:val="a9"/>
        <w:widowControl w:val="0"/>
        <w:numPr>
          <w:ilvl w:val="1"/>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35058F" w:rsidRPr="003536D0" w:rsidRDefault="0035058F" w:rsidP="006216CC">
      <w:pPr>
        <w:pStyle w:val="a9"/>
        <w:widowControl w:val="0"/>
        <w:numPr>
          <w:ilvl w:val="1"/>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35058F" w:rsidRPr="003536D0" w:rsidRDefault="0035058F" w:rsidP="006216CC">
      <w:pPr>
        <w:pStyle w:val="a9"/>
        <w:widowControl w:val="0"/>
        <w:numPr>
          <w:ilvl w:val="1"/>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Российская юстиция. Издатель: ООО «Издательская группа «ЮРИСТ».</w:t>
      </w:r>
    </w:p>
    <w:p w:rsidR="0035058F" w:rsidRDefault="0035058F" w:rsidP="006216CC">
      <w:pPr>
        <w:spacing w:line="276" w:lineRule="auto"/>
        <w:ind w:left="397"/>
        <w:jc w:val="center"/>
        <w:rPr>
          <w:b/>
        </w:rPr>
      </w:pPr>
    </w:p>
    <w:p w:rsidR="0035058F" w:rsidRDefault="0035058F" w:rsidP="0035058F">
      <w:pPr>
        <w:spacing w:line="360" w:lineRule="auto"/>
        <w:ind w:left="397"/>
        <w:jc w:val="center"/>
        <w:rPr>
          <w:b/>
        </w:rPr>
      </w:pPr>
    </w:p>
    <w:p w:rsidR="00CF13B3" w:rsidRDefault="00CF13B3" w:rsidP="005A02BA">
      <w:pPr>
        <w:spacing w:line="360" w:lineRule="auto"/>
        <w:jc w:val="center"/>
        <w:rPr>
          <w:b/>
        </w:rPr>
      </w:pPr>
    </w:p>
    <w:p w:rsidR="00CF13B3" w:rsidRDefault="00CF13B3" w:rsidP="005A02BA">
      <w:pPr>
        <w:spacing w:line="360" w:lineRule="auto"/>
        <w:jc w:val="center"/>
        <w:rPr>
          <w:b/>
        </w:rPr>
      </w:pPr>
    </w:p>
    <w:p w:rsidR="00F12B91" w:rsidRDefault="00F12B91" w:rsidP="005A02BA">
      <w:pPr>
        <w:spacing w:line="360" w:lineRule="auto"/>
        <w:jc w:val="center"/>
        <w:rPr>
          <w:b/>
        </w:rPr>
      </w:pPr>
    </w:p>
    <w:p w:rsidR="00F12B91" w:rsidRDefault="00F12B91" w:rsidP="005A02BA">
      <w:pPr>
        <w:spacing w:line="360" w:lineRule="auto"/>
        <w:jc w:val="center"/>
        <w:rPr>
          <w:b/>
        </w:rPr>
      </w:pPr>
    </w:p>
    <w:p w:rsidR="00F12B91" w:rsidRDefault="00F12B91" w:rsidP="005A02BA">
      <w:pPr>
        <w:spacing w:line="360" w:lineRule="auto"/>
        <w:jc w:val="center"/>
        <w:rPr>
          <w:b/>
        </w:rPr>
      </w:pPr>
    </w:p>
    <w:p w:rsidR="00F12B91" w:rsidRDefault="00F12B91" w:rsidP="005A02BA">
      <w:pPr>
        <w:spacing w:line="360" w:lineRule="auto"/>
        <w:jc w:val="center"/>
        <w:rPr>
          <w:b/>
        </w:rPr>
      </w:pPr>
    </w:p>
    <w:p w:rsidR="00F12B91" w:rsidRDefault="00F12B91" w:rsidP="005A02BA">
      <w:pPr>
        <w:spacing w:line="360" w:lineRule="auto"/>
        <w:jc w:val="center"/>
        <w:rPr>
          <w:b/>
        </w:rPr>
      </w:pPr>
    </w:p>
    <w:p w:rsidR="00F12B91" w:rsidRDefault="00F12B91" w:rsidP="005A02BA">
      <w:pPr>
        <w:spacing w:line="360" w:lineRule="auto"/>
        <w:jc w:val="center"/>
        <w:rPr>
          <w:b/>
        </w:rPr>
      </w:pPr>
    </w:p>
    <w:p w:rsidR="00F12B91" w:rsidRDefault="00F12B91" w:rsidP="005A02BA">
      <w:pPr>
        <w:spacing w:line="360" w:lineRule="auto"/>
        <w:jc w:val="center"/>
        <w:rPr>
          <w:b/>
        </w:rPr>
      </w:pPr>
    </w:p>
    <w:p w:rsidR="00F12B91" w:rsidRDefault="00F12B91" w:rsidP="005A02BA">
      <w:pPr>
        <w:spacing w:line="360" w:lineRule="auto"/>
        <w:jc w:val="center"/>
        <w:rPr>
          <w:b/>
        </w:rPr>
      </w:pPr>
    </w:p>
    <w:p w:rsidR="0035058F" w:rsidRDefault="0035058F" w:rsidP="005A02BA">
      <w:pPr>
        <w:spacing w:line="360" w:lineRule="auto"/>
        <w:jc w:val="center"/>
        <w:rPr>
          <w:b/>
        </w:rPr>
      </w:pPr>
    </w:p>
    <w:p w:rsidR="0035058F" w:rsidRDefault="0035058F" w:rsidP="005A02BA">
      <w:pPr>
        <w:spacing w:line="360" w:lineRule="auto"/>
        <w:jc w:val="center"/>
        <w:rPr>
          <w:b/>
        </w:rPr>
      </w:pPr>
    </w:p>
    <w:p w:rsidR="005A02BA" w:rsidRPr="00850BBF" w:rsidRDefault="005A02BA" w:rsidP="005A02BA">
      <w:pPr>
        <w:spacing w:line="360" w:lineRule="auto"/>
        <w:jc w:val="center"/>
        <w:rPr>
          <w:b/>
        </w:rPr>
      </w:pPr>
      <w:r w:rsidRPr="00850BBF">
        <w:rPr>
          <w:b/>
        </w:rPr>
        <w:t>Тема № 2</w:t>
      </w:r>
      <w:r>
        <w:rPr>
          <w:b/>
        </w:rPr>
        <w:t>.</w:t>
      </w:r>
      <w:r w:rsidR="00514168">
        <w:rPr>
          <w:b/>
        </w:rPr>
        <w:t xml:space="preserve"> </w:t>
      </w:r>
      <w:r w:rsidRPr="00850BBF">
        <w:rPr>
          <w:b/>
        </w:rPr>
        <w:t xml:space="preserve">Система </w:t>
      </w:r>
      <w:r w:rsidR="00514168">
        <w:rPr>
          <w:b/>
        </w:rPr>
        <w:t>к</w:t>
      </w:r>
      <w:r w:rsidRPr="00850BBF">
        <w:rPr>
          <w:b/>
        </w:rPr>
        <w:t>онституционного права</w:t>
      </w:r>
    </w:p>
    <w:p w:rsidR="005A02BA" w:rsidRDefault="005A02BA" w:rsidP="005A02BA">
      <w:pPr>
        <w:widowControl w:val="0"/>
        <w:spacing w:line="360" w:lineRule="auto"/>
        <w:ind w:left="20" w:firstLine="700"/>
        <w:jc w:val="both"/>
        <w:rPr>
          <w:i/>
          <w:iCs/>
        </w:rPr>
      </w:pPr>
    </w:p>
    <w:p w:rsidR="005A02BA" w:rsidRPr="00662704" w:rsidRDefault="005837A9" w:rsidP="005837A9">
      <w:pPr>
        <w:widowControl w:val="0"/>
        <w:spacing w:line="360" w:lineRule="auto"/>
        <w:ind w:left="20" w:firstLine="700"/>
        <w:jc w:val="center"/>
      </w:pPr>
      <w:r>
        <w:rPr>
          <w:i/>
          <w:iCs/>
        </w:rPr>
        <w:t xml:space="preserve">План </w:t>
      </w:r>
    </w:p>
    <w:p w:rsidR="005A02BA" w:rsidRPr="00662704" w:rsidRDefault="005A02BA" w:rsidP="005A02BA">
      <w:pPr>
        <w:numPr>
          <w:ilvl w:val="0"/>
          <w:numId w:val="2"/>
        </w:numPr>
        <w:spacing w:line="360" w:lineRule="auto"/>
        <w:contextualSpacing/>
        <w:jc w:val="both"/>
      </w:pPr>
      <w:r w:rsidRPr="00662704">
        <w:t xml:space="preserve">Понятие </w:t>
      </w:r>
      <w:r w:rsidR="005837A9">
        <w:t>к</w:t>
      </w:r>
      <w:r w:rsidRPr="00662704">
        <w:t>онституционного права.</w:t>
      </w:r>
    </w:p>
    <w:p w:rsidR="005A02BA" w:rsidRPr="00662704" w:rsidRDefault="005A02BA" w:rsidP="005A02BA">
      <w:pPr>
        <w:numPr>
          <w:ilvl w:val="0"/>
          <w:numId w:val="2"/>
        </w:numPr>
        <w:spacing w:line="360" w:lineRule="auto"/>
        <w:contextualSpacing/>
        <w:jc w:val="both"/>
        <w:rPr>
          <w:b/>
        </w:rPr>
      </w:pPr>
      <w:r w:rsidRPr="00662704">
        <w:t>Конституционно-правовые институты.</w:t>
      </w:r>
    </w:p>
    <w:p w:rsidR="005A02BA" w:rsidRPr="00662704" w:rsidRDefault="005A02BA" w:rsidP="005A02BA">
      <w:pPr>
        <w:numPr>
          <w:ilvl w:val="0"/>
          <w:numId w:val="2"/>
        </w:numPr>
        <w:spacing w:line="360" w:lineRule="auto"/>
        <w:contextualSpacing/>
        <w:jc w:val="both"/>
        <w:rPr>
          <w:b/>
        </w:rPr>
      </w:pPr>
      <w:r w:rsidRPr="00662704">
        <w:t xml:space="preserve">Система </w:t>
      </w:r>
      <w:r w:rsidR="005837A9">
        <w:t>к</w:t>
      </w:r>
      <w:r w:rsidRPr="00662704">
        <w:t>онституционного права.</w:t>
      </w:r>
    </w:p>
    <w:p w:rsidR="005A02BA" w:rsidRPr="00662704" w:rsidRDefault="005A02BA" w:rsidP="005A02BA">
      <w:pPr>
        <w:numPr>
          <w:ilvl w:val="0"/>
          <w:numId w:val="2"/>
        </w:numPr>
        <w:spacing w:line="360" w:lineRule="auto"/>
        <w:contextualSpacing/>
        <w:jc w:val="both"/>
      </w:pPr>
      <w:r w:rsidRPr="00662704">
        <w:t>Конституционно-правовые нормы.</w:t>
      </w:r>
    </w:p>
    <w:p w:rsidR="005A02BA" w:rsidRPr="00662704" w:rsidRDefault="005A02BA" w:rsidP="005A02BA">
      <w:pPr>
        <w:numPr>
          <w:ilvl w:val="0"/>
          <w:numId w:val="2"/>
        </w:numPr>
        <w:spacing w:line="360" w:lineRule="auto"/>
        <w:contextualSpacing/>
        <w:jc w:val="both"/>
      </w:pPr>
      <w:r w:rsidRPr="00662704">
        <w:t>Конституционно-правовая ответственность.</w:t>
      </w:r>
    </w:p>
    <w:p w:rsidR="005A02BA" w:rsidRPr="00662704" w:rsidRDefault="005A02BA" w:rsidP="005A02BA">
      <w:pPr>
        <w:spacing w:line="360" w:lineRule="auto"/>
        <w:jc w:val="both"/>
        <w:rPr>
          <w:b/>
        </w:rPr>
      </w:pPr>
    </w:p>
    <w:p w:rsidR="00514168" w:rsidRPr="00D9395B" w:rsidRDefault="00514168" w:rsidP="00514168">
      <w:pPr>
        <w:spacing w:line="360" w:lineRule="auto"/>
        <w:jc w:val="center"/>
        <w:rPr>
          <w:i/>
        </w:rPr>
      </w:pPr>
      <w:r w:rsidRPr="00D9395B">
        <w:rPr>
          <w:i/>
        </w:rPr>
        <w:t>Методические указания</w:t>
      </w:r>
    </w:p>
    <w:p w:rsidR="005A02BA" w:rsidRPr="00662704" w:rsidRDefault="005A02BA" w:rsidP="005A02BA">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Pr="00662704" w:rsidRDefault="005A02BA" w:rsidP="005A02BA">
      <w:pPr>
        <w:spacing w:line="360" w:lineRule="auto"/>
        <w:ind w:firstLine="708"/>
        <w:jc w:val="both"/>
      </w:pPr>
      <w:r w:rsidRPr="00662704">
        <w:t>- понятие конституционного права;</w:t>
      </w:r>
    </w:p>
    <w:p w:rsidR="005A02BA" w:rsidRPr="00662704" w:rsidRDefault="005A02BA" w:rsidP="005A02BA">
      <w:pPr>
        <w:spacing w:line="360" w:lineRule="auto"/>
        <w:ind w:firstLine="708"/>
        <w:jc w:val="both"/>
      </w:pPr>
      <w:r w:rsidRPr="00662704">
        <w:t>- понятие конституционно-правового института;</w:t>
      </w:r>
    </w:p>
    <w:p w:rsidR="005A02BA" w:rsidRPr="00662704" w:rsidRDefault="005A02BA" w:rsidP="005A02BA">
      <w:pPr>
        <w:spacing w:line="360" w:lineRule="auto"/>
        <w:ind w:firstLine="708"/>
        <w:jc w:val="both"/>
      </w:pPr>
      <w:r w:rsidRPr="00662704">
        <w:t>- конституционно-правовой нормы;</w:t>
      </w:r>
    </w:p>
    <w:p w:rsidR="005A02BA" w:rsidRPr="00662704" w:rsidRDefault="005A02BA" w:rsidP="005A02BA">
      <w:pPr>
        <w:spacing w:line="360" w:lineRule="auto"/>
        <w:ind w:firstLine="708"/>
        <w:jc w:val="both"/>
      </w:pPr>
      <w:r w:rsidRPr="00662704">
        <w:t xml:space="preserve">- систему </w:t>
      </w:r>
      <w:r w:rsidR="005837A9">
        <w:t>к</w:t>
      </w:r>
      <w:r w:rsidRPr="00662704">
        <w:t>онституционного права и конституционно-правовой ответственности.</w:t>
      </w:r>
    </w:p>
    <w:p w:rsidR="005A02BA" w:rsidRDefault="005A02BA" w:rsidP="005A02BA">
      <w:pPr>
        <w:spacing w:line="360" w:lineRule="auto"/>
        <w:jc w:val="both"/>
      </w:pPr>
    </w:p>
    <w:p w:rsidR="00514168" w:rsidRDefault="00514168" w:rsidP="00514168">
      <w:pPr>
        <w:jc w:val="center"/>
        <w:rPr>
          <w:i/>
          <w:color w:val="000000"/>
          <w:shd w:val="clear" w:color="auto" w:fill="FFFFFF"/>
        </w:rPr>
      </w:pPr>
      <w:r>
        <w:rPr>
          <w:i/>
          <w:color w:val="000000"/>
          <w:shd w:val="clear" w:color="auto" w:fill="FFFFFF"/>
        </w:rPr>
        <w:t>Примерный перечень тем докладов</w:t>
      </w:r>
    </w:p>
    <w:p w:rsidR="00514168" w:rsidRDefault="00514168" w:rsidP="005A02BA">
      <w:pPr>
        <w:spacing w:line="360" w:lineRule="auto"/>
        <w:jc w:val="both"/>
      </w:pPr>
    </w:p>
    <w:p w:rsidR="00514168" w:rsidRDefault="00514168" w:rsidP="00EA487E">
      <w:pPr>
        <w:pStyle w:val="a3"/>
        <w:numPr>
          <w:ilvl w:val="6"/>
          <w:numId w:val="11"/>
        </w:numPr>
        <w:spacing w:line="360" w:lineRule="auto"/>
        <w:ind w:left="360"/>
        <w:jc w:val="both"/>
      </w:pPr>
      <w:r>
        <w:t>Иерархия источников конституционного права.</w:t>
      </w:r>
    </w:p>
    <w:p w:rsidR="00514168" w:rsidRPr="00F12B91" w:rsidRDefault="00514168" w:rsidP="00EA487E">
      <w:pPr>
        <w:pStyle w:val="a3"/>
        <w:numPr>
          <w:ilvl w:val="6"/>
          <w:numId w:val="11"/>
        </w:numPr>
        <w:spacing w:line="360" w:lineRule="auto"/>
        <w:ind w:left="360"/>
        <w:jc w:val="both"/>
      </w:pPr>
      <w:r w:rsidRPr="00F12B91">
        <w:rPr>
          <w:shd w:val="clear" w:color="auto" w:fill="FFFFFF"/>
        </w:rPr>
        <w:t>Закон как источник конституционного права Приднестровской Молдавской Республики.</w:t>
      </w:r>
    </w:p>
    <w:p w:rsidR="00514168" w:rsidRPr="00F12B91" w:rsidRDefault="00514168" w:rsidP="00EA487E">
      <w:pPr>
        <w:pStyle w:val="a3"/>
        <w:numPr>
          <w:ilvl w:val="6"/>
          <w:numId w:val="11"/>
        </w:numPr>
        <w:spacing w:line="360" w:lineRule="auto"/>
        <w:ind w:left="360"/>
        <w:jc w:val="both"/>
      </w:pPr>
      <w:r w:rsidRPr="00F12B91">
        <w:rPr>
          <w:shd w:val="clear" w:color="auto" w:fill="FFFFFF"/>
        </w:rPr>
        <w:t>Акты Президента Приднестровской Молдавской Республики как источник конституционного права Приднестровской Молдавской Республики.</w:t>
      </w:r>
    </w:p>
    <w:p w:rsidR="00514168" w:rsidRPr="00F12B91" w:rsidRDefault="00514168" w:rsidP="00EA487E">
      <w:pPr>
        <w:pStyle w:val="a3"/>
        <w:numPr>
          <w:ilvl w:val="6"/>
          <w:numId w:val="11"/>
        </w:numPr>
        <w:spacing w:line="360" w:lineRule="auto"/>
        <w:ind w:left="360"/>
        <w:jc w:val="both"/>
      </w:pPr>
      <w:r>
        <w:t xml:space="preserve">Защита Конституции </w:t>
      </w:r>
      <w:r w:rsidRPr="00F12B91">
        <w:rPr>
          <w:shd w:val="clear" w:color="auto" w:fill="FFFFFF"/>
        </w:rPr>
        <w:t>Приднестровской Молдавской Республики</w:t>
      </w:r>
      <w:r>
        <w:t>: понятие и основные способы.</w:t>
      </w:r>
    </w:p>
    <w:p w:rsidR="00514168" w:rsidRDefault="00514168" w:rsidP="00EA487E">
      <w:pPr>
        <w:pStyle w:val="a3"/>
        <w:numPr>
          <w:ilvl w:val="0"/>
          <w:numId w:val="11"/>
        </w:numPr>
        <w:spacing w:line="360" w:lineRule="auto"/>
        <w:ind w:left="360"/>
        <w:jc w:val="both"/>
      </w:pPr>
      <w:r>
        <w:t>Понятие и основания конституционно-правовой ответственности.</w:t>
      </w:r>
    </w:p>
    <w:p w:rsidR="00514168" w:rsidRPr="00514168" w:rsidRDefault="00514168" w:rsidP="00514168">
      <w:pPr>
        <w:spacing w:line="360" w:lineRule="auto"/>
        <w:ind w:left="360"/>
        <w:jc w:val="both"/>
        <w:rPr>
          <w:shd w:val="clear" w:color="auto" w:fill="FFFFFF"/>
        </w:rPr>
      </w:pPr>
    </w:p>
    <w:p w:rsidR="00514168" w:rsidRPr="00D9395B" w:rsidRDefault="00514168" w:rsidP="00514168">
      <w:pPr>
        <w:spacing w:line="360" w:lineRule="auto"/>
        <w:jc w:val="center"/>
        <w:rPr>
          <w:i/>
        </w:rPr>
      </w:pPr>
      <w:r w:rsidRPr="00D9395B">
        <w:rPr>
          <w:i/>
        </w:rPr>
        <w:t xml:space="preserve">Контрольно-проверочные вопросы </w:t>
      </w:r>
    </w:p>
    <w:p w:rsidR="00F12B91" w:rsidRDefault="00F12B91" w:rsidP="00EA487E">
      <w:pPr>
        <w:pStyle w:val="a3"/>
        <w:numPr>
          <w:ilvl w:val="3"/>
          <w:numId w:val="11"/>
        </w:numPr>
        <w:spacing w:line="360" w:lineRule="auto"/>
        <w:ind w:left="360"/>
        <w:jc w:val="both"/>
      </w:pPr>
      <w:r>
        <w:t>П</w:t>
      </w:r>
      <w:r w:rsidRPr="00662704">
        <w:t>онятие конституционного права</w:t>
      </w:r>
      <w:r>
        <w:t>.</w:t>
      </w:r>
    </w:p>
    <w:p w:rsidR="00F12B91" w:rsidRDefault="00F12B91" w:rsidP="00EA487E">
      <w:pPr>
        <w:pStyle w:val="a3"/>
        <w:numPr>
          <w:ilvl w:val="3"/>
          <w:numId w:val="11"/>
        </w:numPr>
        <w:spacing w:line="360" w:lineRule="auto"/>
        <w:ind w:left="360"/>
        <w:jc w:val="both"/>
      </w:pPr>
      <w:r>
        <w:t>П</w:t>
      </w:r>
      <w:r w:rsidRPr="00662704">
        <w:t>онятие конституционно-правового института</w:t>
      </w:r>
      <w:r>
        <w:t>.</w:t>
      </w:r>
    </w:p>
    <w:p w:rsidR="00F12B91" w:rsidRDefault="00F12B91" w:rsidP="00EA487E">
      <w:pPr>
        <w:pStyle w:val="a3"/>
        <w:numPr>
          <w:ilvl w:val="3"/>
          <w:numId w:val="11"/>
        </w:numPr>
        <w:spacing w:line="360" w:lineRule="auto"/>
        <w:ind w:left="360"/>
        <w:jc w:val="both"/>
      </w:pPr>
      <w:r>
        <w:t xml:space="preserve">Понятие </w:t>
      </w:r>
      <w:r w:rsidRPr="00662704">
        <w:t>конституционно-правовой нормы</w:t>
      </w:r>
      <w:r>
        <w:t>.</w:t>
      </w:r>
    </w:p>
    <w:p w:rsidR="00F12B91" w:rsidRDefault="00F12B91" w:rsidP="00EA487E">
      <w:pPr>
        <w:pStyle w:val="a3"/>
        <w:numPr>
          <w:ilvl w:val="3"/>
          <w:numId w:val="11"/>
        </w:numPr>
        <w:spacing w:line="360" w:lineRule="auto"/>
        <w:ind w:left="360"/>
        <w:jc w:val="both"/>
      </w:pPr>
      <w:r>
        <w:lastRenderedPageBreak/>
        <w:t xml:space="preserve">Особенности, черты </w:t>
      </w:r>
      <w:r w:rsidRPr="00662704">
        <w:t>конституционно-правовой нормы</w:t>
      </w:r>
      <w:r>
        <w:t>.</w:t>
      </w:r>
    </w:p>
    <w:p w:rsidR="00F12B91" w:rsidRDefault="00F12B91" w:rsidP="00EA487E">
      <w:pPr>
        <w:pStyle w:val="a3"/>
        <w:numPr>
          <w:ilvl w:val="3"/>
          <w:numId w:val="11"/>
        </w:numPr>
        <w:spacing w:line="360" w:lineRule="auto"/>
        <w:ind w:left="360"/>
        <w:jc w:val="both"/>
      </w:pPr>
      <w:r>
        <w:t xml:space="preserve">Виды </w:t>
      </w:r>
      <w:r w:rsidRPr="00662704">
        <w:t>конституционно-правов</w:t>
      </w:r>
      <w:r>
        <w:t>ых</w:t>
      </w:r>
      <w:r w:rsidRPr="00662704">
        <w:t xml:space="preserve"> норм</w:t>
      </w:r>
      <w:r>
        <w:t>.</w:t>
      </w:r>
    </w:p>
    <w:p w:rsidR="00F12B91" w:rsidRDefault="00F12B91" w:rsidP="00EA487E">
      <w:pPr>
        <w:pStyle w:val="a3"/>
        <w:numPr>
          <w:ilvl w:val="3"/>
          <w:numId w:val="11"/>
        </w:numPr>
        <w:spacing w:line="360" w:lineRule="auto"/>
        <w:ind w:left="360"/>
        <w:jc w:val="both"/>
      </w:pPr>
      <w:r>
        <w:t xml:space="preserve">Структура </w:t>
      </w:r>
      <w:r w:rsidRPr="00662704">
        <w:t>конституционно-правовой нормы</w:t>
      </w:r>
      <w:r>
        <w:t>.</w:t>
      </w:r>
    </w:p>
    <w:p w:rsidR="00F12B91" w:rsidRDefault="00F12B91" w:rsidP="00EA487E">
      <w:pPr>
        <w:pStyle w:val="a3"/>
        <w:numPr>
          <w:ilvl w:val="3"/>
          <w:numId w:val="11"/>
        </w:numPr>
        <w:spacing w:line="360" w:lineRule="auto"/>
        <w:ind w:left="360"/>
        <w:jc w:val="both"/>
      </w:pPr>
      <w:r>
        <w:t>Система</w:t>
      </w:r>
      <w:r w:rsidRPr="00662704">
        <w:t xml:space="preserve"> </w:t>
      </w:r>
      <w:r>
        <w:t>к</w:t>
      </w:r>
      <w:r w:rsidRPr="00662704">
        <w:t>онституционного права</w:t>
      </w:r>
      <w:r>
        <w:t>.</w:t>
      </w:r>
    </w:p>
    <w:p w:rsidR="00514168" w:rsidRPr="00F12B91" w:rsidRDefault="00F12B91" w:rsidP="00EA487E">
      <w:pPr>
        <w:pStyle w:val="a3"/>
        <w:numPr>
          <w:ilvl w:val="3"/>
          <w:numId w:val="11"/>
        </w:numPr>
        <w:spacing w:line="360" w:lineRule="auto"/>
        <w:ind w:left="360"/>
        <w:jc w:val="both"/>
      </w:pPr>
      <w:r>
        <w:t>К</w:t>
      </w:r>
      <w:r w:rsidRPr="00662704">
        <w:t>онституционно-правов</w:t>
      </w:r>
      <w:r>
        <w:t>ая</w:t>
      </w:r>
      <w:r w:rsidRPr="00662704">
        <w:t xml:space="preserve"> ответственност</w:t>
      </w:r>
      <w:r>
        <w:t>ь.</w:t>
      </w:r>
    </w:p>
    <w:p w:rsidR="00514168" w:rsidRDefault="00514168" w:rsidP="00514168">
      <w:pPr>
        <w:jc w:val="center"/>
        <w:rPr>
          <w:b/>
          <w:i/>
          <w:color w:val="FF0000"/>
          <w:sz w:val="28"/>
          <w:szCs w:val="28"/>
        </w:rPr>
      </w:pPr>
    </w:p>
    <w:p w:rsidR="00F12B91" w:rsidRPr="00D9395B" w:rsidRDefault="00F12B91" w:rsidP="00F12B91">
      <w:pPr>
        <w:jc w:val="center"/>
        <w:rPr>
          <w:i/>
        </w:rPr>
      </w:pPr>
      <w:r w:rsidRPr="00D9395B">
        <w:rPr>
          <w:i/>
        </w:rPr>
        <w:t>Рекомендуемая литература</w:t>
      </w:r>
    </w:p>
    <w:p w:rsidR="00F12B91" w:rsidRPr="00D9395B" w:rsidRDefault="00F12B91" w:rsidP="00F12B91">
      <w:pPr>
        <w:jc w:val="center"/>
        <w:rPr>
          <w:i/>
        </w:rPr>
      </w:pPr>
    </w:p>
    <w:p w:rsidR="00F12B91" w:rsidRPr="006216CC" w:rsidRDefault="00F12B91" w:rsidP="00F12B91">
      <w:pPr>
        <w:spacing w:line="276" w:lineRule="auto"/>
        <w:ind w:left="360"/>
        <w:jc w:val="center"/>
        <w:rPr>
          <w:i/>
        </w:rPr>
      </w:pPr>
      <w:r w:rsidRPr="006216CC">
        <w:rPr>
          <w:i/>
        </w:rPr>
        <w:t>Основная литература</w:t>
      </w:r>
    </w:p>
    <w:p w:rsidR="00F12B91" w:rsidRPr="00214126" w:rsidRDefault="00F12B91" w:rsidP="00EA487E">
      <w:pPr>
        <w:pStyle w:val="a3"/>
        <w:numPr>
          <w:ilvl w:val="0"/>
          <w:numId w:val="35"/>
        </w:numPr>
        <w:tabs>
          <w:tab w:val="left" w:pos="540"/>
          <w:tab w:val="left" w:pos="960"/>
        </w:tabs>
        <w:spacing w:line="276" w:lineRule="auto"/>
        <w:ind w:left="360"/>
        <w:jc w:val="both"/>
      </w:pPr>
      <w:r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F12B91" w:rsidRPr="00214126" w:rsidRDefault="00F12B91" w:rsidP="00EA487E">
      <w:pPr>
        <w:pStyle w:val="a3"/>
        <w:numPr>
          <w:ilvl w:val="0"/>
          <w:numId w:val="35"/>
        </w:numPr>
        <w:snapToGrid w:val="0"/>
        <w:spacing w:line="276" w:lineRule="auto"/>
        <w:ind w:left="360"/>
        <w:jc w:val="both"/>
      </w:pPr>
      <w:r w:rsidRPr="00214126">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F12B91" w:rsidRPr="00214126" w:rsidRDefault="00F12B91" w:rsidP="00EA487E">
      <w:pPr>
        <w:numPr>
          <w:ilvl w:val="0"/>
          <w:numId w:val="35"/>
        </w:numPr>
        <w:snapToGrid w:val="0"/>
        <w:spacing w:line="276" w:lineRule="auto"/>
        <w:ind w:left="360"/>
        <w:jc w:val="both"/>
      </w:pPr>
      <w:r w:rsidRPr="00214126">
        <w:t>Конституционный закон Приднестровской Молдавской Республики  от 20 ноября 2002 года «О Конституционном суде Приднестровской Молдавской Республики» с изменениями и дополнениями.</w:t>
      </w:r>
    </w:p>
    <w:p w:rsidR="00F12B91" w:rsidRPr="00214126" w:rsidRDefault="00F12B91" w:rsidP="00EA487E">
      <w:pPr>
        <w:numPr>
          <w:ilvl w:val="0"/>
          <w:numId w:val="35"/>
        </w:numPr>
        <w:snapToGrid w:val="0"/>
        <w:spacing w:line="276" w:lineRule="auto"/>
        <w:ind w:left="360"/>
        <w:jc w:val="both"/>
      </w:pPr>
      <w:r w:rsidRPr="00214126">
        <w:t>Конституционный закон Приднестровской Молдавской Республики  от 7 июля 2003 года «О Верховном суде Приднестровской Молдавской Республики» с изменениями и дополнениями.</w:t>
      </w:r>
    </w:p>
    <w:p w:rsidR="00F12B91" w:rsidRPr="00214126" w:rsidRDefault="00F12B91" w:rsidP="00EA487E">
      <w:pPr>
        <w:numPr>
          <w:ilvl w:val="0"/>
          <w:numId w:val="35"/>
        </w:numPr>
        <w:snapToGrid w:val="0"/>
        <w:spacing w:line="276" w:lineRule="auto"/>
        <w:ind w:left="360"/>
        <w:jc w:val="both"/>
      </w:pPr>
      <w:r w:rsidRPr="00214126">
        <w:t>Конституционный закон Приднестровской Молдавской Республики от 30 ноября 2011 года № 224-КЗ-</w:t>
      </w:r>
      <w:r w:rsidRPr="00214126">
        <w:rPr>
          <w:lang w:val="en-US"/>
        </w:rPr>
        <w:t>V</w:t>
      </w:r>
      <w:r w:rsidRPr="00214126">
        <w:t xml:space="preserve"> «О Правительстве Приднес</w:t>
      </w:r>
      <w:r>
        <w:t>тровской Молдавской Республики»</w:t>
      </w:r>
      <w:r w:rsidRPr="00214126">
        <w:t xml:space="preserve"> с изменениями и дополнениями.</w:t>
      </w:r>
    </w:p>
    <w:p w:rsidR="00F12B91" w:rsidRPr="0023565F" w:rsidRDefault="00F12B91" w:rsidP="00EA487E">
      <w:pPr>
        <w:numPr>
          <w:ilvl w:val="0"/>
          <w:numId w:val="35"/>
        </w:numPr>
        <w:snapToGrid w:val="0"/>
        <w:spacing w:line="276" w:lineRule="auto"/>
        <w:ind w:left="360"/>
        <w:jc w:val="both"/>
      </w:pPr>
      <w:r w:rsidRPr="00214126">
        <w:t>Конституционный закон Приднестровской Молдавской</w:t>
      </w:r>
      <w:r w:rsidRPr="0023565F">
        <w:t xml:space="preserve"> Республики от 23 июля 2002 года N 165-КЗ-I</w:t>
      </w:r>
      <w:r>
        <w:t xml:space="preserve">II «Об особых правовых режимах» </w:t>
      </w:r>
      <w:r w:rsidRPr="0023565F">
        <w:t>с изменениями и дополнениями.</w:t>
      </w:r>
    </w:p>
    <w:p w:rsidR="00F12B91" w:rsidRPr="0023565F" w:rsidRDefault="00F12B91" w:rsidP="00EA487E">
      <w:pPr>
        <w:numPr>
          <w:ilvl w:val="0"/>
          <w:numId w:val="35"/>
        </w:numPr>
        <w:snapToGrid w:val="0"/>
        <w:spacing w:line="276" w:lineRule="auto"/>
        <w:ind w:left="360"/>
        <w:jc w:val="both"/>
      </w:pPr>
      <w:r w:rsidRPr="0023565F">
        <w:t>Конституционный закон Приднестровской Молдавской Республики от 9 августа 2005года № 621-КЗ-III «О статусе судей в Приднес</w:t>
      </w:r>
      <w:r>
        <w:t xml:space="preserve">тровской Молдавской Республике» </w:t>
      </w:r>
      <w:r w:rsidRPr="0023565F">
        <w:t>с изменениями и дополнениями.</w:t>
      </w:r>
    </w:p>
    <w:p w:rsidR="00F12B91" w:rsidRPr="0023565F" w:rsidRDefault="00F12B91" w:rsidP="00EA487E">
      <w:pPr>
        <w:numPr>
          <w:ilvl w:val="0"/>
          <w:numId w:val="35"/>
        </w:numPr>
        <w:snapToGrid w:val="0"/>
        <w:spacing w:line="276" w:lineRule="auto"/>
        <w:ind w:left="360"/>
        <w:jc w:val="both"/>
      </w:pPr>
      <w:r w:rsidRPr="0023565F">
        <w:t>Конституционный закон Приднестровской Молдавской Республики от 9 августа 2005 года № 620-КЗ-</w:t>
      </w:r>
      <w:r w:rsidRPr="0023565F">
        <w:rPr>
          <w:lang w:val="en-US"/>
        </w:rPr>
        <w:t>III</w:t>
      </w:r>
      <w:r w:rsidRPr="0023565F">
        <w:t xml:space="preserve"> «О судебной системе  в Приднестровской Молдавской Республике»</w:t>
      </w:r>
      <w:r>
        <w:t xml:space="preserve"> </w:t>
      </w:r>
      <w:r w:rsidRPr="0023565F">
        <w:t>с изменениями и дополнениями.</w:t>
      </w:r>
    </w:p>
    <w:p w:rsidR="00F12B91" w:rsidRPr="0023565F" w:rsidRDefault="00F12B91" w:rsidP="00EA487E">
      <w:pPr>
        <w:numPr>
          <w:ilvl w:val="0"/>
          <w:numId w:val="35"/>
        </w:numPr>
        <w:snapToGrid w:val="0"/>
        <w:spacing w:line="276" w:lineRule="auto"/>
        <w:ind w:left="360"/>
        <w:jc w:val="both"/>
      </w:pPr>
      <w:r w:rsidRPr="0023565F">
        <w:t xml:space="preserve">Конституционный закон Приднестровской Молдавской Республики от </w:t>
      </w:r>
      <w:r>
        <w:t>2 августа 2002 года</w:t>
      </w:r>
      <w:r w:rsidRPr="0023565F">
        <w:t xml:space="preserve"> «О статусе депутата Верховного Совета Приднес</w:t>
      </w:r>
      <w:r>
        <w:t xml:space="preserve">тровской Молдавской Республики» </w:t>
      </w:r>
      <w:r w:rsidRPr="0023565F">
        <w:t>с изменениями и дополнениями.</w:t>
      </w:r>
    </w:p>
    <w:p w:rsidR="00F12B91" w:rsidRDefault="00F12B91" w:rsidP="00EA487E">
      <w:pPr>
        <w:numPr>
          <w:ilvl w:val="0"/>
          <w:numId w:val="35"/>
        </w:numPr>
        <w:snapToGrid w:val="0"/>
        <w:spacing w:line="276" w:lineRule="auto"/>
        <w:ind w:left="360"/>
        <w:jc w:val="both"/>
      </w:pPr>
      <w:r w:rsidRPr="0023565F">
        <w:t xml:space="preserve">Конституционный закон Приднестровской Молдавской Республики от </w:t>
      </w:r>
      <w:r w:rsidRPr="0023565F">
        <w:rPr>
          <w:rFonts w:eastAsia="Arial Unicode MS"/>
        </w:rPr>
        <w:t>31 июля 2006 года</w:t>
      </w:r>
      <w:r w:rsidRPr="0023565F">
        <w:t xml:space="preserve"> </w:t>
      </w:r>
      <w:r w:rsidRPr="0023565F">
        <w:rPr>
          <w:rFonts w:eastAsia="Arial Unicode MS"/>
        </w:rPr>
        <w:t>66-КЗ-IV</w:t>
      </w:r>
      <w:r w:rsidRPr="0023565F">
        <w:t xml:space="preserve"> «О Прокуратуре Приднестровской Молдавской Республики» </w:t>
      </w:r>
      <w:r>
        <w:t xml:space="preserve">                      </w:t>
      </w:r>
      <w:r w:rsidRPr="0023565F">
        <w:t>(САЗ 06-32) с изменениями и дополнениями.</w:t>
      </w:r>
    </w:p>
    <w:p w:rsidR="00F12B91" w:rsidRPr="004F129B" w:rsidRDefault="00F12B91" w:rsidP="00EA487E">
      <w:pPr>
        <w:numPr>
          <w:ilvl w:val="0"/>
          <w:numId w:val="35"/>
        </w:numPr>
        <w:spacing w:line="276" w:lineRule="auto"/>
        <w:ind w:left="360"/>
        <w:jc w:val="both"/>
      </w:pPr>
      <w:r w:rsidRPr="004F129B">
        <w:t xml:space="preserve">Конституционный закон </w:t>
      </w:r>
      <w:r w:rsidRPr="004F129B">
        <w:rPr>
          <w:rStyle w:val="FontStyle41"/>
        </w:rPr>
        <w:t>Приднестровской Молдавской Республики</w:t>
      </w:r>
      <w:r w:rsidRPr="004F129B">
        <w:t xml:space="preserve"> от 3 ноября 2005 года № 657-КЗ-III «Об Уполномоченном по правам человека в </w:t>
      </w:r>
      <w:r w:rsidRPr="004F129B">
        <w:rPr>
          <w:rStyle w:val="FontStyle41"/>
        </w:rPr>
        <w:t>Приднестровской Молдавской Республике»</w:t>
      </w:r>
      <w:r w:rsidRPr="004F129B">
        <w:t xml:space="preserve"> (САЗ 05-45) с изменениями и дополнениями.</w:t>
      </w:r>
    </w:p>
    <w:p w:rsidR="00F12B91" w:rsidRPr="0023565F" w:rsidRDefault="00F12B91" w:rsidP="00EA487E">
      <w:pPr>
        <w:numPr>
          <w:ilvl w:val="0"/>
          <w:numId w:val="35"/>
        </w:numPr>
        <w:snapToGrid w:val="0"/>
        <w:spacing w:line="276" w:lineRule="auto"/>
        <w:ind w:left="360"/>
        <w:jc w:val="both"/>
      </w:pPr>
      <w:r w:rsidRPr="0023565F">
        <w:t>Избирательный кодекс Приднестровской Молдавской Республики от 5 августа 2000 года</w:t>
      </w:r>
      <w:r>
        <w:t>,</w:t>
      </w:r>
      <w:r w:rsidRPr="0023565F">
        <w:t xml:space="preserve"> с изменениями и дополнениями.</w:t>
      </w:r>
    </w:p>
    <w:p w:rsidR="00F12B91" w:rsidRDefault="00F12B91" w:rsidP="00EA487E">
      <w:pPr>
        <w:numPr>
          <w:ilvl w:val="0"/>
          <w:numId w:val="35"/>
        </w:numPr>
        <w:snapToGrid w:val="0"/>
        <w:spacing w:line="276" w:lineRule="auto"/>
        <w:ind w:left="360"/>
        <w:jc w:val="both"/>
      </w:pPr>
      <w:r w:rsidRPr="0023565F">
        <w:lastRenderedPageBreak/>
        <w:t>Закон Приднестровской Молдавской Республики от 18 июля 1995 года «О милиции»</w:t>
      </w:r>
      <w:r>
        <w:t xml:space="preserve"> </w:t>
      </w:r>
      <w:r w:rsidRPr="0023565F">
        <w:t xml:space="preserve"> с изменениями и дополнениями.</w:t>
      </w:r>
    </w:p>
    <w:p w:rsidR="00F12B91" w:rsidRPr="00F15520" w:rsidRDefault="00F12B91" w:rsidP="00EA487E">
      <w:pPr>
        <w:pStyle w:val="a3"/>
        <w:numPr>
          <w:ilvl w:val="0"/>
          <w:numId w:val="35"/>
        </w:numPr>
        <w:tabs>
          <w:tab w:val="left" w:pos="900"/>
        </w:tabs>
        <w:autoSpaceDN w:val="0"/>
        <w:ind w:left="360"/>
        <w:jc w:val="both"/>
      </w:pPr>
      <w:r w:rsidRPr="00BB6170">
        <w:t xml:space="preserve">Закон Приднестровской Молдавской Республики от </w:t>
      </w:r>
      <w:r w:rsidRPr="00BB6170">
        <w:rPr>
          <w:caps/>
          <w:lang w:eastAsia="en-US"/>
        </w:rPr>
        <w:t xml:space="preserve">27 </w:t>
      </w:r>
      <w:r w:rsidRPr="00BB6170">
        <w:rPr>
          <w:lang w:eastAsia="en-US"/>
        </w:rPr>
        <w:t xml:space="preserve">июля 2016 года </w:t>
      </w:r>
      <w:r w:rsidRPr="00BB6170">
        <w:rPr>
          <w:caps/>
          <w:lang w:eastAsia="en-US"/>
        </w:rPr>
        <w:t>№ 195-З-</w:t>
      </w:r>
      <w:r w:rsidRPr="00BB6170">
        <w:rPr>
          <w:caps/>
          <w:lang w:val="en-US" w:eastAsia="en-US"/>
        </w:rPr>
        <w:t>VI</w:t>
      </w:r>
      <w:r w:rsidRPr="00BB6170">
        <w:rPr>
          <w:caps/>
          <w:lang w:eastAsia="en-US"/>
        </w:rPr>
        <w:t xml:space="preserve"> </w:t>
      </w:r>
      <w:r w:rsidRPr="00BB6170">
        <w:t>«О представительных органах государственной власти и местного самоуправления»</w:t>
      </w:r>
      <w:r w:rsidR="004C4AF8">
        <w:t xml:space="preserve">                    </w:t>
      </w:r>
      <w:r w:rsidRPr="00BB6170">
        <w:t xml:space="preserve"> </w:t>
      </w:r>
      <w:r w:rsidRPr="00BB6170">
        <w:rPr>
          <w:caps/>
          <w:lang w:eastAsia="en-US"/>
        </w:rPr>
        <w:t xml:space="preserve">(САЗ 16-30) </w:t>
      </w:r>
      <w:r w:rsidRPr="00BB6170">
        <w:rPr>
          <w:spacing w:val="-2"/>
        </w:rPr>
        <w:t>с изменениями и дополнениях.</w:t>
      </w:r>
    </w:p>
    <w:p w:rsidR="00F15520" w:rsidRPr="004F129B" w:rsidRDefault="00F15520" w:rsidP="00EA487E">
      <w:pPr>
        <w:numPr>
          <w:ilvl w:val="0"/>
          <w:numId w:val="35"/>
        </w:numPr>
        <w:spacing w:line="276" w:lineRule="auto"/>
        <w:ind w:left="360"/>
        <w:jc w:val="both"/>
      </w:pPr>
      <w:r w:rsidRPr="004F129B">
        <w:t>Указ Президента Приднестровской Молдавской Республики от 12 декабря 2018 года № 460</w:t>
      </w:r>
      <w:r w:rsidRPr="004F129B">
        <w:rPr>
          <w:kern w:val="36"/>
        </w:rPr>
        <w:t xml:space="preserve"> «Об утверждении Стратегии развития Приднестровской Молдавской Республики на 2019-2026 годы»</w:t>
      </w:r>
      <w:r w:rsidRPr="004F129B">
        <w:t xml:space="preserve"> с дополнениями.</w:t>
      </w:r>
    </w:p>
    <w:p w:rsidR="00F15520" w:rsidRPr="0023565F" w:rsidRDefault="00F15520" w:rsidP="00F15520">
      <w:pPr>
        <w:pStyle w:val="a3"/>
        <w:tabs>
          <w:tab w:val="left" w:pos="900"/>
        </w:tabs>
        <w:autoSpaceDN w:val="0"/>
        <w:ind w:left="360"/>
        <w:jc w:val="both"/>
      </w:pPr>
    </w:p>
    <w:p w:rsidR="00F12B91" w:rsidRPr="00DD787F" w:rsidRDefault="00F12B91" w:rsidP="00F12B91">
      <w:pPr>
        <w:spacing w:line="360" w:lineRule="auto"/>
        <w:jc w:val="center"/>
        <w:rPr>
          <w:i/>
        </w:rPr>
      </w:pPr>
      <w:r w:rsidRPr="00DD787F">
        <w:rPr>
          <w:i/>
        </w:rPr>
        <w:t>Дополнительная</w:t>
      </w:r>
    </w:p>
    <w:p w:rsidR="00F12B91" w:rsidRPr="00F22B98" w:rsidRDefault="00F12B91" w:rsidP="00EA487E">
      <w:pPr>
        <w:pStyle w:val="ConsPlusNormal"/>
        <w:numPr>
          <w:ilvl w:val="6"/>
          <w:numId w:val="35"/>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Авакьян</w:t>
      </w:r>
      <w:proofErr w:type="spellEnd"/>
      <w:r w:rsidRPr="00F22B98">
        <w:rPr>
          <w:rFonts w:ascii="Times New Roman" w:hAnsi="Times New Roman" w:cs="Times New Roman"/>
          <w:sz w:val="24"/>
          <w:szCs w:val="24"/>
        </w:rPr>
        <w:t xml:space="preserve"> С.А. Конституционное право России: Учебный курс. М., 2014.</w:t>
      </w:r>
    </w:p>
    <w:p w:rsidR="00F12B91" w:rsidRDefault="00F12B91" w:rsidP="00EA487E">
      <w:pPr>
        <w:pStyle w:val="a3"/>
        <w:numPr>
          <w:ilvl w:val="6"/>
          <w:numId w:val="35"/>
        </w:numPr>
        <w:autoSpaceDE w:val="0"/>
        <w:autoSpaceDN w:val="0"/>
        <w:adjustRightInd w:val="0"/>
        <w:spacing w:line="276" w:lineRule="auto"/>
        <w:ind w:left="360"/>
        <w:jc w:val="both"/>
        <w:rPr>
          <w:bCs/>
        </w:rPr>
      </w:pPr>
      <w:r w:rsidRPr="0035058F">
        <w:rPr>
          <w:bCs/>
        </w:rPr>
        <w:t>Безруков А.В. Конституционное право России. Учебное пособие. М., 2015 г.</w:t>
      </w:r>
    </w:p>
    <w:p w:rsidR="00F12B91" w:rsidRPr="0035058F" w:rsidRDefault="00F12B91" w:rsidP="00EA487E">
      <w:pPr>
        <w:pStyle w:val="a3"/>
        <w:numPr>
          <w:ilvl w:val="6"/>
          <w:numId w:val="35"/>
        </w:numPr>
        <w:autoSpaceDE w:val="0"/>
        <w:autoSpaceDN w:val="0"/>
        <w:adjustRightInd w:val="0"/>
        <w:spacing w:line="276" w:lineRule="auto"/>
        <w:ind w:left="360"/>
        <w:jc w:val="both"/>
        <w:rPr>
          <w:bCs/>
        </w:rPr>
      </w:pPr>
      <w:r w:rsidRPr="00F22B98">
        <w:t xml:space="preserve">История Приднестровской Молдавской Республики. В 3 Томах. </w:t>
      </w:r>
      <w:proofErr w:type="gramStart"/>
      <w:r w:rsidRPr="00F22B98">
        <w:t>-Т</w:t>
      </w:r>
      <w:proofErr w:type="gramEnd"/>
      <w:r w:rsidRPr="00F22B98">
        <w:t>ирасполь, 2001.</w:t>
      </w:r>
    </w:p>
    <w:p w:rsidR="00F12B91" w:rsidRPr="00F22B98" w:rsidRDefault="00F12B91" w:rsidP="00EA487E">
      <w:pPr>
        <w:pStyle w:val="ConsPlusNormal"/>
        <w:numPr>
          <w:ilvl w:val="6"/>
          <w:numId w:val="35"/>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Козлова Е.И., </w:t>
      </w:r>
      <w:proofErr w:type="spellStart"/>
      <w:r w:rsidRPr="00F22B98">
        <w:rPr>
          <w:rFonts w:ascii="Times New Roman" w:hAnsi="Times New Roman" w:cs="Times New Roman"/>
          <w:sz w:val="24"/>
          <w:szCs w:val="24"/>
        </w:rPr>
        <w:t>Кутафин</w:t>
      </w:r>
      <w:proofErr w:type="spellEnd"/>
      <w:r w:rsidRPr="00F22B98">
        <w:rPr>
          <w:rFonts w:ascii="Times New Roman" w:hAnsi="Times New Roman" w:cs="Times New Roman"/>
          <w:sz w:val="24"/>
          <w:szCs w:val="24"/>
        </w:rPr>
        <w:t xml:space="preserve"> О.Е. Конституционное право России: Учебник. М. 2004, 2011.</w:t>
      </w:r>
    </w:p>
    <w:p w:rsidR="00F12B91" w:rsidRPr="00F22B98" w:rsidRDefault="00F12B91" w:rsidP="00EA487E">
      <w:pPr>
        <w:pStyle w:val="ConsPlusNormal"/>
        <w:numPr>
          <w:ilvl w:val="6"/>
          <w:numId w:val="35"/>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Кокотов</w:t>
      </w:r>
      <w:proofErr w:type="spellEnd"/>
      <w:r w:rsidRPr="00F22B98">
        <w:rPr>
          <w:rFonts w:ascii="Times New Roman" w:hAnsi="Times New Roman" w:cs="Times New Roman"/>
          <w:sz w:val="24"/>
          <w:szCs w:val="24"/>
        </w:rPr>
        <w:t xml:space="preserve"> А.Н. Конституционное право России: Курс лекций. М., 2014.</w:t>
      </w:r>
    </w:p>
    <w:p w:rsidR="00F12B91" w:rsidRPr="00F22B98" w:rsidRDefault="00F12B91" w:rsidP="00EA487E">
      <w:pPr>
        <w:pStyle w:val="a3"/>
        <w:widowControl w:val="0"/>
        <w:numPr>
          <w:ilvl w:val="6"/>
          <w:numId w:val="35"/>
        </w:numPr>
        <w:spacing w:line="276" w:lineRule="auto"/>
        <w:ind w:left="360"/>
        <w:jc w:val="both"/>
      </w:pPr>
      <w:r w:rsidRPr="00F22B98">
        <w:t>Конституция Приднестровской Молдавской Республики (Краткий постатейный комментарий). Тирасполь. 2000 г.</w:t>
      </w:r>
    </w:p>
    <w:p w:rsidR="00F12B91" w:rsidRPr="00F22B98" w:rsidRDefault="00F12B91" w:rsidP="00EA487E">
      <w:pPr>
        <w:pStyle w:val="ConsPlusNormal"/>
        <w:numPr>
          <w:ilvl w:val="6"/>
          <w:numId w:val="35"/>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F12B91" w:rsidRPr="00F22B98" w:rsidRDefault="00F12B91" w:rsidP="00EA487E">
      <w:pPr>
        <w:pStyle w:val="ConsPlusNormal"/>
        <w:numPr>
          <w:ilvl w:val="6"/>
          <w:numId w:val="35"/>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Нудненко</w:t>
      </w:r>
      <w:proofErr w:type="spellEnd"/>
      <w:r w:rsidRPr="00F22B98">
        <w:rPr>
          <w:rFonts w:ascii="Times New Roman" w:hAnsi="Times New Roman" w:cs="Times New Roman"/>
          <w:sz w:val="24"/>
          <w:szCs w:val="24"/>
        </w:rPr>
        <w:t xml:space="preserve"> Л.А. Конституционное право России: Практикум. М., 2012.</w:t>
      </w:r>
    </w:p>
    <w:p w:rsidR="00F12B91" w:rsidRDefault="00F12B91" w:rsidP="00EA487E">
      <w:pPr>
        <w:pStyle w:val="ConsPlusNormal"/>
        <w:numPr>
          <w:ilvl w:val="6"/>
          <w:numId w:val="35"/>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bCs/>
          <w:sz w:val="24"/>
          <w:szCs w:val="24"/>
        </w:rPr>
        <w:t>Самигуллин</w:t>
      </w:r>
      <w:proofErr w:type="spellEnd"/>
      <w:r w:rsidRPr="00F22B98">
        <w:rPr>
          <w:rFonts w:ascii="Times New Roman" w:hAnsi="Times New Roman" w:cs="Times New Roman"/>
          <w:bCs/>
          <w:sz w:val="24"/>
          <w:szCs w:val="24"/>
        </w:rPr>
        <w:t xml:space="preserve"> </w:t>
      </w:r>
      <w:r w:rsidRPr="00F22B98">
        <w:rPr>
          <w:rFonts w:ascii="Times New Roman" w:hAnsi="Times New Roman" w:cs="Times New Roman"/>
          <w:sz w:val="24"/>
          <w:szCs w:val="24"/>
        </w:rPr>
        <w:t>В.К.</w:t>
      </w:r>
      <w:r w:rsidRPr="00F22B98">
        <w:rPr>
          <w:rFonts w:ascii="Times New Roman" w:hAnsi="Times New Roman" w:cs="Times New Roman"/>
          <w:bCs/>
          <w:sz w:val="24"/>
          <w:szCs w:val="24"/>
        </w:rPr>
        <w:t xml:space="preserve"> Конституционное право России: </w:t>
      </w:r>
      <w:r w:rsidRPr="00F22B98">
        <w:rPr>
          <w:rFonts w:ascii="Times New Roman" w:hAnsi="Times New Roman" w:cs="Times New Roman"/>
          <w:iCs/>
          <w:sz w:val="24"/>
          <w:szCs w:val="24"/>
        </w:rPr>
        <w:t xml:space="preserve">курс лекций. – </w:t>
      </w:r>
      <w:r w:rsidRPr="00F22B98">
        <w:rPr>
          <w:rFonts w:ascii="Times New Roman" w:hAnsi="Times New Roman" w:cs="Times New Roman"/>
          <w:sz w:val="24"/>
          <w:szCs w:val="24"/>
        </w:rPr>
        <w:t>Уфа</w:t>
      </w:r>
      <w:proofErr w:type="gramStart"/>
      <w:r w:rsidRPr="00F22B98">
        <w:rPr>
          <w:rFonts w:ascii="Times New Roman" w:hAnsi="Times New Roman" w:cs="Times New Roman"/>
          <w:sz w:val="24"/>
          <w:szCs w:val="24"/>
        </w:rPr>
        <w:t xml:space="preserve">.: </w:t>
      </w:r>
      <w:proofErr w:type="gramEnd"/>
      <w:r w:rsidRPr="00F22B98">
        <w:rPr>
          <w:rFonts w:ascii="Times New Roman" w:hAnsi="Times New Roman" w:cs="Times New Roman"/>
          <w:sz w:val="24"/>
          <w:szCs w:val="24"/>
        </w:rPr>
        <w:t xml:space="preserve">РИО </w:t>
      </w:r>
      <w:proofErr w:type="spellStart"/>
      <w:r w:rsidRPr="00F22B98">
        <w:rPr>
          <w:rFonts w:ascii="Times New Roman" w:hAnsi="Times New Roman" w:cs="Times New Roman"/>
          <w:sz w:val="24"/>
          <w:szCs w:val="24"/>
        </w:rPr>
        <w:t>БашГУ</w:t>
      </w:r>
      <w:proofErr w:type="spellEnd"/>
      <w:r w:rsidRPr="00F22B98">
        <w:rPr>
          <w:rFonts w:ascii="Times New Roman" w:hAnsi="Times New Roman" w:cs="Times New Roman"/>
          <w:sz w:val="24"/>
          <w:szCs w:val="24"/>
        </w:rPr>
        <w:t>, 2014.</w:t>
      </w:r>
    </w:p>
    <w:p w:rsidR="00F12B91" w:rsidRPr="0035058F" w:rsidRDefault="00F12B91" w:rsidP="00EA487E">
      <w:pPr>
        <w:pStyle w:val="ConsPlusNormal"/>
        <w:numPr>
          <w:ilvl w:val="6"/>
          <w:numId w:val="35"/>
        </w:numPr>
        <w:spacing w:line="276" w:lineRule="auto"/>
        <w:ind w:left="360"/>
        <w:jc w:val="both"/>
        <w:rPr>
          <w:rFonts w:ascii="Times New Roman" w:hAnsi="Times New Roman" w:cs="Times New Roman"/>
          <w:sz w:val="24"/>
          <w:szCs w:val="24"/>
        </w:rPr>
      </w:pPr>
      <w:r w:rsidRPr="0035058F">
        <w:rPr>
          <w:rFonts w:ascii="Times New Roman" w:hAnsi="Times New Roman" w:cs="Times New Roman"/>
          <w:bCs/>
          <w:sz w:val="24"/>
          <w:szCs w:val="24"/>
        </w:rPr>
        <w:t xml:space="preserve">Шахрай С.М. Конституционное право Российской Федерации. Учебник для академического </w:t>
      </w:r>
      <w:proofErr w:type="spellStart"/>
      <w:r w:rsidRPr="0035058F">
        <w:rPr>
          <w:rFonts w:ascii="Times New Roman" w:hAnsi="Times New Roman" w:cs="Times New Roman"/>
          <w:bCs/>
          <w:sz w:val="24"/>
          <w:szCs w:val="24"/>
        </w:rPr>
        <w:t>бакалавриата</w:t>
      </w:r>
      <w:proofErr w:type="spellEnd"/>
      <w:r w:rsidRPr="0035058F">
        <w:rPr>
          <w:rFonts w:ascii="Times New Roman" w:hAnsi="Times New Roman" w:cs="Times New Roman"/>
          <w:bCs/>
          <w:sz w:val="24"/>
          <w:szCs w:val="24"/>
        </w:rPr>
        <w:t xml:space="preserve"> и магистратуры. 4-е издание, измененное и дополненное, М., 2017 г.</w:t>
      </w:r>
    </w:p>
    <w:p w:rsidR="0035058F" w:rsidRPr="00DD787F" w:rsidRDefault="0035058F" w:rsidP="0035058F">
      <w:pPr>
        <w:pStyle w:val="a9"/>
        <w:jc w:val="center"/>
        <w:rPr>
          <w:rFonts w:ascii="Times New Roman" w:hAnsi="Times New Roman"/>
          <w:i/>
          <w:sz w:val="24"/>
          <w:szCs w:val="24"/>
        </w:rPr>
      </w:pPr>
      <w:r w:rsidRPr="00DD787F">
        <w:rPr>
          <w:rFonts w:ascii="Times New Roman" w:hAnsi="Times New Roman"/>
          <w:i/>
          <w:sz w:val="24"/>
          <w:szCs w:val="24"/>
        </w:rPr>
        <w:t>Периодическая печать</w:t>
      </w:r>
    </w:p>
    <w:p w:rsidR="0035058F" w:rsidRPr="003536D0" w:rsidRDefault="0035058F" w:rsidP="0035058F">
      <w:pPr>
        <w:pStyle w:val="a9"/>
        <w:jc w:val="center"/>
        <w:rPr>
          <w:rFonts w:ascii="Times New Roman" w:hAnsi="Times New Roman"/>
          <w:b/>
          <w:sz w:val="24"/>
          <w:szCs w:val="24"/>
        </w:rPr>
      </w:pPr>
    </w:p>
    <w:p w:rsidR="0035058F" w:rsidRDefault="0035058F" w:rsidP="00DD787F">
      <w:pPr>
        <w:pStyle w:val="a9"/>
        <w:widowControl w:val="0"/>
        <w:numPr>
          <w:ilvl w:val="0"/>
          <w:numId w:val="37"/>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35058F" w:rsidRPr="0035058F" w:rsidRDefault="0035058F" w:rsidP="00DD787F">
      <w:pPr>
        <w:pStyle w:val="a9"/>
        <w:widowControl w:val="0"/>
        <w:numPr>
          <w:ilvl w:val="0"/>
          <w:numId w:val="37"/>
        </w:numPr>
        <w:shd w:val="clear" w:color="auto" w:fill="FFFFFF"/>
        <w:autoSpaceDE w:val="0"/>
        <w:autoSpaceDN w:val="0"/>
        <w:adjustRightInd w:val="0"/>
        <w:spacing w:line="276" w:lineRule="auto"/>
        <w:ind w:left="397"/>
        <w:jc w:val="both"/>
        <w:rPr>
          <w:rFonts w:ascii="Times New Roman" w:hAnsi="Times New Roman"/>
          <w:sz w:val="24"/>
          <w:szCs w:val="24"/>
        </w:rPr>
      </w:pPr>
      <w:r w:rsidRPr="0035058F">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35058F" w:rsidRPr="003536D0" w:rsidRDefault="0035058F" w:rsidP="00DD787F">
      <w:pPr>
        <w:pStyle w:val="a9"/>
        <w:widowControl w:val="0"/>
        <w:numPr>
          <w:ilvl w:val="0"/>
          <w:numId w:val="37"/>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35058F" w:rsidRPr="003536D0" w:rsidRDefault="0035058F" w:rsidP="00DD787F">
      <w:pPr>
        <w:pStyle w:val="a9"/>
        <w:widowControl w:val="0"/>
        <w:numPr>
          <w:ilvl w:val="0"/>
          <w:numId w:val="37"/>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35058F" w:rsidRPr="003536D0" w:rsidRDefault="0035058F" w:rsidP="00DD787F">
      <w:pPr>
        <w:pStyle w:val="a9"/>
        <w:widowControl w:val="0"/>
        <w:numPr>
          <w:ilvl w:val="0"/>
          <w:numId w:val="37"/>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35058F" w:rsidRPr="003536D0" w:rsidRDefault="0035058F" w:rsidP="00DD787F">
      <w:pPr>
        <w:pStyle w:val="a9"/>
        <w:widowControl w:val="0"/>
        <w:numPr>
          <w:ilvl w:val="0"/>
          <w:numId w:val="37"/>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Российская юстиция. Издатель: ООО «Издательская группа «ЮРИСТ».</w:t>
      </w:r>
    </w:p>
    <w:p w:rsidR="0035058F" w:rsidRDefault="0035058F" w:rsidP="0035058F">
      <w:pPr>
        <w:spacing w:line="360" w:lineRule="auto"/>
        <w:ind w:left="397"/>
        <w:jc w:val="center"/>
        <w:rPr>
          <w:b/>
        </w:rPr>
      </w:pPr>
    </w:p>
    <w:p w:rsidR="0035058F" w:rsidRDefault="0035058F" w:rsidP="0035058F">
      <w:pPr>
        <w:spacing w:line="360" w:lineRule="auto"/>
        <w:ind w:left="397"/>
        <w:jc w:val="center"/>
        <w:rPr>
          <w:b/>
        </w:rPr>
      </w:pPr>
    </w:p>
    <w:p w:rsidR="00F12B91" w:rsidRDefault="00F12B91" w:rsidP="00F12B91">
      <w:pPr>
        <w:spacing w:line="360" w:lineRule="auto"/>
        <w:jc w:val="center"/>
        <w:rPr>
          <w:b/>
        </w:rPr>
      </w:pPr>
    </w:p>
    <w:p w:rsidR="00F12B91" w:rsidRDefault="00F12B91" w:rsidP="00F12B91">
      <w:pPr>
        <w:spacing w:line="360" w:lineRule="auto"/>
        <w:jc w:val="center"/>
        <w:rPr>
          <w:b/>
        </w:rPr>
      </w:pPr>
    </w:p>
    <w:p w:rsidR="00F12B91" w:rsidRDefault="00F12B91" w:rsidP="00F12B91">
      <w:pPr>
        <w:spacing w:line="360" w:lineRule="auto"/>
        <w:jc w:val="center"/>
        <w:rPr>
          <w:b/>
        </w:rPr>
      </w:pPr>
    </w:p>
    <w:p w:rsidR="00F12B91" w:rsidRDefault="00F12B91" w:rsidP="00F12B91">
      <w:pPr>
        <w:spacing w:line="360" w:lineRule="auto"/>
        <w:jc w:val="center"/>
        <w:rPr>
          <w:b/>
        </w:rPr>
      </w:pPr>
    </w:p>
    <w:p w:rsidR="005837A9" w:rsidRDefault="005837A9" w:rsidP="005A02BA">
      <w:pPr>
        <w:spacing w:line="360" w:lineRule="auto"/>
        <w:jc w:val="center"/>
        <w:rPr>
          <w:b/>
        </w:rPr>
      </w:pPr>
    </w:p>
    <w:p w:rsidR="005837A9" w:rsidRDefault="005837A9" w:rsidP="005A02BA">
      <w:pPr>
        <w:spacing w:line="360" w:lineRule="auto"/>
        <w:jc w:val="center"/>
        <w:rPr>
          <w:b/>
        </w:rPr>
      </w:pPr>
    </w:p>
    <w:p w:rsidR="00514168" w:rsidRDefault="005A02BA" w:rsidP="005A02BA">
      <w:pPr>
        <w:spacing w:line="360" w:lineRule="auto"/>
        <w:jc w:val="center"/>
        <w:rPr>
          <w:b/>
        </w:rPr>
      </w:pPr>
      <w:r w:rsidRPr="006E67C3">
        <w:rPr>
          <w:b/>
        </w:rPr>
        <w:lastRenderedPageBreak/>
        <w:t>Тема №</w:t>
      </w:r>
      <w:r w:rsidR="00514168">
        <w:rPr>
          <w:b/>
        </w:rPr>
        <w:t xml:space="preserve"> </w:t>
      </w:r>
      <w:r w:rsidRPr="006E67C3">
        <w:rPr>
          <w:b/>
        </w:rPr>
        <w:t>3</w:t>
      </w:r>
      <w:r>
        <w:rPr>
          <w:b/>
        </w:rPr>
        <w:t>.</w:t>
      </w:r>
      <w:r w:rsidR="00514168">
        <w:rPr>
          <w:b/>
        </w:rPr>
        <w:t xml:space="preserve"> </w:t>
      </w:r>
      <w:r w:rsidRPr="006E67C3">
        <w:rPr>
          <w:b/>
        </w:rPr>
        <w:t>Учени</w:t>
      </w:r>
      <w:r>
        <w:rPr>
          <w:b/>
        </w:rPr>
        <w:t>е</w:t>
      </w:r>
      <w:r w:rsidRPr="006E67C3">
        <w:rPr>
          <w:b/>
        </w:rPr>
        <w:t xml:space="preserve"> о </w:t>
      </w:r>
      <w:r w:rsidR="00514168">
        <w:rPr>
          <w:b/>
        </w:rPr>
        <w:t>к</w:t>
      </w:r>
      <w:r w:rsidRPr="006E67C3">
        <w:rPr>
          <w:b/>
        </w:rPr>
        <w:t xml:space="preserve">онституции. </w:t>
      </w:r>
    </w:p>
    <w:p w:rsidR="005A02BA" w:rsidRDefault="005A02BA" w:rsidP="005A02BA">
      <w:pPr>
        <w:spacing w:line="360" w:lineRule="auto"/>
        <w:jc w:val="center"/>
        <w:rPr>
          <w:b/>
        </w:rPr>
      </w:pPr>
      <w:r w:rsidRPr="006E67C3">
        <w:rPr>
          <w:b/>
        </w:rPr>
        <w:t>Характеристика Конституции Приднестровской Молдавской Республики.</w:t>
      </w:r>
    </w:p>
    <w:p w:rsidR="00514168" w:rsidRPr="006E67C3" w:rsidRDefault="00514168" w:rsidP="005A02BA">
      <w:pPr>
        <w:spacing w:line="360" w:lineRule="auto"/>
        <w:jc w:val="center"/>
        <w:rPr>
          <w:b/>
        </w:rPr>
      </w:pPr>
    </w:p>
    <w:p w:rsidR="005A02BA" w:rsidRPr="00662704" w:rsidRDefault="005A02BA" w:rsidP="00514168">
      <w:pPr>
        <w:widowControl w:val="0"/>
        <w:spacing w:line="360" w:lineRule="auto"/>
        <w:ind w:left="20" w:firstLine="700"/>
        <w:jc w:val="center"/>
      </w:pPr>
      <w:r w:rsidRPr="00662704">
        <w:rPr>
          <w:i/>
          <w:iCs/>
        </w:rPr>
        <w:t>Пла</w:t>
      </w:r>
      <w:r w:rsidR="00514168">
        <w:rPr>
          <w:i/>
          <w:iCs/>
        </w:rPr>
        <w:t>н</w:t>
      </w:r>
    </w:p>
    <w:p w:rsidR="005A02BA" w:rsidRPr="00662704" w:rsidRDefault="005A02BA" w:rsidP="005A02BA">
      <w:pPr>
        <w:numPr>
          <w:ilvl w:val="0"/>
          <w:numId w:val="3"/>
        </w:numPr>
        <w:spacing w:line="360" w:lineRule="auto"/>
        <w:jc w:val="both"/>
      </w:pPr>
      <w:r w:rsidRPr="00662704">
        <w:t>Понятие и сущность конституции.</w:t>
      </w:r>
    </w:p>
    <w:p w:rsidR="005A02BA" w:rsidRPr="00662704" w:rsidRDefault="005A02BA" w:rsidP="005A02BA">
      <w:pPr>
        <w:numPr>
          <w:ilvl w:val="0"/>
          <w:numId w:val="3"/>
        </w:numPr>
        <w:spacing w:line="360" w:lineRule="auto"/>
        <w:jc w:val="both"/>
      </w:pPr>
      <w:r w:rsidRPr="00662704">
        <w:t>Виды конституций.</w:t>
      </w:r>
    </w:p>
    <w:p w:rsidR="005A02BA" w:rsidRPr="00662704" w:rsidRDefault="005A02BA" w:rsidP="005A02BA">
      <w:pPr>
        <w:numPr>
          <w:ilvl w:val="0"/>
          <w:numId w:val="3"/>
        </w:numPr>
        <w:spacing w:line="360" w:lineRule="auto"/>
        <w:jc w:val="both"/>
      </w:pPr>
      <w:r w:rsidRPr="00662704">
        <w:t>Конституционный контроль и его виды.</w:t>
      </w:r>
    </w:p>
    <w:p w:rsidR="005A02BA" w:rsidRPr="00662704" w:rsidRDefault="005A02BA" w:rsidP="005A02BA">
      <w:pPr>
        <w:numPr>
          <w:ilvl w:val="0"/>
          <w:numId w:val="3"/>
        </w:numPr>
        <w:spacing w:line="360" w:lineRule="auto"/>
        <w:jc w:val="both"/>
      </w:pPr>
      <w:r w:rsidRPr="00662704">
        <w:t>Конституция Приднестровской Молдавской Республики (история возникновения).</w:t>
      </w:r>
    </w:p>
    <w:p w:rsidR="005A02BA" w:rsidRPr="00662704" w:rsidRDefault="005A02BA" w:rsidP="005A02BA">
      <w:pPr>
        <w:numPr>
          <w:ilvl w:val="0"/>
          <w:numId w:val="3"/>
        </w:numPr>
        <w:spacing w:line="360" w:lineRule="auto"/>
        <w:jc w:val="both"/>
      </w:pPr>
      <w:r w:rsidRPr="00662704">
        <w:t xml:space="preserve">Общие положения </w:t>
      </w:r>
      <w:r w:rsidR="005837A9">
        <w:t>К</w:t>
      </w:r>
      <w:r w:rsidRPr="00662704">
        <w:t xml:space="preserve">онституции </w:t>
      </w:r>
      <w:r w:rsidR="005837A9" w:rsidRPr="00662704">
        <w:t>Приднестровской Молдавской Республики</w:t>
      </w:r>
      <w:r w:rsidRPr="00662704">
        <w:t xml:space="preserve"> и ее структура.</w:t>
      </w:r>
    </w:p>
    <w:p w:rsidR="005A02BA" w:rsidRPr="00662704" w:rsidRDefault="005A02BA" w:rsidP="005A02BA">
      <w:pPr>
        <w:numPr>
          <w:ilvl w:val="0"/>
          <w:numId w:val="3"/>
        </w:numPr>
        <w:spacing w:line="360" w:lineRule="auto"/>
        <w:jc w:val="both"/>
      </w:pPr>
      <w:r w:rsidRPr="00662704">
        <w:rPr>
          <w:bCs/>
        </w:rPr>
        <w:t>Основные черты и юридические свойства Конституции</w:t>
      </w:r>
      <w:r w:rsidR="005837A9" w:rsidRPr="005837A9">
        <w:t xml:space="preserve"> </w:t>
      </w:r>
      <w:r w:rsidR="005837A9" w:rsidRPr="00662704">
        <w:t>Приднестровской Молдавской Республики</w:t>
      </w:r>
      <w:r w:rsidRPr="00662704">
        <w:rPr>
          <w:bCs/>
        </w:rPr>
        <w:t>.</w:t>
      </w:r>
    </w:p>
    <w:p w:rsidR="005A02BA" w:rsidRPr="00662704" w:rsidRDefault="005A02BA" w:rsidP="005A02BA">
      <w:pPr>
        <w:numPr>
          <w:ilvl w:val="0"/>
          <w:numId w:val="3"/>
        </w:numPr>
        <w:spacing w:line="360" w:lineRule="auto"/>
        <w:jc w:val="both"/>
      </w:pPr>
      <w:r w:rsidRPr="00662704">
        <w:t xml:space="preserve">Основные принципы и функции конституции </w:t>
      </w:r>
      <w:r w:rsidR="005837A9" w:rsidRPr="00662704">
        <w:t>Приднестровской Молдавской Республики</w:t>
      </w:r>
      <w:r w:rsidRPr="00662704">
        <w:t xml:space="preserve"> 1995 года.</w:t>
      </w:r>
    </w:p>
    <w:p w:rsidR="005A02BA" w:rsidRPr="00662704" w:rsidRDefault="005A02BA" w:rsidP="005A02BA">
      <w:pPr>
        <w:numPr>
          <w:ilvl w:val="0"/>
          <w:numId w:val="3"/>
        </w:numPr>
        <w:spacing w:line="360" w:lineRule="auto"/>
        <w:jc w:val="both"/>
      </w:pPr>
      <w:r w:rsidRPr="00662704">
        <w:rPr>
          <w:bCs/>
        </w:rPr>
        <w:t>Правовая охрана Конституции</w:t>
      </w:r>
      <w:r w:rsidR="005837A9" w:rsidRPr="005837A9">
        <w:t xml:space="preserve"> </w:t>
      </w:r>
      <w:r w:rsidR="005837A9" w:rsidRPr="00662704">
        <w:t>Приднестровской Молдавской Республики</w:t>
      </w:r>
      <w:r w:rsidRPr="00662704">
        <w:rPr>
          <w:bCs/>
        </w:rPr>
        <w:t>.</w:t>
      </w:r>
    </w:p>
    <w:p w:rsidR="00514168" w:rsidRDefault="00514168" w:rsidP="005A02BA">
      <w:pPr>
        <w:spacing w:line="360" w:lineRule="auto"/>
        <w:jc w:val="both"/>
      </w:pPr>
    </w:p>
    <w:p w:rsidR="00514168" w:rsidRPr="00D9395B" w:rsidRDefault="00514168" w:rsidP="00514168">
      <w:pPr>
        <w:spacing w:line="360" w:lineRule="auto"/>
        <w:jc w:val="center"/>
        <w:rPr>
          <w:i/>
        </w:rPr>
      </w:pPr>
      <w:r w:rsidRPr="00D9395B">
        <w:rPr>
          <w:i/>
        </w:rPr>
        <w:t>Методические указания</w:t>
      </w:r>
    </w:p>
    <w:p w:rsidR="005A02BA" w:rsidRPr="00662704" w:rsidRDefault="005A02BA" w:rsidP="005A02BA">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Pr="00662704" w:rsidRDefault="005A02BA" w:rsidP="005A02BA">
      <w:pPr>
        <w:autoSpaceDE w:val="0"/>
        <w:autoSpaceDN w:val="0"/>
        <w:adjustRightInd w:val="0"/>
        <w:spacing w:line="360" w:lineRule="auto"/>
        <w:jc w:val="both"/>
        <w:rPr>
          <w:bCs/>
          <w:iCs/>
        </w:rPr>
      </w:pPr>
      <w:r w:rsidRPr="00662704">
        <w:rPr>
          <w:bCs/>
          <w:iCs/>
        </w:rPr>
        <w:tab/>
        <w:t>- понятие «конституция»;</w:t>
      </w:r>
    </w:p>
    <w:p w:rsidR="005A02BA" w:rsidRPr="00662704" w:rsidRDefault="005A02BA" w:rsidP="005A02BA">
      <w:pPr>
        <w:autoSpaceDE w:val="0"/>
        <w:autoSpaceDN w:val="0"/>
        <w:adjustRightInd w:val="0"/>
        <w:spacing w:line="360" w:lineRule="auto"/>
        <w:ind w:firstLine="708"/>
        <w:jc w:val="both"/>
        <w:rPr>
          <w:bCs/>
          <w:iCs/>
        </w:rPr>
      </w:pPr>
      <w:r w:rsidRPr="00662704">
        <w:rPr>
          <w:bCs/>
          <w:iCs/>
        </w:rPr>
        <w:t>- юридические свойства конституции;</w:t>
      </w:r>
    </w:p>
    <w:p w:rsidR="005A02BA" w:rsidRPr="00662704" w:rsidRDefault="005A02BA" w:rsidP="005A02BA">
      <w:pPr>
        <w:autoSpaceDE w:val="0"/>
        <w:autoSpaceDN w:val="0"/>
        <w:adjustRightInd w:val="0"/>
        <w:spacing w:line="360" w:lineRule="auto"/>
        <w:ind w:firstLine="708"/>
        <w:jc w:val="both"/>
        <w:rPr>
          <w:bCs/>
          <w:iCs/>
        </w:rPr>
      </w:pPr>
      <w:r w:rsidRPr="00662704">
        <w:rPr>
          <w:bCs/>
          <w:iCs/>
        </w:rPr>
        <w:t xml:space="preserve">- структура Конституции </w:t>
      </w:r>
      <w:r w:rsidR="005837A9" w:rsidRPr="00662704">
        <w:t xml:space="preserve">Приднестровской Молдавской Республики </w:t>
      </w:r>
      <w:r w:rsidRPr="00662704">
        <w:rPr>
          <w:bCs/>
          <w:iCs/>
        </w:rPr>
        <w:t>и т.д.).</w:t>
      </w:r>
    </w:p>
    <w:p w:rsidR="005A02BA" w:rsidRPr="00662704" w:rsidRDefault="005A02BA" w:rsidP="005A02BA">
      <w:pPr>
        <w:autoSpaceDE w:val="0"/>
        <w:autoSpaceDN w:val="0"/>
        <w:adjustRightInd w:val="0"/>
        <w:spacing w:line="360" w:lineRule="auto"/>
        <w:ind w:firstLine="708"/>
        <w:jc w:val="both"/>
        <w:rPr>
          <w:bCs/>
          <w:iCs/>
        </w:rPr>
      </w:pPr>
      <w:r w:rsidRPr="00662704">
        <w:rPr>
          <w:bCs/>
          <w:iCs/>
        </w:rPr>
        <w:t xml:space="preserve">Необходимо знать различные теории относительно возникновения конституции как учредительного документа, формулировок ее понятия и сущности в различные временные периоды, изучение первых писанных Конституций. Знать историю возникновения и принятие Конституции </w:t>
      </w:r>
      <w:r w:rsidR="005837A9" w:rsidRPr="00662704">
        <w:t>Приднестровской Молдавской Республики</w:t>
      </w:r>
      <w:r w:rsidRPr="00662704">
        <w:rPr>
          <w:bCs/>
          <w:iCs/>
        </w:rPr>
        <w:t xml:space="preserve">, основные юридические свойства, принципы и свойства Конституции </w:t>
      </w:r>
      <w:r w:rsidR="005837A9" w:rsidRPr="00662704">
        <w:t>Приднестровской Молдавской Республики</w:t>
      </w:r>
      <w:r w:rsidRPr="00662704">
        <w:rPr>
          <w:bCs/>
          <w:iCs/>
        </w:rPr>
        <w:t xml:space="preserve">. Правовую охрану Конституции </w:t>
      </w:r>
      <w:r w:rsidR="005837A9" w:rsidRPr="00662704">
        <w:t>Приднестровской Молдавской Республики</w:t>
      </w:r>
      <w:r w:rsidRPr="00662704">
        <w:rPr>
          <w:bCs/>
          <w:iCs/>
        </w:rPr>
        <w:t>.</w:t>
      </w:r>
    </w:p>
    <w:p w:rsidR="00514168" w:rsidRDefault="00514168" w:rsidP="00514168">
      <w:pPr>
        <w:jc w:val="center"/>
        <w:rPr>
          <w:i/>
          <w:color w:val="000000"/>
          <w:shd w:val="clear" w:color="auto" w:fill="FFFFFF"/>
        </w:rPr>
      </w:pPr>
    </w:p>
    <w:p w:rsidR="00514168" w:rsidRDefault="00514168" w:rsidP="00514168">
      <w:pPr>
        <w:jc w:val="center"/>
        <w:rPr>
          <w:i/>
          <w:color w:val="000000"/>
          <w:shd w:val="clear" w:color="auto" w:fill="FFFFFF"/>
        </w:rPr>
      </w:pPr>
      <w:r>
        <w:rPr>
          <w:i/>
          <w:color w:val="000000"/>
          <w:shd w:val="clear" w:color="auto" w:fill="FFFFFF"/>
        </w:rPr>
        <w:t>Примерный перечень тем докладов</w:t>
      </w:r>
    </w:p>
    <w:p w:rsidR="00514168" w:rsidRDefault="00514168" w:rsidP="00514168">
      <w:pPr>
        <w:jc w:val="center"/>
        <w:rPr>
          <w:i/>
          <w:color w:val="000000"/>
          <w:shd w:val="clear" w:color="auto" w:fill="FFFFFF"/>
        </w:rPr>
      </w:pPr>
    </w:p>
    <w:p w:rsidR="00514168" w:rsidRDefault="00514168" w:rsidP="00EA487E">
      <w:pPr>
        <w:pStyle w:val="a3"/>
        <w:numPr>
          <w:ilvl w:val="0"/>
          <w:numId w:val="38"/>
        </w:numPr>
        <w:spacing w:line="360" w:lineRule="auto"/>
        <w:ind w:left="360"/>
        <w:jc w:val="both"/>
      </w:pPr>
      <w:r>
        <w:t>Понятие и сущность конституции.</w:t>
      </w:r>
    </w:p>
    <w:p w:rsidR="00514168" w:rsidRPr="0035058F" w:rsidRDefault="00514168" w:rsidP="00EA487E">
      <w:pPr>
        <w:pStyle w:val="a3"/>
        <w:numPr>
          <w:ilvl w:val="0"/>
          <w:numId w:val="38"/>
        </w:numPr>
        <w:spacing w:line="360" w:lineRule="auto"/>
        <w:ind w:left="360"/>
        <w:jc w:val="both"/>
        <w:rPr>
          <w:shd w:val="clear" w:color="auto" w:fill="FFFFFF"/>
        </w:rPr>
      </w:pPr>
      <w:r w:rsidRPr="0035058F">
        <w:rPr>
          <w:shd w:val="clear" w:color="auto" w:fill="FFFFFF"/>
        </w:rPr>
        <w:t xml:space="preserve">Конституция Приднестровской Молдавской Республики </w:t>
      </w:r>
      <w:r>
        <w:t>–</w:t>
      </w:r>
      <w:r w:rsidRPr="0035058F">
        <w:rPr>
          <w:shd w:val="clear" w:color="auto" w:fill="FFFFFF"/>
        </w:rPr>
        <w:t xml:space="preserve"> основной источник конституционного права Приднестровской Молдавской Республики.</w:t>
      </w:r>
    </w:p>
    <w:p w:rsidR="00514168" w:rsidRDefault="00514168" w:rsidP="00F12B91">
      <w:pPr>
        <w:spacing w:line="360" w:lineRule="auto"/>
        <w:ind w:left="340"/>
        <w:jc w:val="center"/>
        <w:rPr>
          <w:i/>
        </w:rPr>
      </w:pPr>
    </w:p>
    <w:p w:rsidR="00514168" w:rsidRDefault="00514168" w:rsidP="00514168">
      <w:pPr>
        <w:spacing w:line="360" w:lineRule="auto"/>
        <w:jc w:val="center"/>
        <w:rPr>
          <w:i/>
        </w:rPr>
      </w:pPr>
    </w:p>
    <w:p w:rsidR="00514168" w:rsidRPr="00D9395B" w:rsidRDefault="00514168" w:rsidP="00514168">
      <w:pPr>
        <w:spacing w:line="360" w:lineRule="auto"/>
        <w:jc w:val="center"/>
        <w:rPr>
          <w:i/>
        </w:rPr>
      </w:pPr>
      <w:r w:rsidRPr="00D9395B">
        <w:rPr>
          <w:i/>
        </w:rPr>
        <w:lastRenderedPageBreak/>
        <w:t xml:space="preserve">Контрольно-проверочные вопросы </w:t>
      </w:r>
    </w:p>
    <w:p w:rsidR="00F12B91" w:rsidRPr="00662704" w:rsidRDefault="00F12B91" w:rsidP="00EA487E">
      <w:pPr>
        <w:numPr>
          <w:ilvl w:val="0"/>
          <w:numId w:val="34"/>
        </w:numPr>
        <w:spacing w:line="360" w:lineRule="auto"/>
        <w:ind w:left="288"/>
        <w:jc w:val="both"/>
      </w:pPr>
      <w:r w:rsidRPr="00662704">
        <w:t>Понятие и сущность конституции.</w:t>
      </w:r>
    </w:p>
    <w:p w:rsidR="00F12B91" w:rsidRPr="00662704" w:rsidRDefault="00F12B91" w:rsidP="00EA487E">
      <w:pPr>
        <w:numPr>
          <w:ilvl w:val="0"/>
          <w:numId w:val="34"/>
        </w:numPr>
        <w:spacing w:line="360" w:lineRule="auto"/>
        <w:ind w:left="288"/>
        <w:jc w:val="both"/>
      </w:pPr>
      <w:r w:rsidRPr="00662704">
        <w:t>Виды конституций.</w:t>
      </w:r>
    </w:p>
    <w:p w:rsidR="00F12B91" w:rsidRPr="00662704" w:rsidRDefault="00F12B91" w:rsidP="00EA487E">
      <w:pPr>
        <w:numPr>
          <w:ilvl w:val="0"/>
          <w:numId w:val="34"/>
        </w:numPr>
        <w:spacing w:line="360" w:lineRule="auto"/>
        <w:ind w:left="288"/>
        <w:jc w:val="both"/>
      </w:pPr>
      <w:r w:rsidRPr="00662704">
        <w:t>Конституционный контроль и его виды.</w:t>
      </w:r>
    </w:p>
    <w:p w:rsidR="00F12B91" w:rsidRPr="00662704" w:rsidRDefault="00F12B91" w:rsidP="00EA487E">
      <w:pPr>
        <w:numPr>
          <w:ilvl w:val="0"/>
          <w:numId w:val="34"/>
        </w:numPr>
        <w:spacing w:line="360" w:lineRule="auto"/>
        <w:ind w:left="288"/>
        <w:jc w:val="both"/>
      </w:pPr>
      <w:r w:rsidRPr="00662704">
        <w:t>Конституция Приднестровской Молдавской Республики (история возникновения).</w:t>
      </w:r>
    </w:p>
    <w:p w:rsidR="00F12B91" w:rsidRPr="00662704" w:rsidRDefault="00F12B91" w:rsidP="00EA487E">
      <w:pPr>
        <w:numPr>
          <w:ilvl w:val="0"/>
          <w:numId w:val="34"/>
        </w:numPr>
        <w:spacing w:line="360" w:lineRule="auto"/>
        <w:ind w:left="288"/>
        <w:jc w:val="both"/>
      </w:pPr>
      <w:r w:rsidRPr="00662704">
        <w:t xml:space="preserve">Общие положения </w:t>
      </w:r>
      <w:r>
        <w:t>К</w:t>
      </w:r>
      <w:r w:rsidRPr="00662704">
        <w:t>онституции Приднестровской Молдавской Республики и ее структура.</w:t>
      </w:r>
    </w:p>
    <w:p w:rsidR="00F12B91" w:rsidRPr="00662704" w:rsidRDefault="00F12B91" w:rsidP="00EA487E">
      <w:pPr>
        <w:numPr>
          <w:ilvl w:val="0"/>
          <w:numId w:val="34"/>
        </w:numPr>
        <w:spacing w:line="360" w:lineRule="auto"/>
        <w:ind w:left="288"/>
        <w:jc w:val="both"/>
      </w:pPr>
      <w:r w:rsidRPr="00662704">
        <w:rPr>
          <w:bCs/>
        </w:rPr>
        <w:t>Основные черты и юридические свойства Конституции</w:t>
      </w:r>
      <w:r w:rsidRPr="005837A9">
        <w:t xml:space="preserve"> </w:t>
      </w:r>
      <w:r w:rsidRPr="00662704">
        <w:t>Приднестровской Молдавской Республики</w:t>
      </w:r>
      <w:r w:rsidRPr="00662704">
        <w:rPr>
          <w:bCs/>
        </w:rPr>
        <w:t>.</w:t>
      </w:r>
    </w:p>
    <w:p w:rsidR="00F12B91" w:rsidRDefault="00F12B91" w:rsidP="00EA487E">
      <w:pPr>
        <w:numPr>
          <w:ilvl w:val="0"/>
          <w:numId w:val="34"/>
        </w:numPr>
        <w:spacing w:line="360" w:lineRule="auto"/>
        <w:ind w:left="288"/>
        <w:jc w:val="both"/>
      </w:pPr>
      <w:r w:rsidRPr="00662704">
        <w:t>Основные принципы и функции конституции Приднестровской Молдавской Республики 1995 года.</w:t>
      </w:r>
    </w:p>
    <w:p w:rsidR="00F12B91" w:rsidRPr="00662704" w:rsidRDefault="00F12B91" w:rsidP="00EA487E">
      <w:pPr>
        <w:numPr>
          <w:ilvl w:val="0"/>
          <w:numId w:val="34"/>
        </w:numPr>
        <w:spacing w:line="360" w:lineRule="auto"/>
        <w:ind w:left="288"/>
        <w:jc w:val="both"/>
      </w:pPr>
      <w:r>
        <w:rPr>
          <w:bCs/>
          <w:iCs/>
        </w:rPr>
        <w:t>С</w:t>
      </w:r>
      <w:r w:rsidRPr="00662704">
        <w:rPr>
          <w:bCs/>
          <w:iCs/>
        </w:rPr>
        <w:t xml:space="preserve">труктура Конституции </w:t>
      </w:r>
      <w:r w:rsidRPr="00662704">
        <w:t>Приднестровской Молдавской Республики</w:t>
      </w:r>
      <w:r>
        <w:t xml:space="preserve"> 1995 года.</w:t>
      </w:r>
    </w:p>
    <w:p w:rsidR="00F12B91" w:rsidRPr="00662704" w:rsidRDefault="00F12B91" w:rsidP="00EA487E">
      <w:pPr>
        <w:numPr>
          <w:ilvl w:val="0"/>
          <w:numId w:val="34"/>
        </w:numPr>
        <w:spacing w:line="360" w:lineRule="auto"/>
        <w:ind w:left="288"/>
        <w:jc w:val="both"/>
      </w:pPr>
      <w:r w:rsidRPr="00662704">
        <w:rPr>
          <w:bCs/>
        </w:rPr>
        <w:t>Правовая охрана Конституции</w:t>
      </w:r>
      <w:r w:rsidRPr="005837A9">
        <w:t xml:space="preserve"> </w:t>
      </w:r>
      <w:r w:rsidRPr="00662704">
        <w:t>Приднестровской Молдавской Республики</w:t>
      </w:r>
      <w:r w:rsidRPr="00662704">
        <w:rPr>
          <w:bCs/>
        </w:rPr>
        <w:t>.</w:t>
      </w:r>
    </w:p>
    <w:p w:rsidR="00514168" w:rsidRDefault="00514168" w:rsidP="00514168">
      <w:pPr>
        <w:jc w:val="center"/>
        <w:rPr>
          <w:b/>
          <w:i/>
          <w:color w:val="FF0000"/>
          <w:sz w:val="28"/>
          <w:szCs w:val="28"/>
        </w:rPr>
      </w:pPr>
    </w:p>
    <w:p w:rsidR="00514168" w:rsidRPr="00D9395B" w:rsidRDefault="00514168" w:rsidP="00514168">
      <w:pPr>
        <w:jc w:val="center"/>
        <w:rPr>
          <w:i/>
        </w:rPr>
      </w:pPr>
      <w:r w:rsidRPr="00D9395B">
        <w:rPr>
          <w:i/>
        </w:rPr>
        <w:t>Рекомендуемая литература</w:t>
      </w:r>
    </w:p>
    <w:p w:rsidR="00B42294" w:rsidRPr="005760DF" w:rsidRDefault="00B42294" w:rsidP="00B42294">
      <w:pPr>
        <w:spacing w:line="276" w:lineRule="auto"/>
        <w:ind w:left="360"/>
        <w:jc w:val="center"/>
        <w:rPr>
          <w:b/>
        </w:rPr>
      </w:pPr>
      <w:r w:rsidRPr="005760DF">
        <w:rPr>
          <w:b/>
        </w:rPr>
        <w:t>О</w:t>
      </w:r>
      <w:r>
        <w:rPr>
          <w:b/>
        </w:rPr>
        <w:t>сновная литература</w:t>
      </w:r>
    </w:p>
    <w:p w:rsidR="00B42294" w:rsidRDefault="0035058F" w:rsidP="0035058F">
      <w:pPr>
        <w:tabs>
          <w:tab w:val="left" w:pos="540"/>
          <w:tab w:val="left" w:pos="960"/>
        </w:tabs>
        <w:spacing w:line="276" w:lineRule="auto"/>
        <w:ind w:left="170"/>
        <w:jc w:val="both"/>
      </w:pPr>
      <w:r>
        <w:t xml:space="preserve">1. </w:t>
      </w:r>
      <w:r w:rsidR="00B42294"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B42294" w:rsidRPr="00214126" w:rsidRDefault="0035058F" w:rsidP="0035058F">
      <w:pPr>
        <w:tabs>
          <w:tab w:val="left" w:pos="540"/>
          <w:tab w:val="left" w:pos="960"/>
        </w:tabs>
        <w:spacing w:line="276" w:lineRule="auto"/>
        <w:ind w:left="170"/>
        <w:jc w:val="both"/>
      </w:pPr>
      <w:r>
        <w:t xml:space="preserve">2. </w:t>
      </w:r>
      <w:r w:rsidR="00B42294" w:rsidRPr="00214126">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B42294" w:rsidRPr="00214126" w:rsidRDefault="00B42294" w:rsidP="00EA487E">
      <w:pPr>
        <w:numPr>
          <w:ilvl w:val="0"/>
          <w:numId w:val="38"/>
        </w:numPr>
        <w:snapToGrid w:val="0"/>
        <w:spacing w:line="276" w:lineRule="auto"/>
        <w:ind w:left="360"/>
        <w:jc w:val="both"/>
      </w:pPr>
      <w:r w:rsidRPr="00214126">
        <w:t>Конституционный закон Приднестровской Молдавской Республики  от 20 ноября 2002 года «О Конституционном суде Приднестровской Молдавской Республики» с изменениями и дополнениями.</w:t>
      </w:r>
    </w:p>
    <w:p w:rsidR="00B42294" w:rsidRPr="00214126" w:rsidRDefault="00B42294" w:rsidP="00EA487E">
      <w:pPr>
        <w:numPr>
          <w:ilvl w:val="0"/>
          <w:numId w:val="38"/>
        </w:numPr>
        <w:snapToGrid w:val="0"/>
        <w:spacing w:line="276" w:lineRule="auto"/>
        <w:ind w:left="360"/>
        <w:jc w:val="both"/>
      </w:pPr>
      <w:r w:rsidRPr="00214126">
        <w:t>Конституционный закон Приднестровской Молдавской Республики  от 7 июля 2003 года «О Верховном суде Приднестровской Молдавской Республики» с изменениями и дополнениями.</w:t>
      </w:r>
    </w:p>
    <w:p w:rsidR="00B42294" w:rsidRPr="00214126" w:rsidRDefault="00B42294" w:rsidP="00EA487E">
      <w:pPr>
        <w:numPr>
          <w:ilvl w:val="0"/>
          <w:numId w:val="38"/>
        </w:numPr>
        <w:snapToGrid w:val="0"/>
        <w:spacing w:line="276" w:lineRule="auto"/>
        <w:ind w:left="360"/>
        <w:jc w:val="both"/>
      </w:pPr>
      <w:r w:rsidRPr="00214126">
        <w:t>Конституционный закон Приднестровской Молдавской Республики от 30 ноября 2011 года № 224-КЗ-</w:t>
      </w:r>
      <w:r w:rsidRPr="00214126">
        <w:rPr>
          <w:lang w:val="en-US"/>
        </w:rPr>
        <w:t>V</w:t>
      </w:r>
      <w:r w:rsidRPr="00214126">
        <w:t xml:space="preserve"> «О Правительстве Приднес</w:t>
      </w:r>
      <w:r>
        <w:t>тровской Молдавской Республики»</w:t>
      </w:r>
      <w:r w:rsidRPr="00214126">
        <w:t xml:space="preserve"> с изменениями и дополнениями.</w:t>
      </w:r>
    </w:p>
    <w:p w:rsidR="00B42294" w:rsidRPr="0023565F" w:rsidRDefault="00B42294" w:rsidP="00EA487E">
      <w:pPr>
        <w:numPr>
          <w:ilvl w:val="0"/>
          <w:numId w:val="38"/>
        </w:numPr>
        <w:snapToGrid w:val="0"/>
        <w:spacing w:line="276" w:lineRule="auto"/>
        <w:ind w:left="360"/>
        <w:jc w:val="both"/>
      </w:pPr>
      <w:r w:rsidRPr="00214126">
        <w:t>Конституционный закон Приднестровской Молдавской</w:t>
      </w:r>
      <w:r w:rsidRPr="0023565F">
        <w:t xml:space="preserve"> Республики от 23 июля 2002 года N 165-КЗ-I</w:t>
      </w:r>
      <w:r>
        <w:t xml:space="preserve">II «Об особых правовых режимах» </w:t>
      </w:r>
      <w:r w:rsidRPr="0023565F">
        <w:t>с изменениями и дополнениями.</w:t>
      </w:r>
    </w:p>
    <w:p w:rsidR="00B42294" w:rsidRPr="0023565F" w:rsidRDefault="00B42294" w:rsidP="00EA487E">
      <w:pPr>
        <w:numPr>
          <w:ilvl w:val="0"/>
          <w:numId w:val="38"/>
        </w:numPr>
        <w:snapToGrid w:val="0"/>
        <w:spacing w:line="276" w:lineRule="auto"/>
        <w:ind w:left="360"/>
        <w:jc w:val="both"/>
      </w:pPr>
      <w:r w:rsidRPr="0023565F">
        <w:t>Конституционный закон Приднестровской Молдавской Республики от 9 августа 2005года № 621-КЗ-III «О статусе судей в Приднес</w:t>
      </w:r>
      <w:r>
        <w:t xml:space="preserve">тровской Молдавской Республике» </w:t>
      </w:r>
      <w:r w:rsidRPr="0023565F">
        <w:t>с изменениями и дополнениями.</w:t>
      </w:r>
    </w:p>
    <w:p w:rsidR="00B42294" w:rsidRPr="0023565F" w:rsidRDefault="00B42294" w:rsidP="00EA487E">
      <w:pPr>
        <w:numPr>
          <w:ilvl w:val="0"/>
          <w:numId w:val="38"/>
        </w:numPr>
        <w:snapToGrid w:val="0"/>
        <w:spacing w:line="276" w:lineRule="auto"/>
        <w:ind w:left="360"/>
        <w:jc w:val="both"/>
      </w:pPr>
      <w:r w:rsidRPr="0023565F">
        <w:t>Конституционный закон Приднестровской Молдавской Республики от 9 августа 2005 года № 620-КЗ-</w:t>
      </w:r>
      <w:r w:rsidRPr="0023565F">
        <w:rPr>
          <w:lang w:val="en-US"/>
        </w:rPr>
        <w:t>III</w:t>
      </w:r>
      <w:r w:rsidRPr="0023565F">
        <w:t xml:space="preserve"> «О судебной системе  в Приднестровской Молдавской Республике»</w:t>
      </w:r>
      <w:r>
        <w:t xml:space="preserve"> </w:t>
      </w:r>
      <w:r w:rsidRPr="0023565F">
        <w:t>с изменениями и дополнениями.</w:t>
      </w:r>
    </w:p>
    <w:p w:rsidR="00B42294" w:rsidRPr="0023565F" w:rsidRDefault="00B42294" w:rsidP="00EA487E">
      <w:pPr>
        <w:numPr>
          <w:ilvl w:val="0"/>
          <w:numId w:val="38"/>
        </w:numPr>
        <w:snapToGrid w:val="0"/>
        <w:spacing w:line="276" w:lineRule="auto"/>
        <w:ind w:left="360"/>
        <w:jc w:val="both"/>
      </w:pPr>
      <w:r w:rsidRPr="0023565F">
        <w:lastRenderedPageBreak/>
        <w:t xml:space="preserve">Конституционный закон Приднестровской Молдавской Республики от </w:t>
      </w:r>
      <w:r>
        <w:t>2 августа 2002 года</w:t>
      </w:r>
      <w:r w:rsidRPr="0023565F">
        <w:t xml:space="preserve"> «О статусе депутата Верховного Совета Приднес</w:t>
      </w:r>
      <w:r>
        <w:t xml:space="preserve">тровской Молдавской Республики» </w:t>
      </w:r>
      <w:r w:rsidRPr="0023565F">
        <w:t>с изменениями и дополнениями.</w:t>
      </w:r>
    </w:p>
    <w:p w:rsidR="00B42294" w:rsidRPr="00B81DF5" w:rsidRDefault="00B42294" w:rsidP="00EA487E">
      <w:pPr>
        <w:numPr>
          <w:ilvl w:val="0"/>
          <w:numId w:val="38"/>
        </w:numPr>
        <w:snapToGrid w:val="0"/>
        <w:spacing w:line="276" w:lineRule="auto"/>
        <w:ind w:left="360"/>
        <w:jc w:val="both"/>
      </w:pPr>
      <w:r w:rsidRPr="0023565F">
        <w:t xml:space="preserve">Конституционный закон Приднестровской Молдавской Республики от </w:t>
      </w:r>
      <w:r w:rsidRPr="0023565F">
        <w:rPr>
          <w:rFonts w:eastAsia="Arial Unicode MS"/>
        </w:rPr>
        <w:t>31 июля 2006 года</w:t>
      </w:r>
      <w:r w:rsidRPr="0023565F">
        <w:t xml:space="preserve"> </w:t>
      </w:r>
      <w:r w:rsidRPr="0023565F">
        <w:rPr>
          <w:rFonts w:eastAsia="Arial Unicode MS"/>
        </w:rPr>
        <w:t>66-КЗ-IV</w:t>
      </w:r>
      <w:r w:rsidRPr="0023565F">
        <w:t xml:space="preserve"> «О </w:t>
      </w:r>
      <w:r w:rsidRPr="00B81DF5">
        <w:t>Прокуратуре Приднестровской Молдавской Республики»                       (САЗ 06-32) с изменениями и дополнениями.</w:t>
      </w:r>
    </w:p>
    <w:p w:rsidR="00B42294" w:rsidRPr="00B81DF5" w:rsidRDefault="00B42294" w:rsidP="00EA487E">
      <w:pPr>
        <w:numPr>
          <w:ilvl w:val="0"/>
          <w:numId w:val="38"/>
        </w:numPr>
        <w:spacing w:line="276" w:lineRule="auto"/>
        <w:ind w:left="360"/>
        <w:jc w:val="both"/>
      </w:pPr>
      <w:r w:rsidRPr="00B81DF5">
        <w:t xml:space="preserve">Конституционный закон </w:t>
      </w:r>
      <w:r w:rsidRPr="00B81DF5">
        <w:rPr>
          <w:rStyle w:val="FontStyle41"/>
          <w:sz w:val="24"/>
        </w:rPr>
        <w:t>Приднестровской Молдавской Республики</w:t>
      </w:r>
      <w:r w:rsidRPr="00B81DF5">
        <w:t xml:space="preserve"> от 3 ноября 2005 года № 657-КЗ-III «Об Уполномоченном по правам человека в </w:t>
      </w:r>
      <w:r w:rsidRPr="00B81DF5">
        <w:rPr>
          <w:rStyle w:val="FontStyle41"/>
          <w:sz w:val="24"/>
        </w:rPr>
        <w:t>Приднестровской Молдавской Республике»</w:t>
      </w:r>
      <w:r w:rsidRPr="00B81DF5">
        <w:t xml:space="preserve"> (САЗ 05-45) с изменениями и дополнениями.</w:t>
      </w:r>
    </w:p>
    <w:p w:rsidR="00B42294" w:rsidRPr="00B81DF5" w:rsidRDefault="00B42294" w:rsidP="00EA487E">
      <w:pPr>
        <w:numPr>
          <w:ilvl w:val="0"/>
          <w:numId w:val="38"/>
        </w:numPr>
        <w:snapToGrid w:val="0"/>
        <w:spacing w:line="276" w:lineRule="auto"/>
        <w:ind w:left="360"/>
        <w:jc w:val="both"/>
      </w:pPr>
      <w:r w:rsidRPr="00B81DF5">
        <w:t>Избирательный кодекс Приднестровской Молдавской Республики от 5 августа 2000 года, с изменениями и дополнениями.</w:t>
      </w:r>
    </w:p>
    <w:p w:rsidR="00B42294" w:rsidRDefault="00B42294" w:rsidP="00EA487E">
      <w:pPr>
        <w:numPr>
          <w:ilvl w:val="0"/>
          <w:numId w:val="38"/>
        </w:numPr>
        <w:snapToGrid w:val="0"/>
        <w:spacing w:line="276" w:lineRule="auto"/>
        <w:ind w:left="360"/>
        <w:jc w:val="both"/>
      </w:pPr>
      <w:r w:rsidRPr="0023565F">
        <w:t>Закон Приднестровской Молдавской Республики от 18 июля 1995 года «О милиции»</w:t>
      </w:r>
      <w:r>
        <w:t xml:space="preserve"> </w:t>
      </w:r>
      <w:r w:rsidRPr="0023565F">
        <w:t xml:space="preserve"> с изменениями и дополнениями.</w:t>
      </w:r>
    </w:p>
    <w:p w:rsidR="00B42294" w:rsidRPr="00F15520" w:rsidRDefault="00B42294" w:rsidP="00EA487E">
      <w:pPr>
        <w:pStyle w:val="a3"/>
        <w:numPr>
          <w:ilvl w:val="0"/>
          <w:numId w:val="38"/>
        </w:numPr>
        <w:tabs>
          <w:tab w:val="left" w:pos="900"/>
        </w:tabs>
        <w:autoSpaceDN w:val="0"/>
        <w:ind w:left="360"/>
        <w:jc w:val="both"/>
      </w:pPr>
      <w:r w:rsidRPr="00BB6170">
        <w:t xml:space="preserve">Закон Приднестровской Молдавской Республики от </w:t>
      </w:r>
      <w:r w:rsidRPr="00BB6170">
        <w:rPr>
          <w:caps/>
          <w:lang w:eastAsia="en-US"/>
        </w:rPr>
        <w:t xml:space="preserve">27 </w:t>
      </w:r>
      <w:r w:rsidRPr="00BB6170">
        <w:rPr>
          <w:lang w:eastAsia="en-US"/>
        </w:rPr>
        <w:t xml:space="preserve">июля 2016 года </w:t>
      </w:r>
      <w:r w:rsidRPr="00BB6170">
        <w:rPr>
          <w:caps/>
          <w:lang w:eastAsia="en-US"/>
        </w:rPr>
        <w:t>№ 195-З-</w:t>
      </w:r>
      <w:r w:rsidRPr="00BB6170">
        <w:rPr>
          <w:caps/>
          <w:lang w:val="en-US" w:eastAsia="en-US"/>
        </w:rPr>
        <w:t>VI</w:t>
      </w:r>
      <w:r w:rsidRPr="00BB6170">
        <w:rPr>
          <w:caps/>
          <w:lang w:eastAsia="en-US"/>
        </w:rPr>
        <w:t xml:space="preserve"> </w:t>
      </w:r>
      <w:r w:rsidRPr="00BB6170">
        <w:t xml:space="preserve">«О представительных органах государственной власти и местного самоуправления» </w:t>
      </w:r>
      <w:r w:rsidR="00B81DF5">
        <w:t xml:space="preserve">            </w:t>
      </w:r>
      <w:r w:rsidRPr="00BB6170">
        <w:rPr>
          <w:caps/>
          <w:lang w:eastAsia="en-US"/>
        </w:rPr>
        <w:t xml:space="preserve">(САЗ 16-30) </w:t>
      </w:r>
      <w:r w:rsidRPr="00BB6170">
        <w:rPr>
          <w:spacing w:val="-2"/>
        </w:rPr>
        <w:t>с изменениями и дополнениях.</w:t>
      </w:r>
    </w:p>
    <w:p w:rsidR="00F15520" w:rsidRPr="004F129B" w:rsidRDefault="00F15520" w:rsidP="00EA487E">
      <w:pPr>
        <w:numPr>
          <w:ilvl w:val="0"/>
          <w:numId w:val="38"/>
        </w:numPr>
        <w:spacing w:line="276" w:lineRule="auto"/>
        <w:ind w:left="360"/>
        <w:jc w:val="both"/>
      </w:pPr>
      <w:r w:rsidRPr="004F129B">
        <w:t>Указ Президента Приднестровской Молдавской Республики от 12 декабря 2018 года № 460</w:t>
      </w:r>
      <w:r w:rsidRPr="004F129B">
        <w:rPr>
          <w:kern w:val="36"/>
        </w:rPr>
        <w:t xml:space="preserve"> «Об утверждении Стратегии развития Приднестровской Молдавской Республики на 2019-2026 годы»</w:t>
      </w:r>
      <w:r w:rsidRPr="004F129B">
        <w:t xml:space="preserve"> с дополнениями.</w:t>
      </w:r>
    </w:p>
    <w:p w:rsidR="00F15520" w:rsidRPr="0023565F" w:rsidRDefault="00F15520" w:rsidP="00F15520">
      <w:pPr>
        <w:pStyle w:val="a3"/>
        <w:tabs>
          <w:tab w:val="left" w:pos="900"/>
        </w:tabs>
        <w:autoSpaceDN w:val="0"/>
        <w:ind w:left="360"/>
        <w:jc w:val="both"/>
      </w:pPr>
    </w:p>
    <w:p w:rsidR="00B42294" w:rsidRPr="00DD787F" w:rsidRDefault="00B42294" w:rsidP="00B42294">
      <w:pPr>
        <w:spacing w:line="360" w:lineRule="auto"/>
        <w:jc w:val="center"/>
        <w:rPr>
          <w:i/>
        </w:rPr>
      </w:pPr>
      <w:r w:rsidRPr="00DD787F">
        <w:rPr>
          <w:i/>
        </w:rPr>
        <w:t>Дополнительная</w:t>
      </w:r>
    </w:p>
    <w:p w:rsidR="00B42294" w:rsidRPr="001A6E7A" w:rsidRDefault="001A6E7A" w:rsidP="001A6E7A">
      <w:pPr>
        <w:pStyle w:val="ConsPlusNormal"/>
        <w:spacing w:line="276" w:lineRule="auto"/>
        <w:jc w:val="both"/>
        <w:rPr>
          <w:rFonts w:ascii="Times New Roman" w:hAnsi="Times New Roman" w:cs="Times New Roman"/>
          <w:sz w:val="24"/>
          <w:szCs w:val="24"/>
        </w:rPr>
      </w:pPr>
      <w:r w:rsidRPr="001A6E7A">
        <w:rPr>
          <w:rFonts w:ascii="Times New Roman" w:hAnsi="Times New Roman" w:cs="Times New Roman"/>
          <w:sz w:val="24"/>
          <w:szCs w:val="24"/>
        </w:rPr>
        <w:t xml:space="preserve">1. </w:t>
      </w:r>
      <w:proofErr w:type="spellStart"/>
      <w:r w:rsidR="00B42294" w:rsidRPr="001A6E7A">
        <w:rPr>
          <w:rFonts w:ascii="Times New Roman" w:hAnsi="Times New Roman" w:cs="Times New Roman"/>
          <w:sz w:val="24"/>
          <w:szCs w:val="24"/>
        </w:rPr>
        <w:t>Авакьян</w:t>
      </w:r>
      <w:proofErr w:type="spellEnd"/>
      <w:r w:rsidR="00B42294" w:rsidRPr="001A6E7A">
        <w:rPr>
          <w:rFonts w:ascii="Times New Roman" w:hAnsi="Times New Roman" w:cs="Times New Roman"/>
          <w:sz w:val="24"/>
          <w:szCs w:val="24"/>
        </w:rPr>
        <w:t xml:space="preserve"> С.А. Конституционное право России: Учебный курс. М., 2014.</w:t>
      </w:r>
    </w:p>
    <w:p w:rsidR="00B42294" w:rsidRPr="001A6E7A" w:rsidRDefault="00B42294" w:rsidP="00EA487E">
      <w:pPr>
        <w:pStyle w:val="a3"/>
        <w:numPr>
          <w:ilvl w:val="0"/>
          <w:numId w:val="31"/>
        </w:numPr>
        <w:autoSpaceDE w:val="0"/>
        <w:autoSpaceDN w:val="0"/>
        <w:adjustRightInd w:val="0"/>
        <w:spacing w:line="276" w:lineRule="auto"/>
        <w:jc w:val="both"/>
        <w:rPr>
          <w:bCs/>
        </w:rPr>
      </w:pPr>
      <w:r w:rsidRPr="001A6E7A">
        <w:rPr>
          <w:bCs/>
        </w:rPr>
        <w:t>Безруков А.В. Конституционное право России. Учебное пособие. М., 2015 г.</w:t>
      </w:r>
    </w:p>
    <w:p w:rsidR="00B42294" w:rsidRPr="001A6E7A" w:rsidRDefault="00B42294" w:rsidP="00EA487E">
      <w:pPr>
        <w:widowControl w:val="0"/>
        <w:numPr>
          <w:ilvl w:val="0"/>
          <w:numId w:val="31"/>
        </w:numPr>
        <w:spacing w:line="276" w:lineRule="auto"/>
        <w:jc w:val="both"/>
      </w:pPr>
      <w:r w:rsidRPr="001A6E7A">
        <w:t>История Приднестровской Молдавской Республики. В 3 Томах. -</w:t>
      </w:r>
      <w:r w:rsidR="004C4AF8">
        <w:t xml:space="preserve"> </w:t>
      </w:r>
      <w:r w:rsidRPr="001A6E7A">
        <w:t>Тирасполь, 2001.</w:t>
      </w:r>
    </w:p>
    <w:p w:rsidR="00B42294" w:rsidRPr="001A6E7A" w:rsidRDefault="00B42294" w:rsidP="00EA487E">
      <w:pPr>
        <w:pStyle w:val="ConsPlusNormal"/>
        <w:numPr>
          <w:ilvl w:val="0"/>
          <w:numId w:val="31"/>
        </w:numPr>
        <w:spacing w:line="276" w:lineRule="auto"/>
        <w:jc w:val="both"/>
        <w:rPr>
          <w:rFonts w:ascii="Times New Roman" w:hAnsi="Times New Roman" w:cs="Times New Roman"/>
          <w:sz w:val="24"/>
          <w:szCs w:val="24"/>
        </w:rPr>
      </w:pPr>
      <w:r w:rsidRPr="001A6E7A">
        <w:rPr>
          <w:rFonts w:ascii="Times New Roman" w:hAnsi="Times New Roman" w:cs="Times New Roman"/>
          <w:sz w:val="24"/>
          <w:szCs w:val="24"/>
        </w:rPr>
        <w:t xml:space="preserve">Козлова Е.И., </w:t>
      </w:r>
      <w:proofErr w:type="spellStart"/>
      <w:r w:rsidRPr="001A6E7A">
        <w:rPr>
          <w:rFonts w:ascii="Times New Roman" w:hAnsi="Times New Roman" w:cs="Times New Roman"/>
          <w:sz w:val="24"/>
          <w:szCs w:val="24"/>
        </w:rPr>
        <w:t>Кутафин</w:t>
      </w:r>
      <w:proofErr w:type="spellEnd"/>
      <w:r w:rsidRPr="001A6E7A">
        <w:rPr>
          <w:rFonts w:ascii="Times New Roman" w:hAnsi="Times New Roman" w:cs="Times New Roman"/>
          <w:sz w:val="24"/>
          <w:szCs w:val="24"/>
        </w:rPr>
        <w:t xml:space="preserve"> О.Е. Конституционное право России: Учебник. М. 2004, 2011.</w:t>
      </w:r>
    </w:p>
    <w:p w:rsidR="00B42294" w:rsidRPr="001A6E7A" w:rsidRDefault="00B42294" w:rsidP="00EA487E">
      <w:pPr>
        <w:pStyle w:val="ConsPlusNormal"/>
        <w:numPr>
          <w:ilvl w:val="0"/>
          <w:numId w:val="31"/>
        </w:numPr>
        <w:spacing w:line="276" w:lineRule="auto"/>
        <w:jc w:val="both"/>
        <w:rPr>
          <w:rFonts w:ascii="Times New Roman" w:hAnsi="Times New Roman" w:cs="Times New Roman"/>
          <w:sz w:val="24"/>
          <w:szCs w:val="24"/>
        </w:rPr>
      </w:pPr>
      <w:proofErr w:type="spellStart"/>
      <w:r w:rsidRPr="001A6E7A">
        <w:rPr>
          <w:rFonts w:ascii="Times New Roman" w:hAnsi="Times New Roman" w:cs="Times New Roman"/>
          <w:sz w:val="24"/>
          <w:szCs w:val="24"/>
        </w:rPr>
        <w:t>Кокотов</w:t>
      </w:r>
      <w:proofErr w:type="spellEnd"/>
      <w:r w:rsidRPr="001A6E7A">
        <w:rPr>
          <w:rFonts w:ascii="Times New Roman" w:hAnsi="Times New Roman" w:cs="Times New Roman"/>
          <w:sz w:val="24"/>
          <w:szCs w:val="24"/>
        </w:rPr>
        <w:t xml:space="preserve"> А.Н. Конституционное право России: Курс лекций. М., 2014.</w:t>
      </w:r>
    </w:p>
    <w:p w:rsidR="00B42294" w:rsidRPr="001A6E7A" w:rsidRDefault="00B42294" w:rsidP="00EA487E">
      <w:pPr>
        <w:widowControl w:val="0"/>
        <w:numPr>
          <w:ilvl w:val="0"/>
          <w:numId w:val="31"/>
        </w:numPr>
        <w:spacing w:line="276" w:lineRule="auto"/>
        <w:jc w:val="both"/>
      </w:pPr>
      <w:r w:rsidRPr="001A6E7A">
        <w:t>Конституция Приднестровской Молдавской Республики (Краткий постатейный комментарий). Тирасполь. 2000 г.</w:t>
      </w:r>
    </w:p>
    <w:p w:rsidR="00B42294" w:rsidRPr="001A6E7A" w:rsidRDefault="00B42294" w:rsidP="00EA487E">
      <w:pPr>
        <w:pStyle w:val="ConsPlusNormal"/>
        <w:numPr>
          <w:ilvl w:val="0"/>
          <w:numId w:val="31"/>
        </w:numPr>
        <w:spacing w:line="276" w:lineRule="auto"/>
        <w:jc w:val="both"/>
        <w:rPr>
          <w:rFonts w:ascii="Times New Roman" w:hAnsi="Times New Roman" w:cs="Times New Roman"/>
          <w:sz w:val="24"/>
          <w:szCs w:val="24"/>
        </w:rPr>
      </w:pPr>
      <w:r w:rsidRPr="001A6E7A">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B42294" w:rsidRPr="001A6E7A" w:rsidRDefault="00B42294" w:rsidP="00EA487E">
      <w:pPr>
        <w:pStyle w:val="ConsPlusNormal"/>
        <w:numPr>
          <w:ilvl w:val="0"/>
          <w:numId w:val="31"/>
        </w:numPr>
        <w:spacing w:line="276" w:lineRule="auto"/>
        <w:jc w:val="both"/>
        <w:rPr>
          <w:rFonts w:ascii="Times New Roman" w:hAnsi="Times New Roman" w:cs="Times New Roman"/>
          <w:sz w:val="24"/>
          <w:szCs w:val="24"/>
        </w:rPr>
      </w:pPr>
      <w:proofErr w:type="spellStart"/>
      <w:r w:rsidRPr="001A6E7A">
        <w:rPr>
          <w:rFonts w:ascii="Times New Roman" w:hAnsi="Times New Roman" w:cs="Times New Roman"/>
          <w:sz w:val="24"/>
          <w:szCs w:val="24"/>
        </w:rPr>
        <w:t>Нудненко</w:t>
      </w:r>
      <w:proofErr w:type="spellEnd"/>
      <w:r w:rsidRPr="001A6E7A">
        <w:rPr>
          <w:rFonts w:ascii="Times New Roman" w:hAnsi="Times New Roman" w:cs="Times New Roman"/>
          <w:sz w:val="24"/>
          <w:szCs w:val="24"/>
        </w:rPr>
        <w:t xml:space="preserve"> Л.А. Конституционное право России: Практикум. М., 2012.</w:t>
      </w:r>
    </w:p>
    <w:p w:rsidR="00B42294" w:rsidRPr="001A6E7A" w:rsidRDefault="00B42294" w:rsidP="00EA487E">
      <w:pPr>
        <w:pStyle w:val="ConsPlusNormal"/>
        <w:numPr>
          <w:ilvl w:val="0"/>
          <w:numId w:val="31"/>
        </w:numPr>
        <w:spacing w:line="276" w:lineRule="auto"/>
        <w:jc w:val="both"/>
        <w:rPr>
          <w:rFonts w:ascii="Times New Roman" w:hAnsi="Times New Roman" w:cs="Times New Roman"/>
          <w:sz w:val="24"/>
          <w:szCs w:val="24"/>
        </w:rPr>
      </w:pPr>
      <w:proofErr w:type="spellStart"/>
      <w:r w:rsidRPr="001A6E7A">
        <w:rPr>
          <w:rFonts w:ascii="Times New Roman" w:hAnsi="Times New Roman" w:cs="Times New Roman"/>
          <w:bCs/>
          <w:sz w:val="24"/>
          <w:szCs w:val="24"/>
        </w:rPr>
        <w:t>Самигуллин</w:t>
      </w:r>
      <w:proofErr w:type="spellEnd"/>
      <w:r w:rsidRPr="001A6E7A">
        <w:rPr>
          <w:rFonts w:ascii="Times New Roman" w:hAnsi="Times New Roman" w:cs="Times New Roman"/>
          <w:bCs/>
          <w:sz w:val="24"/>
          <w:szCs w:val="24"/>
        </w:rPr>
        <w:t xml:space="preserve"> </w:t>
      </w:r>
      <w:r w:rsidRPr="001A6E7A">
        <w:rPr>
          <w:rFonts w:ascii="Times New Roman" w:hAnsi="Times New Roman" w:cs="Times New Roman"/>
          <w:sz w:val="24"/>
          <w:szCs w:val="24"/>
        </w:rPr>
        <w:t>В.К.</w:t>
      </w:r>
      <w:r w:rsidRPr="001A6E7A">
        <w:rPr>
          <w:rFonts w:ascii="Times New Roman" w:hAnsi="Times New Roman" w:cs="Times New Roman"/>
          <w:bCs/>
          <w:sz w:val="24"/>
          <w:szCs w:val="24"/>
        </w:rPr>
        <w:t xml:space="preserve"> Конституционное право России: </w:t>
      </w:r>
      <w:r w:rsidRPr="001A6E7A">
        <w:rPr>
          <w:rFonts w:ascii="Times New Roman" w:hAnsi="Times New Roman" w:cs="Times New Roman"/>
          <w:iCs/>
          <w:sz w:val="24"/>
          <w:szCs w:val="24"/>
        </w:rPr>
        <w:t xml:space="preserve">курс лекций. – </w:t>
      </w:r>
      <w:r w:rsidRPr="001A6E7A">
        <w:rPr>
          <w:rFonts w:ascii="Times New Roman" w:hAnsi="Times New Roman" w:cs="Times New Roman"/>
          <w:sz w:val="24"/>
          <w:szCs w:val="24"/>
        </w:rPr>
        <w:t>Уфа</w:t>
      </w:r>
      <w:proofErr w:type="gramStart"/>
      <w:r w:rsidRPr="001A6E7A">
        <w:rPr>
          <w:rFonts w:ascii="Times New Roman" w:hAnsi="Times New Roman" w:cs="Times New Roman"/>
          <w:sz w:val="24"/>
          <w:szCs w:val="24"/>
        </w:rPr>
        <w:t xml:space="preserve">.: </w:t>
      </w:r>
      <w:proofErr w:type="gramEnd"/>
      <w:r w:rsidRPr="001A6E7A">
        <w:rPr>
          <w:rFonts w:ascii="Times New Roman" w:hAnsi="Times New Roman" w:cs="Times New Roman"/>
          <w:sz w:val="24"/>
          <w:szCs w:val="24"/>
        </w:rPr>
        <w:t xml:space="preserve">РИО </w:t>
      </w:r>
      <w:proofErr w:type="spellStart"/>
      <w:r w:rsidRPr="001A6E7A">
        <w:rPr>
          <w:rFonts w:ascii="Times New Roman" w:hAnsi="Times New Roman" w:cs="Times New Roman"/>
          <w:sz w:val="24"/>
          <w:szCs w:val="24"/>
        </w:rPr>
        <w:t>БашГУ</w:t>
      </w:r>
      <w:proofErr w:type="spellEnd"/>
      <w:r w:rsidRPr="001A6E7A">
        <w:rPr>
          <w:rFonts w:ascii="Times New Roman" w:hAnsi="Times New Roman" w:cs="Times New Roman"/>
          <w:sz w:val="24"/>
          <w:szCs w:val="24"/>
        </w:rPr>
        <w:t>, 2014.</w:t>
      </w:r>
    </w:p>
    <w:p w:rsidR="00B42294" w:rsidRPr="001A6E7A" w:rsidRDefault="00B42294" w:rsidP="00EA487E">
      <w:pPr>
        <w:numPr>
          <w:ilvl w:val="0"/>
          <w:numId w:val="31"/>
        </w:numPr>
        <w:autoSpaceDE w:val="0"/>
        <w:autoSpaceDN w:val="0"/>
        <w:adjustRightInd w:val="0"/>
        <w:spacing w:line="276" w:lineRule="auto"/>
        <w:contextualSpacing/>
        <w:jc w:val="both"/>
        <w:rPr>
          <w:bCs/>
        </w:rPr>
      </w:pPr>
      <w:r w:rsidRPr="001A6E7A">
        <w:rPr>
          <w:bCs/>
        </w:rPr>
        <w:t xml:space="preserve">Шахрай С.М. Конституционное право Российской Федерации. Учебник для академического </w:t>
      </w:r>
      <w:proofErr w:type="spellStart"/>
      <w:r w:rsidRPr="001A6E7A">
        <w:rPr>
          <w:bCs/>
        </w:rPr>
        <w:t>бакалавриата</w:t>
      </w:r>
      <w:proofErr w:type="spellEnd"/>
      <w:r w:rsidRPr="001A6E7A">
        <w:rPr>
          <w:bCs/>
        </w:rPr>
        <w:t xml:space="preserve"> и магистратуры. 4-е издание, измененное и дополненное, М., 2017 г.</w:t>
      </w:r>
    </w:p>
    <w:p w:rsidR="0035058F" w:rsidRPr="00DD787F" w:rsidRDefault="0035058F" w:rsidP="0035058F">
      <w:pPr>
        <w:pStyle w:val="a9"/>
        <w:jc w:val="center"/>
        <w:rPr>
          <w:rFonts w:ascii="Times New Roman" w:hAnsi="Times New Roman"/>
          <w:i/>
          <w:sz w:val="24"/>
          <w:szCs w:val="24"/>
        </w:rPr>
      </w:pPr>
      <w:r w:rsidRPr="00DD787F">
        <w:rPr>
          <w:rFonts w:ascii="Times New Roman" w:hAnsi="Times New Roman"/>
          <w:i/>
          <w:sz w:val="24"/>
          <w:szCs w:val="24"/>
        </w:rPr>
        <w:t>Периодическая печать</w:t>
      </w:r>
    </w:p>
    <w:p w:rsidR="0035058F" w:rsidRPr="001A6E7A" w:rsidRDefault="0035058F" w:rsidP="00DD787F">
      <w:pPr>
        <w:pStyle w:val="a9"/>
        <w:widowControl w:val="0"/>
        <w:numPr>
          <w:ilvl w:val="1"/>
          <w:numId w:val="37"/>
        </w:numPr>
        <w:shd w:val="clear" w:color="auto" w:fill="FFFFFF"/>
        <w:autoSpaceDE w:val="0"/>
        <w:autoSpaceDN w:val="0"/>
        <w:adjustRightInd w:val="0"/>
        <w:spacing w:line="276" w:lineRule="auto"/>
        <w:ind w:left="397"/>
        <w:jc w:val="both"/>
        <w:rPr>
          <w:rFonts w:ascii="Times New Roman" w:hAnsi="Times New Roman"/>
          <w:sz w:val="24"/>
          <w:szCs w:val="24"/>
        </w:rPr>
      </w:pPr>
      <w:r w:rsidRPr="001A6E7A">
        <w:rPr>
          <w:rFonts w:ascii="Times New Roman" w:hAnsi="Times New Roman"/>
          <w:sz w:val="24"/>
          <w:szCs w:val="24"/>
        </w:rPr>
        <w:t xml:space="preserve">Государство и право. Журнал.  Издатель  РАН. Издательство «Наука». </w:t>
      </w:r>
    </w:p>
    <w:p w:rsidR="0035058F" w:rsidRPr="001A6E7A" w:rsidRDefault="0035058F" w:rsidP="00DD787F">
      <w:pPr>
        <w:pStyle w:val="a9"/>
        <w:widowControl w:val="0"/>
        <w:numPr>
          <w:ilvl w:val="1"/>
          <w:numId w:val="37"/>
        </w:numPr>
        <w:shd w:val="clear" w:color="auto" w:fill="FFFFFF"/>
        <w:autoSpaceDE w:val="0"/>
        <w:autoSpaceDN w:val="0"/>
        <w:adjustRightInd w:val="0"/>
        <w:spacing w:line="276" w:lineRule="auto"/>
        <w:ind w:left="397"/>
        <w:jc w:val="both"/>
        <w:rPr>
          <w:rFonts w:ascii="Times New Roman" w:hAnsi="Times New Roman"/>
          <w:sz w:val="24"/>
          <w:szCs w:val="24"/>
        </w:rPr>
      </w:pPr>
      <w:r w:rsidRPr="001A6E7A">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35058F" w:rsidRPr="001A6E7A" w:rsidRDefault="0035058F" w:rsidP="00DD787F">
      <w:pPr>
        <w:pStyle w:val="a9"/>
        <w:widowControl w:val="0"/>
        <w:numPr>
          <w:ilvl w:val="1"/>
          <w:numId w:val="37"/>
        </w:numPr>
        <w:shd w:val="clear" w:color="auto" w:fill="FFFFFF"/>
        <w:autoSpaceDE w:val="0"/>
        <w:autoSpaceDN w:val="0"/>
        <w:adjustRightInd w:val="0"/>
        <w:spacing w:line="276" w:lineRule="auto"/>
        <w:ind w:left="397"/>
        <w:jc w:val="both"/>
        <w:rPr>
          <w:rFonts w:ascii="Times New Roman" w:hAnsi="Times New Roman"/>
          <w:sz w:val="24"/>
          <w:szCs w:val="24"/>
        </w:rPr>
      </w:pPr>
      <w:r w:rsidRPr="001A6E7A">
        <w:rPr>
          <w:rFonts w:ascii="Times New Roman" w:hAnsi="Times New Roman"/>
          <w:sz w:val="24"/>
          <w:szCs w:val="24"/>
        </w:rPr>
        <w:t>Журнал Российского права. Издатель «Норма». Свидетельство о регистрации от 23.12.1997 № 015582.</w:t>
      </w:r>
    </w:p>
    <w:p w:rsidR="0035058F" w:rsidRPr="001A6E7A" w:rsidRDefault="0035058F" w:rsidP="00DD787F">
      <w:pPr>
        <w:pStyle w:val="a9"/>
        <w:widowControl w:val="0"/>
        <w:numPr>
          <w:ilvl w:val="1"/>
          <w:numId w:val="37"/>
        </w:numPr>
        <w:shd w:val="clear" w:color="auto" w:fill="FFFFFF"/>
        <w:autoSpaceDE w:val="0"/>
        <w:autoSpaceDN w:val="0"/>
        <w:adjustRightInd w:val="0"/>
        <w:spacing w:line="276" w:lineRule="auto"/>
        <w:ind w:left="397"/>
        <w:jc w:val="both"/>
        <w:rPr>
          <w:rFonts w:ascii="Times New Roman" w:hAnsi="Times New Roman"/>
          <w:sz w:val="24"/>
          <w:szCs w:val="24"/>
        </w:rPr>
      </w:pPr>
      <w:r w:rsidRPr="001A6E7A">
        <w:rPr>
          <w:rFonts w:ascii="Times New Roman" w:hAnsi="Times New Roman"/>
          <w:sz w:val="24"/>
          <w:szCs w:val="24"/>
        </w:rPr>
        <w:t>Закон и право. Журнал.  Издательство «ЮНИТИ-ДАНА».</w:t>
      </w:r>
    </w:p>
    <w:p w:rsidR="0035058F" w:rsidRPr="001A6E7A" w:rsidRDefault="0035058F" w:rsidP="00DD787F">
      <w:pPr>
        <w:pStyle w:val="a9"/>
        <w:widowControl w:val="0"/>
        <w:numPr>
          <w:ilvl w:val="1"/>
          <w:numId w:val="37"/>
        </w:numPr>
        <w:shd w:val="clear" w:color="auto" w:fill="FFFFFF"/>
        <w:autoSpaceDE w:val="0"/>
        <w:autoSpaceDN w:val="0"/>
        <w:adjustRightInd w:val="0"/>
        <w:spacing w:line="276" w:lineRule="auto"/>
        <w:ind w:left="397"/>
        <w:jc w:val="both"/>
        <w:rPr>
          <w:rFonts w:ascii="Times New Roman" w:hAnsi="Times New Roman"/>
          <w:sz w:val="24"/>
          <w:szCs w:val="24"/>
        </w:rPr>
      </w:pPr>
      <w:r w:rsidRPr="001A6E7A">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35058F" w:rsidRPr="001A6E7A" w:rsidRDefault="0035058F" w:rsidP="00DD787F">
      <w:pPr>
        <w:pStyle w:val="a9"/>
        <w:widowControl w:val="0"/>
        <w:numPr>
          <w:ilvl w:val="1"/>
          <w:numId w:val="37"/>
        </w:numPr>
        <w:shd w:val="clear" w:color="auto" w:fill="FFFFFF"/>
        <w:autoSpaceDE w:val="0"/>
        <w:autoSpaceDN w:val="0"/>
        <w:adjustRightInd w:val="0"/>
        <w:spacing w:line="276" w:lineRule="auto"/>
        <w:ind w:left="397"/>
        <w:jc w:val="both"/>
        <w:rPr>
          <w:rFonts w:ascii="Times New Roman" w:hAnsi="Times New Roman"/>
          <w:sz w:val="24"/>
          <w:szCs w:val="24"/>
        </w:rPr>
      </w:pPr>
      <w:r w:rsidRPr="001A6E7A">
        <w:rPr>
          <w:rFonts w:ascii="Times New Roman" w:hAnsi="Times New Roman"/>
          <w:sz w:val="24"/>
          <w:szCs w:val="24"/>
        </w:rPr>
        <w:t>Российская юстиция. Издатель: ООО «Издательская группа «ЮРИСТ».</w:t>
      </w:r>
    </w:p>
    <w:p w:rsidR="005A02BA" w:rsidRPr="006E67C3" w:rsidRDefault="00514168" w:rsidP="005A02BA">
      <w:pPr>
        <w:spacing w:line="360" w:lineRule="auto"/>
        <w:jc w:val="center"/>
        <w:rPr>
          <w:b/>
        </w:rPr>
      </w:pPr>
      <w:r>
        <w:rPr>
          <w:b/>
        </w:rPr>
        <w:lastRenderedPageBreak/>
        <w:t xml:space="preserve">Тема № 4. </w:t>
      </w:r>
      <w:r w:rsidR="005A02BA" w:rsidRPr="006E67C3">
        <w:rPr>
          <w:b/>
        </w:rPr>
        <w:t xml:space="preserve">Основы </w:t>
      </w:r>
      <w:r>
        <w:rPr>
          <w:b/>
        </w:rPr>
        <w:t>к</w:t>
      </w:r>
      <w:r w:rsidR="005A02BA" w:rsidRPr="006E67C3">
        <w:rPr>
          <w:b/>
        </w:rPr>
        <w:t>онституционного строя</w:t>
      </w:r>
    </w:p>
    <w:p w:rsidR="005837A9" w:rsidRDefault="005837A9" w:rsidP="00514168">
      <w:pPr>
        <w:spacing w:line="360" w:lineRule="auto"/>
        <w:ind w:firstLine="708"/>
        <w:jc w:val="center"/>
        <w:rPr>
          <w:i/>
          <w:iCs/>
        </w:rPr>
      </w:pPr>
    </w:p>
    <w:p w:rsidR="00514168" w:rsidRDefault="005A02BA" w:rsidP="00514168">
      <w:pPr>
        <w:spacing w:line="360" w:lineRule="auto"/>
        <w:ind w:firstLine="708"/>
        <w:jc w:val="center"/>
        <w:rPr>
          <w:i/>
          <w:iCs/>
        </w:rPr>
      </w:pPr>
      <w:r w:rsidRPr="00662704">
        <w:rPr>
          <w:i/>
          <w:iCs/>
        </w:rPr>
        <w:t>План</w:t>
      </w:r>
    </w:p>
    <w:p w:rsidR="005A02BA" w:rsidRPr="00662704" w:rsidRDefault="00514168" w:rsidP="005A02BA">
      <w:pPr>
        <w:spacing w:line="360" w:lineRule="auto"/>
        <w:ind w:firstLine="708"/>
        <w:jc w:val="both"/>
        <w:rPr>
          <w:bCs/>
        </w:rPr>
      </w:pPr>
      <w:r>
        <w:rPr>
          <w:bCs/>
          <w:noProof/>
        </w:rPr>
        <w:t>1</w:t>
      </w:r>
      <w:r w:rsidR="005A02BA" w:rsidRPr="00662704">
        <w:rPr>
          <w:bCs/>
          <w:noProof/>
        </w:rPr>
        <w:t>.</w:t>
      </w:r>
      <w:r w:rsidR="005A02BA" w:rsidRPr="00662704">
        <w:rPr>
          <w:bCs/>
        </w:rPr>
        <w:t xml:space="preserve"> Понятие конституционного строя и его основ.</w:t>
      </w:r>
    </w:p>
    <w:p w:rsidR="005A02BA" w:rsidRPr="00662704" w:rsidRDefault="005A02BA" w:rsidP="005A02BA">
      <w:pPr>
        <w:spacing w:line="360" w:lineRule="auto"/>
        <w:ind w:firstLine="708"/>
        <w:jc w:val="both"/>
        <w:rPr>
          <w:bCs/>
        </w:rPr>
      </w:pPr>
      <w:r w:rsidRPr="00662704">
        <w:rPr>
          <w:bCs/>
          <w:noProof/>
        </w:rPr>
        <w:t>2.</w:t>
      </w:r>
      <w:r w:rsidRPr="00662704">
        <w:rPr>
          <w:bCs/>
        </w:rPr>
        <w:t xml:space="preserve"> Система основ конституционного строя.</w:t>
      </w:r>
    </w:p>
    <w:p w:rsidR="005A02BA" w:rsidRPr="00662704" w:rsidRDefault="005A02BA" w:rsidP="005A02BA">
      <w:pPr>
        <w:spacing w:line="360" w:lineRule="auto"/>
        <w:ind w:firstLine="708"/>
        <w:jc w:val="both"/>
        <w:rPr>
          <w:bCs/>
        </w:rPr>
      </w:pPr>
      <w:r w:rsidRPr="00662704">
        <w:rPr>
          <w:b/>
          <w:bCs/>
        </w:rPr>
        <w:tab/>
      </w:r>
      <w:r w:rsidRPr="00662704">
        <w:rPr>
          <w:bCs/>
          <w:noProof/>
        </w:rPr>
        <w:t>2.1.</w:t>
      </w:r>
      <w:r w:rsidRPr="00662704">
        <w:rPr>
          <w:bCs/>
        </w:rPr>
        <w:t xml:space="preserve"> Человек, его права и свободы</w:t>
      </w:r>
      <w:r w:rsidRPr="00662704">
        <w:rPr>
          <w:bCs/>
          <w:noProof/>
        </w:rPr>
        <w:t xml:space="preserve"> -</w:t>
      </w:r>
      <w:r w:rsidRPr="00662704">
        <w:rPr>
          <w:bCs/>
        </w:rPr>
        <w:t xml:space="preserve"> высшая ценность</w:t>
      </w:r>
    </w:p>
    <w:p w:rsidR="005A02BA" w:rsidRPr="00662704" w:rsidRDefault="005A02BA" w:rsidP="005A02BA">
      <w:pPr>
        <w:spacing w:line="360" w:lineRule="auto"/>
        <w:ind w:firstLine="708"/>
        <w:jc w:val="both"/>
        <w:rPr>
          <w:bCs/>
        </w:rPr>
      </w:pPr>
      <w:r w:rsidRPr="00662704">
        <w:rPr>
          <w:b/>
          <w:bCs/>
        </w:rPr>
        <w:tab/>
      </w:r>
      <w:r w:rsidRPr="00662704">
        <w:rPr>
          <w:bCs/>
          <w:noProof/>
        </w:rPr>
        <w:t>2.2.</w:t>
      </w:r>
      <w:r w:rsidRPr="00662704">
        <w:rPr>
          <w:bCs/>
        </w:rPr>
        <w:t xml:space="preserve"> Демократическое государство. Суверенитет народа</w:t>
      </w:r>
      <w:r w:rsidR="004C4AF8">
        <w:rPr>
          <w:bCs/>
        </w:rPr>
        <w:t>.</w:t>
      </w:r>
    </w:p>
    <w:p w:rsidR="005A02BA" w:rsidRPr="00662704" w:rsidRDefault="005A02BA" w:rsidP="005A02BA">
      <w:pPr>
        <w:spacing w:line="360" w:lineRule="auto"/>
        <w:ind w:firstLine="708"/>
        <w:jc w:val="both"/>
        <w:rPr>
          <w:bCs/>
        </w:rPr>
      </w:pPr>
      <w:r w:rsidRPr="00662704">
        <w:rPr>
          <w:b/>
          <w:bCs/>
        </w:rPr>
        <w:tab/>
      </w:r>
      <w:r w:rsidRPr="00662704">
        <w:rPr>
          <w:bCs/>
          <w:noProof/>
        </w:rPr>
        <w:t>2.3.</w:t>
      </w:r>
      <w:r w:rsidRPr="00662704">
        <w:rPr>
          <w:bCs/>
        </w:rPr>
        <w:t xml:space="preserve"> Государственный суверенитет.</w:t>
      </w:r>
    </w:p>
    <w:p w:rsidR="005A02BA" w:rsidRPr="00662704" w:rsidRDefault="005A02BA" w:rsidP="005A02BA">
      <w:pPr>
        <w:spacing w:line="360" w:lineRule="auto"/>
        <w:ind w:left="708" w:firstLine="708"/>
        <w:jc w:val="both"/>
        <w:rPr>
          <w:bCs/>
        </w:rPr>
      </w:pPr>
      <w:r w:rsidRPr="00662704">
        <w:rPr>
          <w:bCs/>
          <w:noProof/>
        </w:rPr>
        <w:t>2.4.</w:t>
      </w:r>
      <w:r w:rsidRPr="00662704">
        <w:rPr>
          <w:bCs/>
        </w:rPr>
        <w:t xml:space="preserve"> Правовое государство.</w:t>
      </w:r>
    </w:p>
    <w:p w:rsidR="005A02BA" w:rsidRPr="00662704" w:rsidRDefault="005837A9" w:rsidP="005A02BA">
      <w:pPr>
        <w:spacing w:line="360" w:lineRule="auto"/>
        <w:ind w:left="708" w:firstLine="708"/>
        <w:jc w:val="both"/>
        <w:rPr>
          <w:bCs/>
        </w:rPr>
      </w:pPr>
      <w:r>
        <w:rPr>
          <w:bCs/>
          <w:noProof/>
        </w:rPr>
        <w:t>2.5</w:t>
      </w:r>
      <w:r w:rsidR="005A02BA" w:rsidRPr="00662704">
        <w:rPr>
          <w:bCs/>
          <w:noProof/>
        </w:rPr>
        <w:t>.</w:t>
      </w:r>
      <w:r w:rsidR="005A02BA" w:rsidRPr="00662704">
        <w:rPr>
          <w:bCs/>
        </w:rPr>
        <w:t xml:space="preserve"> Социальное государство.</w:t>
      </w:r>
    </w:p>
    <w:p w:rsidR="005A02BA" w:rsidRPr="00662704" w:rsidRDefault="005837A9" w:rsidP="005A02BA">
      <w:pPr>
        <w:spacing w:line="360" w:lineRule="auto"/>
        <w:ind w:left="708" w:firstLine="708"/>
        <w:jc w:val="both"/>
      </w:pPr>
      <w:r>
        <w:rPr>
          <w:noProof/>
        </w:rPr>
        <w:t>2.6</w:t>
      </w:r>
      <w:r w:rsidR="005A02BA" w:rsidRPr="00662704">
        <w:rPr>
          <w:noProof/>
        </w:rPr>
        <w:t>.</w:t>
      </w:r>
      <w:r w:rsidR="005A02BA" w:rsidRPr="00662704">
        <w:t xml:space="preserve"> Светское государство.</w:t>
      </w:r>
    </w:p>
    <w:p w:rsidR="005A02BA" w:rsidRPr="00662704" w:rsidRDefault="005A02BA" w:rsidP="005A02BA">
      <w:pPr>
        <w:spacing w:line="360" w:lineRule="auto"/>
        <w:ind w:firstLine="708"/>
        <w:jc w:val="both"/>
      </w:pPr>
      <w:r w:rsidRPr="00662704">
        <w:rPr>
          <w:bCs/>
          <w:noProof/>
        </w:rPr>
        <w:t>3.</w:t>
      </w:r>
      <w:r w:rsidRPr="00662704">
        <w:rPr>
          <w:bCs/>
        </w:rPr>
        <w:t xml:space="preserve"> Осуществление государственной власти и разделение властей.</w:t>
      </w:r>
    </w:p>
    <w:p w:rsidR="005A02BA" w:rsidRPr="00662704" w:rsidRDefault="005A02BA" w:rsidP="005A02BA">
      <w:pPr>
        <w:spacing w:line="360" w:lineRule="auto"/>
        <w:ind w:firstLine="708"/>
        <w:jc w:val="both"/>
      </w:pPr>
      <w:r w:rsidRPr="00662704">
        <w:rPr>
          <w:noProof/>
        </w:rPr>
        <w:t xml:space="preserve">4. </w:t>
      </w:r>
      <w:r w:rsidRPr="00662704">
        <w:t>Экономические основы конституционного строя.</w:t>
      </w:r>
    </w:p>
    <w:p w:rsidR="00514168" w:rsidRDefault="00514168" w:rsidP="00514168">
      <w:pPr>
        <w:spacing w:line="360" w:lineRule="auto"/>
        <w:jc w:val="center"/>
        <w:rPr>
          <w:i/>
        </w:rPr>
      </w:pPr>
    </w:p>
    <w:p w:rsidR="00514168" w:rsidRPr="00D9395B" w:rsidRDefault="00514168" w:rsidP="00514168">
      <w:pPr>
        <w:spacing w:line="360" w:lineRule="auto"/>
        <w:jc w:val="center"/>
        <w:rPr>
          <w:i/>
        </w:rPr>
      </w:pPr>
      <w:r w:rsidRPr="00D9395B">
        <w:rPr>
          <w:i/>
        </w:rPr>
        <w:t>Методические указания</w:t>
      </w:r>
    </w:p>
    <w:p w:rsidR="005A02BA" w:rsidRPr="00662704" w:rsidRDefault="005A02BA" w:rsidP="005A02BA">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Pr="00662704" w:rsidRDefault="005A02BA" w:rsidP="005A02BA">
      <w:pPr>
        <w:autoSpaceDE w:val="0"/>
        <w:autoSpaceDN w:val="0"/>
        <w:adjustRightInd w:val="0"/>
        <w:spacing w:line="360" w:lineRule="auto"/>
        <w:ind w:firstLine="708"/>
        <w:jc w:val="both"/>
        <w:rPr>
          <w:b/>
        </w:rPr>
      </w:pPr>
      <w:r w:rsidRPr="00662704">
        <w:rPr>
          <w:b/>
        </w:rPr>
        <w:t>-</w:t>
      </w:r>
      <w:r w:rsidRPr="00662704">
        <w:rPr>
          <w:bCs/>
          <w:iCs/>
        </w:rPr>
        <w:t xml:space="preserve"> понятие «</w:t>
      </w:r>
      <w:r w:rsidR="005837A9">
        <w:rPr>
          <w:bCs/>
          <w:iCs/>
        </w:rPr>
        <w:t>к</w:t>
      </w:r>
      <w:r w:rsidRPr="00662704">
        <w:rPr>
          <w:bCs/>
          <w:iCs/>
        </w:rPr>
        <w:t>онституционного строя» (народовластие,  государство как организация всего народа, признание человека, его прав свобод высшей ценностью).</w:t>
      </w:r>
    </w:p>
    <w:p w:rsidR="005A02BA" w:rsidRPr="00662704" w:rsidRDefault="005A02BA" w:rsidP="005A02BA">
      <w:pPr>
        <w:autoSpaceDE w:val="0"/>
        <w:autoSpaceDN w:val="0"/>
        <w:adjustRightInd w:val="0"/>
        <w:spacing w:line="360" w:lineRule="auto"/>
        <w:ind w:firstLine="708"/>
        <w:jc w:val="both"/>
        <w:rPr>
          <w:bCs/>
          <w:iCs/>
        </w:rPr>
      </w:pPr>
      <w:r w:rsidRPr="00662704">
        <w:rPr>
          <w:bCs/>
          <w:iCs/>
        </w:rPr>
        <w:t>- основные формы государственной власти (государственная власть, общественная власть, власть местного самоуправления).</w:t>
      </w:r>
    </w:p>
    <w:p w:rsidR="005A02BA" w:rsidRPr="00662704" w:rsidRDefault="005A02BA" w:rsidP="005A02BA">
      <w:pPr>
        <w:autoSpaceDE w:val="0"/>
        <w:autoSpaceDN w:val="0"/>
        <w:adjustRightInd w:val="0"/>
        <w:spacing w:line="360" w:lineRule="auto"/>
        <w:ind w:firstLine="708"/>
        <w:jc w:val="both"/>
        <w:rPr>
          <w:bCs/>
          <w:iCs/>
        </w:rPr>
      </w:pPr>
      <w:r w:rsidRPr="00662704">
        <w:rPr>
          <w:bCs/>
          <w:iCs/>
        </w:rPr>
        <w:t>- основные принципы основ конституционного строя, и юридическую защиту основ конституционного строя.</w:t>
      </w:r>
    </w:p>
    <w:p w:rsidR="005A02BA" w:rsidRPr="00662704" w:rsidRDefault="005A02BA" w:rsidP="005A02BA">
      <w:pPr>
        <w:autoSpaceDE w:val="0"/>
        <w:autoSpaceDN w:val="0"/>
        <w:adjustRightInd w:val="0"/>
        <w:spacing w:line="360" w:lineRule="auto"/>
        <w:ind w:firstLine="708"/>
        <w:jc w:val="both"/>
        <w:rPr>
          <w:bCs/>
          <w:iCs/>
        </w:rPr>
      </w:pPr>
      <w:r w:rsidRPr="00662704">
        <w:rPr>
          <w:bCs/>
          <w:iCs/>
        </w:rPr>
        <w:t>- система разделения властей и экономические основы конституционного строя</w:t>
      </w:r>
      <w:r w:rsidR="004C4AF8">
        <w:rPr>
          <w:bCs/>
          <w:iCs/>
        </w:rPr>
        <w:t>;</w:t>
      </w:r>
    </w:p>
    <w:p w:rsidR="004C4AF8" w:rsidRDefault="005A02BA" w:rsidP="005A02BA">
      <w:pPr>
        <w:autoSpaceDE w:val="0"/>
        <w:autoSpaceDN w:val="0"/>
        <w:adjustRightInd w:val="0"/>
        <w:spacing w:line="360" w:lineRule="auto"/>
        <w:ind w:left="708"/>
        <w:jc w:val="both"/>
        <w:rPr>
          <w:bCs/>
          <w:iCs/>
        </w:rPr>
      </w:pPr>
      <w:r w:rsidRPr="00662704">
        <w:rPr>
          <w:bCs/>
          <w:iCs/>
        </w:rPr>
        <w:t xml:space="preserve">- правовое государство, светское государство, социальное государство. </w:t>
      </w:r>
    </w:p>
    <w:p w:rsidR="005A02BA" w:rsidRPr="00662704" w:rsidRDefault="004C4AF8" w:rsidP="005A02BA">
      <w:pPr>
        <w:autoSpaceDE w:val="0"/>
        <w:autoSpaceDN w:val="0"/>
        <w:adjustRightInd w:val="0"/>
        <w:spacing w:line="360" w:lineRule="auto"/>
        <w:ind w:left="708"/>
        <w:jc w:val="both"/>
        <w:rPr>
          <w:bCs/>
          <w:iCs/>
        </w:rPr>
      </w:pPr>
      <w:r>
        <w:t>Курса</w:t>
      </w:r>
      <w:r w:rsidR="005A02BA" w:rsidRPr="00662704">
        <w:t>нты</w:t>
      </w:r>
      <w:r w:rsidR="005A02BA" w:rsidRPr="00662704">
        <w:rPr>
          <w:bCs/>
          <w:iCs/>
        </w:rPr>
        <w:t xml:space="preserve"> должны изучить раздел 1 Конституции Приднестровской Молдавской Республики.</w:t>
      </w:r>
    </w:p>
    <w:p w:rsidR="00514168" w:rsidRDefault="00514168" w:rsidP="00514168">
      <w:pPr>
        <w:jc w:val="center"/>
        <w:rPr>
          <w:i/>
          <w:color w:val="000000"/>
          <w:shd w:val="clear" w:color="auto" w:fill="FFFFFF"/>
        </w:rPr>
      </w:pPr>
      <w:r>
        <w:rPr>
          <w:i/>
          <w:color w:val="000000"/>
          <w:shd w:val="clear" w:color="auto" w:fill="FFFFFF"/>
        </w:rPr>
        <w:t>Примерный перечень тем докладов</w:t>
      </w:r>
    </w:p>
    <w:p w:rsidR="005837A9" w:rsidRDefault="005837A9" w:rsidP="00514168">
      <w:pPr>
        <w:jc w:val="center"/>
        <w:rPr>
          <w:i/>
          <w:color w:val="000000"/>
          <w:shd w:val="clear" w:color="auto" w:fill="FFFFFF"/>
        </w:rPr>
      </w:pPr>
    </w:p>
    <w:p w:rsidR="00514168" w:rsidRDefault="00514168" w:rsidP="00514168">
      <w:pPr>
        <w:shd w:val="clear" w:color="auto" w:fill="FFFFFF"/>
        <w:spacing w:line="360" w:lineRule="auto"/>
        <w:jc w:val="both"/>
        <w:rPr>
          <w:shd w:val="clear" w:color="auto" w:fill="FFFFFF"/>
        </w:rPr>
      </w:pPr>
      <w:r>
        <w:t xml:space="preserve">1.Понятие и принципы конституционного строя </w:t>
      </w:r>
      <w:r w:rsidRPr="00514168">
        <w:rPr>
          <w:shd w:val="clear" w:color="auto" w:fill="FFFFFF"/>
        </w:rPr>
        <w:t>Приднестровской Молдавской Республики.</w:t>
      </w:r>
    </w:p>
    <w:p w:rsidR="00514168" w:rsidRDefault="00514168" w:rsidP="00EA487E">
      <w:pPr>
        <w:pStyle w:val="a3"/>
        <w:numPr>
          <w:ilvl w:val="0"/>
          <w:numId w:val="12"/>
        </w:numPr>
        <w:shd w:val="clear" w:color="auto" w:fill="FFFFFF"/>
        <w:spacing w:line="360" w:lineRule="auto"/>
        <w:ind w:left="360"/>
        <w:jc w:val="both"/>
      </w:pPr>
      <w:r w:rsidRPr="00514168">
        <w:rPr>
          <w:shd w:val="clear" w:color="auto" w:fill="FFFFFF"/>
        </w:rPr>
        <w:t xml:space="preserve">Приднестровская Молдавская Республика </w:t>
      </w:r>
      <w:r>
        <w:t>–</w:t>
      </w:r>
      <w:r w:rsidRPr="00514168">
        <w:rPr>
          <w:shd w:val="clear" w:color="auto" w:fill="FFFFFF"/>
        </w:rPr>
        <w:t xml:space="preserve"> правовое государство.</w:t>
      </w:r>
    </w:p>
    <w:p w:rsidR="00514168" w:rsidRDefault="00514168" w:rsidP="00EA487E">
      <w:pPr>
        <w:pStyle w:val="a3"/>
        <w:numPr>
          <w:ilvl w:val="0"/>
          <w:numId w:val="12"/>
        </w:numPr>
        <w:shd w:val="clear" w:color="auto" w:fill="FFFFFF"/>
        <w:spacing w:line="360" w:lineRule="auto"/>
        <w:ind w:left="360"/>
        <w:jc w:val="both"/>
      </w:pPr>
      <w:r>
        <w:rPr>
          <w:shd w:val="clear" w:color="auto" w:fill="FFFFFF"/>
        </w:rPr>
        <w:t xml:space="preserve">Приднестровская Молдавская Республика </w:t>
      </w:r>
      <w:r>
        <w:t>–</w:t>
      </w:r>
      <w:r>
        <w:rPr>
          <w:shd w:val="clear" w:color="auto" w:fill="FFFFFF"/>
        </w:rPr>
        <w:t xml:space="preserve"> светское государство.</w:t>
      </w:r>
    </w:p>
    <w:p w:rsidR="00514168" w:rsidRDefault="00514168" w:rsidP="00EA487E">
      <w:pPr>
        <w:pStyle w:val="a3"/>
        <w:numPr>
          <w:ilvl w:val="0"/>
          <w:numId w:val="12"/>
        </w:numPr>
        <w:shd w:val="clear" w:color="auto" w:fill="FFFFFF"/>
        <w:spacing w:line="360" w:lineRule="auto"/>
        <w:ind w:left="360"/>
        <w:jc w:val="both"/>
        <w:rPr>
          <w:rFonts w:eastAsia="Calibri"/>
          <w:shd w:val="clear" w:color="auto" w:fill="FFFFFF"/>
          <w:lang w:eastAsia="en-US"/>
        </w:rPr>
      </w:pPr>
      <w:r>
        <w:rPr>
          <w:shd w:val="clear" w:color="auto" w:fill="FFFFFF"/>
        </w:rPr>
        <w:t xml:space="preserve">Приднестровская Молдавская Республика </w:t>
      </w:r>
      <w:r>
        <w:t>–</w:t>
      </w:r>
      <w:r>
        <w:rPr>
          <w:shd w:val="clear" w:color="auto" w:fill="FFFFFF"/>
        </w:rPr>
        <w:t xml:space="preserve"> социальное государство.</w:t>
      </w:r>
    </w:p>
    <w:p w:rsidR="00514168" w:rsidRPr="00662704" w:rsidRDefault="00514168" w:rsidP="00514168">
      <w:pPr>
        <w:spacing w:line="360" w:lineRule="auto"/>
        <w:jc w:val="center"/>
      </w:pPr>
    </w:p>
    <w:p w:rsidR="004C4AF8" w:rsidRDefault="004C4AF8" w:rsidP="00514168">
      <w:pPr>
        <w:spacing w:line="360" w:lineRule="auto"/>
        <w:jc w:val="center"/>
        <w:rPr>
          <w:i/>
        </w:rPr>
      </w:pPr>
    </w:p>
    <w:p w:rsidR="00514168" w:rsidRPr="00D9395B" w:rsidRDefault="00514168" w:rsidP="00514168">
      <w:pPr>
        <w:spacing w:line="360" w:lineRule="auto"/>
        <w:jc w:val="center"/>
        <w:rPr>
          <w:i/>
        </w:rPr>
      </w:pPr>
      <w:r w:rsidRPr="00D9395B">
        <w:rPr>
          <w:i/>
        </w:rPr>
        <w:lastRenderedPageBreak/>
        <w:t xml:space="preserve">Контрольно-проверочные вопросы </w:t>
      </w:r>
    </w:p>
    <w:p w:rsidR="00514168" w:rsidRPr="004C4AF8" w:rsidRDefault="004C4AF8" w:rsidP="004C4AF8">
      <w:pPr>
        <w:pStyle w:val="a3"/>
        <w:numPr>
          <w:ilvl w:val="1"/>
          <w:numId w:val="31"/>
        </w:numPr>
        <w:spacing w:line="360" w:lineRule="auto"/>
        <w:rPr>
          <w:b/>
          <w:i/>
          <w:color w:val="FF0000"/>
          <w:sz w:val="28"/>
          <w:szCs w:val="28"/>
        </w:rPr>
      </w:pPr>
      <w:r>
        <w:rPr>
          <w:bCs/>
          <w:iCs/>
        </w:rPr>
        <w:t>П</w:t>
      </w:r>
      <w:r w:rsidRPr="004C4AF8">
        <w:rPr>
          <w:bCs/>
          <w:iCs/>
        </w:rPr>
        <w:t>онятие «конституционного строя»</w:t>
      </w:r>
      <w:r>
        <w:rPr>
          <w:bCs/>
          <w:iCs/>
        </w:rPr>
        <w:t>.</w:t>
      </w:r>
    </w:p>
    <w:p w:rsidR="004C4AF8" w:rsidRPr="004C4AF8" w:rsidRDefault="004C4AF8" w:rsidP="004C4AF8">
      <w:pPr>
        <w:pStyle w:val="a3"/>
        <w:numPr>
          <w:ilvl w:val="1"/>
          <w:numId w:val="31"/>
        </w:numPr>
        <w:spacing w:line="360" w:lineRule="auto"/>
        <w:rPr>
          <w:b/>
          <w:i/>
          <w:color w:val="FF0000"/>
          <w:sz w:val="28"/>
          <w:szCs w:val="28"/>
        </w:rPr>
      </w:pPr>
      <w:r>
        <w:rPr>
          <w:bCs/>
          <w:iCs/>
        </w:rPr>
        <w:t>П</w:t>
      </w:r>
      <w:r w:rsidRPr="00662704">
        <w:rPr>
          <w:bCs/>
          <w:iCs/>
        </w:rPr>
        <w:t>ринципы основ конституционного строя</w:t>
      </w:r>
      <w:r>
        <w:rPr>
          <w:bCs/>
          <w:iCs/>
        </w:rPr>
        <w:t>.</w:t>
      </w:r>
    </w:p>
    <w:p w:rsidR="004C4AF8" w:rsidRPr="004C4AF8" w:rsidRDefault="004C4AF8" w:rsidP="004C4AF8">
      <w:pPr>
        <w:pStyle w:val="a3"/>
        <w:numPr>
          <w:ilvl w:val="1"/>
          <w:numId w:val="31"/>
        </w:numPr>
        <w:spacing w:line="360" w:lineRule="auto"/>
        <w:rPr>
          <w:b/>
          <w:i/>
          <w:color w:val="FF0000"/>
          <w:sz w:val="28"/>
          <w:szCs w:val="28"/>
        </w:rPr>
      </w:pPr>
      <w:r>
        <w:rPr>
          <w:bCs/>
        </w:rPr>
        <w:t xml:space="preserve">Приднестровская Молдавская Республика </w:t>
      </w:r>
      <w:r>
        <w:t>–</w:t>
      </w:r>
      <w:r w:rsidRPr="004C4AF8">
        <w:rPr>
          <w:shd w:val="clear" w:color="auto" w:fill="FFFFFF"/>
        </w:rPr>
        <w:t xml:space="preserve"> </w:t>
      </w:r>
      <w:r>
        <w:rPr>
          <w:bCs/>
        </w:rPr>
        <w:t xml:space="preserve"> д</w:t>
      </w:r>
      <w:r w:rsidRPr="004C4AF8">
        <w:rPr>
          <w:bCs/>
        </w:rPr>
        <w:t xml:space="preserve">емократическое государство. </w:t>
      </w:r>
    </w:p>
    <w:p w:rsidR="004C4AF8" w:rsidRPr="004C4AF8" w:rsidRDefault="004C4AF8" w:rsidP="004C4AF8">
      <w:pPr>
        <w:pStyle w:val="a3"/>
        <w:numPr>
          <w:ilvl w:val="1"/>
          <w:numId w:val="31"/>
        </w:numPr>
        <w:spacing w:line="360" w:lineRule="auto"/>
        <w:rPr>
          <w:b/>
          <w:i/>
          <w:color w:val="FF0000"/>
          <w:sz w:val="28"/>
          <w:szCs w:val="28"/>
        </w:rPr>
      </w:pPr>
      <w:r w:rsidRPr="004C4AF8">
        <w:rPr>
          <w:shd w:val="clear" w:color="auto" w:fill="FFFFFF"/>
        </w:rPr>
        <w:t xml:space="preserve">Приднестровская Молдавская Республика </w:t>
      </w:r>
      <w:r>
        <w:t>–</w:t>
      </w:r>
      <w:r w:rsidRPr="004C4AF8">
        <w:rPr>
          <w:shd w:val="clear" w:color="auto" w:fill="FFFFFF"/>
        </w:rPr>
        <w:t xml:space="preserve"> правовое государство.</w:t>
      </w:r>
    </w:p>
    <w:p w:rsidR="004C4AF8" w:rsidRPr="004C4AF8" w:rsidRDefault="004C4AF8" w:rsidP="004C4AF8">
      <w:pPr>
        <w:pStyle w:val="a3"/>
        <w:numPr>
          <w:ilvl w:val="1"/>
          <w:numId w:val="31"/>
        </w:numPr>
        <w:spacing w:line="360" w:lineRule="auto"/>
        <w:rPr>
          <w:b/>
          <w:i/>
          <w:color w:val="FF0000"/>
          <w:sz w:val="28"/>
          <w:szCs w:val="28"/>
        </w:rPr>
      </w:pPr>
      <w:r w:rsidRPr="004C4AF8">
        <w:rPr>
          <w:shd w:val="clear" w:color="auto" w:fill="FFFFFF"/>
        </w:rPr>
        <w:t xml:space="preserve">Приднестровская Молдавская Республика </w:t>
      </w:r>
      <w:r>
        <w:t>–</w:t>
      </w:r>
      <w:r w:rsidRPr="004C4AF8">
        <w:rPr>
          <w:shd w:val="clear" w:color="auto" w:fill="FFFFFF"/>
        </w:rPr>
        <w:t xml:space="preserve"> светское государство.</w:t>
      </w:r>
    </w:p>
    <w:p w:rsidR="004C4AF8" w:rsidRPr="004C4AF8" w:rsidRDefault="004C4AF8" w:rsidP="004C4AF8">
      <w:pPr>
        <w:pStyle w:val="a3"/>
        <w:numPr>
          <w:ilvl w:val="1"/>
          <w:numId w:val="31"/>
        </w:numPr>
        <w:spacing w:line="360" w:lineRule="auto"/>
        <w:rPr>
          <w:b/>
          <w:i/>
          <w:color w:val="FF0000"/>
          <w:sz w:val="28"/>
          <w:szCs w:val="28"/>
        </w:rPr>
      </w:pPr>
      <w:r w:rsidRPr="004C4AF8">
        <w:rPr>
          <w:shd w:val="clear" w:color="auto" w:fill="FFFFFF"/>
        </w:rPr>
        <w:t xml:space="preserve">Приднестровская Молдавская Республика </w:t>
      </w:r>
      <w:r>
        <w:t>–</w:t>
      </w:r>
      <w:r w:rsidRPr="004C4AF8">
        <w:rPr>
          <w:shd w:val="clear" w:color="auto" w:fill="FFFFFF"/>
        </w:rPr>
        <w:t xml:space="preserve"> социальное государство.</w:t>
      </w:r>
    </w:p>
    <w:p w:rsidR="004C4AF8" w:rsidRPr="004C4AF8" w:rsidRDefault="004C4AF8" w:rsidP="004C4AF8">
      <w:pPr>
        <w:pStyle w:val="a3"/>
        <w:numPr>
          <w:ilvl w:val="1"/>
          <w:numId w:val="31"/>
        </w:numPr>
        <w:spacing w:line="360" w:lineRule="auto"/>
        <w:rPr>
          <w:b/>
          <w:i/>
          <w:color w:val="FF0000"/>
          <w:sz w:val="28"/>
          <w:szCs w:val="28"/>
        </w:rPr>
      </w:pPr>
      <w:r>
        <w:rPr>
          <w:bCs/>
          <w:iCs/>
        </w:rPr>
        <w:t>С</w:t>
      </w:r>
      <w:r w:rsidRPr="00662704">
        <w:rPr>
          <w:bCs/>
          <w:iCs/>
        </w:rPr>
        <w:t>истема разделения властей и экономические основы конституционного строя</w:t>
      </w:r>
      <w:r>
        <w:rPr>
          <w:bCs/>
          <w:iCs/>
        </w:rPr>
        <w:t>.</w:t>
      </w:r>
    </w:p>
    <w:p w:rsidR="004C4AF8" w:rsidRPr="004C4AF8" w:rsidRDefault="004C4AF8" w:rsidP="004C4AF8">
      <w:pPr>
        <w:pStyle w:val="a3"/>
        <w:numPr>
          <w:ilvl w:val="1"/>
          <w:numId w:val="31"/>
        </w:numPr>
        <w:spacing w:line="360" w:lineRule="auto"/>
        <w:rPr>
          <w:b/>
          <w:i/>
          <w:color w:val="FF0000"/>
          <w:sz w:val="28"/>
          <w:szCs w:val="28"/>
        </w:rPr>
      </w:pPr>
      <w:r>
        <w:rPr>
          <w:bCs/>
          <w:iCs/>
        </w:rPr>
        <w:t>Ю</w:t>
      </w:r>
      <w:r w:rsidRPr="00662704">
        <w:rPr>
          <w:bCs/>
          <w:iCs/>
        </w:rPr>
        <w:t>ридическ</w:t>
      </w:r>
      <w:r>
        <w:rPr>
          <w:bCs/>
          <w:iCs/>
        </w:rPr>
        <w:t>ая</w:t>
      </w:r>
      <w:r w:rsidRPr="00662704">
        <w:rPr>
          <w:bCs/>
          <w:iCs/>
        </w:rPr>
        <w:t xml:space="preserve"> защит</w:t>
      </w:r>
      <w:r>
        <w:rPr>
          <w:bCs/>
          <w:iCs/>
        </w:rPr>
        <w:t>а</w:t>
      </w:r>
      <w:r w:rsidRPr="00662704">
        <w:rPr>
          <w:bCs/>
          <w:iCs/>
        </w:rPr>
        <w:t xml:space="preserve"> основ конституционного строя</w:t>
      </w:r>
      <w:r>
        <w:rPr>
          <w:bCs/>
          <w:iCs/>
        </w:rPr>
        <w:t>.</w:t>
      </w:r>
    </w:p>
    <w:p w:rsidR="00514168" w:rsidRPr="00D9395B" w:rsidRDefault="00514168" w:rsidP="00514168">
      <w:pPr>
        <w:jc w:val="center"/>
        <w:rPr>
          <w:i/>
        </w:rPr>
      </w:pPr>
      <w:r w:rsidRPr="00D9395B">
        <w:rPr>
          <w:i/>
        </w:rPr>
        <w:t>Рекомендуемая литература</w:t>
      </w:r>
    </w:p>
    <w:p w:rsidR="00B42294" w:rsidRPr="00DD787F" w:rsidRDefault="00B42294" w:rsidP="00B42294">
      <w:pPr>
        <w:spacing w:line="276" w:lineRule="auto"/>
        <w:ind w:left="360"/>
        <w:jc w:val="center"/>
        <w:rPr>
          <w:i/>
        </w:rPr>
      </w:pPr>
      <w:r w:rsidRPr="00DD787F">
        <w:rPr>
          <w:i/>
        </w:rPr>
        <w:t>Основная литература</w:t>
      </w:r>
    </w:p>
    <w:p w:rsidR="00B42294" w:rsidRPr="00214126" w:rsidRDefault="00B42294" w:rsidP="00EA487E">
      <w:pPr>
        <w:pStyle w:val="a3"/>
        <w:numPr>
          <w:ilvl w:val="6"/>
          <w:numId w:val="31"/>
        </w:numPr>
        <w:tabs>
          <w:tab w:val="left" w:pos="540"/>
          <w:tab w:val="left" w:pos="960"/>
        </w:tabs>
        <w:spacing w:line="276" w:lineRule="auto"/>
        <w:ind w:left="360"/>
        <w:jc w:val="both"/>
      </w:pPr>
      <w:r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B42294" w:rsidRPr="00214126" w:rsidRDefault="00B42294" w:rsidP="00EA487E">
      <w:pPr>
        <w:pStyle w:val="a3"/>
        <w:numPr>
          <w:ilvl w:val="6"/>
          <w:numId w:val="31"/>
        </w:numPr>
        <w:snapToGrid w:val="0"/>
        <w:spacing w:line="276" w:lineRule="auto"/>
        <w:ind w:left="360"/>
        <w:jc w:val="both"/>
      </w:pPr>
      <w:r w:rsidRPr="00214126">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B42294" w:rsidRDefault="00B42294" w:rsidP="00EA487E">
      <w:pPr>
        <w:pStyle w:val="a3"/>
        <w:numPr>
          <w:ilvl w:val="6"/>
          <w:numId w:val="31"/>
        </w:numPr>
        <w:snapToGrid w:val="0"/>
        <w:spacing w:line="276" w:lineRule="auto"/>
        <w:ind w:left="360"/>
        <w:jc w:val="both"/>
      </w:pPr>
      <w:r w:rsidRPr="00214126">
        <w:t>Конституционный закон Приднестровской Молдавской Республики  от 20 ноября 2002 года «О Конституционном суде Приднестровской Молдавской Республики» с изменениями и дополнениями.</w:t>
      </w:r>
    </w:p>
    <w:p w:rsidR="00B42294" w:rsidRDefault="00B42294" w:rsidP="00EA487E">
      <w:pPr>
        <w:pStyle w:val="a3"/>
        <w:numPr>
          <w:ilvl w:val="6"/>
          <w:numId w:val="31"/>
        </w:numPr>
        <w:snapToGrid w:val="0"/>
        <w:spacing w:line="276" w:lineRule="auto"/>
        <w:ind w:left="360"/>
        <w:jc w:val="both"/>
      </w:pPr>
      <w:r w:rsidRPr="00214126">
        <w:t>Конституционный закон Приднестровской Молдавской Республики  от 7 июля 2003 года «О Верховном суде Приднестровской Молдавской Республики» с изменениями и дополнениями.</w:t>
      </w:r>
    </w:p>
    <w:p w:rsidR="00B42294" w:rsidRPr="00214126" w:rsidRDefault="00B42294" w:rsidP="00EA487E">
      <w:pPr>
        <w:pStyle w:val="a3"/>
        <w:numPr>
          <w:ilvl w:val="6"/>
          <w:numId w:val="31"/>
        </w:numPr>
        <w:snapToGrid w:val="0"/>
        <w:spacing w:line="276" w:lineRule="auto"/>
        <w:ind w:left="360"/>
        <w:jc w:val="both"/>
      </w:pPr>
      <w:r w:rsidRPr="00214126">
        <w:t>Конституционный закон Приднестровской Молдавской Республики от 30 ноября 2011 года № 224-КЗ-</w:t>
      </w:r>
      <w:r w:rsidRPr="00B42294">
        <w:rPr>
          <w:lang w:val="en-US"/>
        </w:rPr>
        <w:t>V</w:t>
      </w:r>
      <w:r w:rsidRPr="00214126">
        <w:t xml:space="preserve"> «О Правительстве Приднес</w:t>
      </w:r>
      <w:r>
        <w:t>тровской Молдавской Республики»</w:t>
      </w:r>
      <w:r w:rsidRPr="00214126">
        <w:t xml:space="preserve"> с изменениями и дополнениями.</w:t>
      </w:r>
    </w:p>
    <w:p w:rsidR="00B42294" w:rsidRPr="0023565F" w:rsidRDefault="00B42294" w:rsidP="00EA487E">
      <w:pPr>
        <w:pStyle w:val="a3"/>
        <w:numPr>
          <w:ilvl w:val="6"/>
          <w:numId w:val="31"/>
        </w:numPr>
        <w:snapToGrid w:val="0"/>
        <w:spacing w:line="276" w:lineRule="auto"/>
        <w:ind w:left="360"/>
        <w:jc w:val="both"/>
      </w:pPr>
      <w:r w:rsidRPr="00214126">
        <w:t>Конституционный закон Приднестровской Молдавской</w:t>
      </w:r>
      <w:r w:rsidRPr="0023565F">
        <w:t xml:space="preserve"> Республики от 23 июля 2002 года N 165-КЗ-I</w:t>
      </w:r>
      <w:r>
        <w:t xml:space="preserve">II «Об особых правовых режимах» </w:t>
      </w:r>
      <w:r w:rsidRPr="0023565F">
        <w:t>с изменениями и дополнениями.</w:t>
      </w:r>
    </w:p>
    <w:p w:rsidR="00B42294" w:rsidRPr="0023565F" w:rsidRDefault="00B42294" w:rsidP="00EA487E">
      <w:pPr>
        <w:pStyle w:val="a3"/>
        <w:numPr>
          <w:ilvl w:val="6"/>
          <w:numId w:val="31"/>
        </w:numPr>
        <w:snapToGrid w:val="0"/>
        <w:spacing w:line="276" w:lineRule="auto"/>
        <w:ind w:left="360"/>
        <w:jc w:val="both"/>
      </w:pPr>
      <w:r w:rsidRPr="0023565F">
        <w:t>Конституционный закон Приднестровской Молдавской Республики от 9 августа 2005года № 621-КЗ-III «О статусе судей в Приднес</w:t>
      </w:r>
      <w:r>
        <w:t xml:space="preserve">тровской Молдавской Республике» </w:t>
      </w:r>
      <w:r w:rsidRPr="0023565F">
        <w:t>с изменениями и дополнениями.</w:t>
      </w:r>
    </w:p>
    <w:p w:rsidR="00B42294" w:rsidRPr="0023565F" w:rsidRDefault="00B42294" w:rsidP="00EA487E">
      <w:pPr>
        <w:pStyle w:val="a3"/>
        <w:numPr>
          <w:ilvl w:val="6"/>
          <w:numId w:val="31"/>
        </w:numPr>
        <w:snapToGrid w:val="0"/>
        <w:spacing w:line="276" w:lineRule="auto"/>
        <w:ind w:left="360"/>
        <w:jc w:val="both"/>
      </w:pPr>
      <w:r w:rsidRPr="0023565F">
        <w:t>Конституционный закон Приднестровской Молдавской Республики от 9 августа 2005 года № 620-КЗ-</w:t>
      </w:r>
      <w:r w:rsidRPr="00B42294">
        <w:rPr>
          <w:lang w:val="en-US"/>
        </w:rPr>
        <w:t>III</w:t>
      </w:r>
      <w:r w:rsidRPr="0023565F">
        <w:t xml:space="preserve"> «О судебной системе  в Приднестровской Молдавской Республике»</w:t>
      </w:r>
      <w:r>
        <w:t xml:space="preserve"> </w:t>
      </w:r>
      <w:r w:rsidRPr="0023565F">
        <w:t>с изменениями и дополнениями.</w:t>
      </w:r>
    </w:p>
    <w:p w:rsidR="00B42294" w:rsidRDefault="00B42294" w:rsidP="00EA487E">
      <w:pPr>
        <w:pStyle w:val="a3"/>
        <w:numPr>
          <w:ilvl w:val="6"/>
          <w:numId w:val="31"/>
        </w:numPr>
        <w:snapToGrid w:val="0"/>
        <w:spacing w:line="276" w:lineRule="auto"/>
        <w:ind w:left="360"/>
        <w:jc w:val="both"/>
      </w:pPr>
      <w:r w:rsidRPr="0023565F">
        <w:t xml:space="preserve">Конституционный закон Приднестровской Молдавской Республики от </w:t>
      </w:r>
      <w:r>
        <w:t>2 августа 2002 года</w:t>
      </w:r>
      <w:r w:rsidRPr="0023565F">
        <w:t xml:space="preserve"> «О статусе депутата Верховного Совета Приднес</w:t>
      </w:r>
      <w:r>
        <w:t xml:space="preserve">тровской Молдавской Республики» </w:t>
      </w:r>
      <w:r w:rsidRPr="0023565F">
        <w:t>с изменениями и дополнениями.</w:t>
      </w:r>
    </w:p>
    <w:p w:rsidR="00B42294" w:rsidRDefault="00B42294" w:rsidP="00EA487E">
      <w:pPr>
        <w:pStyle w:val="a3"/>
        <w:numPr>
          <w:ilvl w:val="6"/>
          <w:numId w:val="31"/>
        </w:numPr>
        <w:snapToGrid w:val="0"/>
        <w:spacing w:line="276" w:lineRule="auto"/>
        <w:ind w:left="360"/>
        <w:jc w:val="both"/>
      </w:pPr>
      <w:r w:rsidRPr="0023565F">
        <w:t xml:space="preserve">Конституционный закон Приднестровской Молдавской Республики от </w:t>
      </w:r>
      <w:r w:rsidRPr="00B42294">
        <w:rPr>
          <w:rFonts w:eastAsia="Arial Unicode MS"/>
        </w:rPr>
        <w:t>31 июля 2006 года</w:t>
      </w:r>
      <w:r w:rsidRPr="0023565F">
        <w:t xml:space="preserve"> </w:t>
      </w:r>
      <w:r w:rsidRPr="00B42294">
        <w:rPr>
          <w:rFonts w:eastAsia="Arial Unicode MS"/>
        </w:rPr>
        <w:t>66-КЗ-IV</w:t>
      </w:r>
      <w:r w:rsidRPr="0023565F">
        <w:t xml:space="preserve"> «О Прокуратуре Приднестровской Молдавской Республики» </w:t>
      </w:r>
      <w:r>
        <w:t xml:space="preserve">                      </w:t>
      </w:r>
      <w:r w:rsidRPr="0023565F">
        <w:t>(САЗ 06-32) с изменениями и дополнениями.</w:t>
      </w:r>
    </w:p>
    <w:p w:rsidR="00B42294" w:rsidRPr="00B81DF5" w:rsidRDefault="00B42294" w:rsidP="00EA487E">
      <w:pPr>
        <w:pStyle w:val="a3"/>
        <w:numPr>
          <w:ilvl w:val="6"/>
          <w:numId w:val="31"/>
        </w:numPr>
        <w:snapToGrid w:val="0"/>
        <w:spacing w:line="276" w:lineRule="auto"/>
        <w:ind w:left="360"/>
        <w:jc w:val="both"/>
      </w:pPr>
      <w:r w:rsidRPr="004F129B">
        <w:t xml:space="preserve">Конституционный закон </w:t>
      </w:r>
      <w:r w:rsidRPr="00B81DF5">
        <w:rPr>
          <w:rStyle w:val="FontStyle41"/>
          <w:sz w:val="24"/>
        </w:rPr>
        <w:t>Приднестровской Молдавской Республики</w:t>
      </w:r>
      <w:r w:rsidRPr="00B81DF5">
        <w:t xml:space="preserve"> от 3 ноября 2005 года № 657-КЗ-III «Об Уполномоченном по правам человека в </w:t>
      </w:r>
      <w:r w:rsidRPr="00B81DF5">
        <w:rPr>
          <w:rStyle w:val="FontStyle41"/>
          <w:sz w:val="24"/>
        </w:rPr>
        <w:t>Приднестровской Молдавской Республике»</w:t>
      </w:r>
      <w:r w:rsidRPr="00B81DF5">
        <w:t xml:space="preserve"> (САЗ 05-45) с изменениями и дополнениями.</w:t>
      </w:r>
    </w:p>
    <w:p w:rsidR="00B42294" w:rsidRPr="00B81DF5" w:rsidRDefault="00B42294" w:rsidP="00EA487E">
      <w:pPr>
        <w:pStyle w:val="a3"/>
        <w:numPr>
          <w:ilvl w:val="6"/>
          <w:numId w:val="31"/>
        </w:numPr>
        <w:snapToGrid w:val="0"/>
        <w:spacing w:line="276" w:lineRule="auto"/>
        <w:ind w:left="360"/>
        <w:jc w:val="both"/>
      </w:pPr>
      <w:r w:rsidRPr="00B81DF5">
        <w:lastRenderedPageBreak/>
        <w:t>Избирательный кодекс Приднестровской Молдавской Республики от 5 августа 2000 года, с изменениями и дополнениями.</w:t>
      </w:r>
    </w:p>
    <w:p w:rsidR="00B42294" w:rsidRPr="00B81DF5" w:rsidRDefault="00B42294" w:rsidP="00EA487E">
      <w:pPr>
        <w:pStyle w:val="a3"/>
        <w:numPr>
          <w:ilvl w:val="6"/>
          <w:numId w:val="31"/>
        </w:numPr>
        <w:snapToGrid w:val="0"/>
        <w:spacing w:line="276" w:lineRule="auto"/>
        <w:ind w:left="360"/>
        <w:jc w:val="both"/>
      </w:pPr>
      <w:r w:rsidRPr="00B81DF5">
        <w:t>Закон Приднестровской Молдавской Республики от 18 июля 1995 года «О милиции»  с изменениями и дополнениями.</w:t>
      </w:r>
    </w:p>
    <w:p w:rsidR="00B42294" w:rsidRPr="00B81DF5" w:rsidRDefault="00B42294" w:rsidP="00EA487E">
      <w:pPr>
        <w:pStyle w:val="a3"/>
        <w:numPr>
          <w:ilvl w:val="6"/>
          <w:numId w:val="31"/>
        </w:numPr>
        <w:snapToGrid w:val="0"/>
        <w:spacing w:line="276" w:lineRule="auto"/>
        <w:ind w:left="360"/>
        <w:jc w:val="both"/>
      </w:pPr>
      <w:r w:rsidRPr="00B81DF5">
        <w:t xml:space="preserve">Закон Приднестровской Молдавской Республики от </w:t>
      </w:r>
      <w:r w:rsidRPr="00B81DF5">
        <w:rPr>
          <w:caps/>
          <w:lang w:eastAsia="en-US"/>
        </w:rPr>
        <w:t xml:space="preserve">27 </w:t>
      </w:r>
      <w:r w:rsidRPr="00B81DF5">
        <w:rPr>
          <w:lang w:eastAsia="en-US"/>
        </w:rPr>
        <w:t xml:space="preserve">июля 2016 года </w:t>
      </w:r>
      <w:r w:rsidRPr="00B81DF5">
        <w:rPr>
          <w:caps/>
          <w:lang w:eastAsia="en-US"/>
        </w:rPr>
        <w:t>№ 195-З-</w:t>
      </w:r>
      <w:r w:rsidRPr="00B81DF5">
        <w:rPr>
          <w:caps/>
          <w:lang w:val="en-US" w:eastAsia="en-US"/>
        </w:rPr>
        <w:t>VI</w:t>
      </w:r>
      <w:r w:rsidRPr="00B81DF5">
        <w:rPr>
          <w:caps/>
          <w:lang w:eastAsia="en-US"/>
        </w:rPr>
        <w:t xml:space="preserve"> </w:t>
      </w:r>
      <w:r w:rsidRPr="00B81DF5">
        <w:t xml:space="preserve">«О представительных органах государственной власти и местного самоуправления» </w:t>
      </w:r>
      <w:r w:rsidRPr="00B81DF5">
        <w:rPr>
          <w:caps/>
          <w:lang w:eastAsia="en-US"/>
        </w:rPr>
        <w:t xml:space="preserve">(САЗ 16-30) </w:t>
      </w:r>
      <w:r w:rsidRPr="00B81DF5">
        <w:rPr>
          <w:spacing w:val="-2"/>
        </w:rPr>
        <w:t>с изменениями и дополнениях.</w:t>
      </w:r>
    </w:p>
    <w:p w:rsidR="00F15520" w:rsidRPr="004F129B" w:rsidRDefault="00F15520" w:rsidP="00EA487E">
      <w:pPr>
        <w:pStyle w:val="a3"/>
        <w:numPr>
          <w:ilvl w:val="6"/>
          <w:numId w:val="31"/>
        </w:numPr>
        <w:snapToGrid w:val="0"/>
        <w:spacing w:line="276" w:lineRule="auto"/>
        <w:ind w:left="360"/>
        <w:jc w:val="both"/>
      </w:pPr>
      <w:r w:rsidRPr="004F129B">
        <w:t>Указ Президента Приднестровской Молдавской Республики от 12 декабря 2018 года № 460</w:t>
      </w:r>
      <w:r w:rsidRPr="00F15520">
        <w:rPr>
          <w:kern w:val="36"/>
        </w:rPr>
        <w:t xml:space="preserve"> «Об утверждении Стратегии развития Приднестровской Молдавской Республики на 2019-2026 годы»</w:t>
      </w:r>
      <w:r w:rsidRPr="004F129B">
        <w:t xml:space="preserve"> с дополнениями.</w:t>
      </w:r>
    </w:p>
    <w:p w:rsidR="00F15520" w:rsidRPr="0023565F" w:rsidRDefault="00F15520" w:rsidP="00F15520">
      <w:pPr>
        <w:snapToGrid w:val="0"/>
        <w:spacing w:line="276" w:lineRule="auto"/>
        <w:ind w:left="3870"/>
        <w:jc w:val="both"/>
      </w:pPr>
    </w:p>
    <w:p w:rsidR="00B42294" w:rsidRPr="00DD787F" w:rsidRDefault="00B42294" w:rsidP="00B42294">
      <w:pPr>
        <w:spacing w:line="360" w:lineRule="auto"/>
        <w:jc w:val="center"/>
        <w:rPr>
          <w:i/>
        </w:rPr>
      </w:pPr>
      <w:r w:rsidRPr="00DD787F">
        <w:rPr>
          <w:i/>
        </w:rPr>
        <w:t>Дополнительная</w:t>
      </w:r>
    </w:p>
    <w:p w:rsidR="00B42294" w:rsidRPr="00F22B98" w:rsidRDefault="00B42294" w:rsidP="00EA487E">
      <w:pPr>
        <w:pStyle w:val="ConsPlusNormal"/>
        <w:numPr>
          <w:ilvl w:val="0"/>
          <w:numId w:val="36"/>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Авакьян</w:t>
      </w:r>
      <w:proofErr w:type="spellEnd"/>
      <w:r w:rsidRPr="00F22B98">
        <w:rPr>
          <w:rFonts w:ascii="Times New Roman" w:hAnsi="Times New Roman" w:cs="Times New Roman"/>
          <w:sz w:val="24"/>
          <w:szCs w:val="24"/>
        </w:rPr>
        <w:t xml:space="preserve"> С.А. Конституционное право России: Учебный курс. М., 2014.</w:t>
      </w:r>
    </w:p>
    <w:p w:rsidR="00B42294" w:rsidRPr="00B42294" w:rsidRDefault="00B42294" w:rsidP="00EA487E">
      <w:pPr>
        <w:pStyle w:val="a3"/>
        <w:numPr>
          <w:ilvl w:val="0"/>
          <w:numId w:val="36"/>
        </w:numPr>
        <w:autoSpaceDE w:val="0"/>
        <w:autoSpaceDN w:val="0"/>
        <w:adjustRightInd w:val="0"/>
        <w:spacing w:line="276" w:lineRule="auto"/>
        <w:ind w:left="360"/>
        <w:jc w:val="both"/>
        <w:rPr>
          <w:bCs/>
        </w:rPr>
      </w:pPr>
      <w:r w:rsidRPr="00B42294">
        <w:rPr>
          <w:bCs/>
        </w:rPr>
        <w:t>Безруков А.В. Конституционное право России. Учебное пособие. М., 2015 г.</w:t>
      </w:r>
    </w:p>
    <w:p w:rsidR="00B42294" w:rsidRPr="00F22B98" w:rsidRDefault="00B42294" w:rsidP="00EA487E">
      <w:pPr>
        <w:widowControl w:val="0"/>
        <w:numPr>
          <w:ilvl w:val="0"/>
          <w:numId w:val="36"/>
        </w:numPr>
        <w:spacing w:line="276" w:lineRule="auto"/>
        <w:ind w:left="360"/>
        <w:jc w:val="both"/>
      </w:pPr>
      <w:r w:rsidRPr="00F22B98">
        <w:t xml:space="preserve">История Приднестровской Молдавской Республики. В 3 Томах. </w:t>
      </w:r>
      <w:proofErr w:type="gramStart"/>
      <w:r w:rsidRPr="00F22B98">
        <w:t>-Т</w:t>
      </w:r>
      <w:proofErr w:type="gramEnd"/>
      <w:r w:rsidRPr="00F22B98">
        <w:t>ирасполь, 2001.</w:t>
      </w:r>
    </w:p>
    <w:p w:rsidR="00B42294" w:rsidRPr="00F22B98" w:rsidRDefault="00B42294" w:rsidP="00EA487E">
      <w:pPr>
        <w:pStyle w:val="ConsPlusNormal"/>
        <w:numPr>
          <w:ilvl w:val="0"/>
          <w:numId w:val="36"/>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Козлова Е.И., </w:t>
      </w:r>
      <w:proofErr w:type="spellStart"/>
      <w:r w:rsidRPr="00F22B98">
        <w:rPr>
          <w:rFonts w:ascii="Times New Roman" w:hAnsi="Times New Roman" w:cs="Times New Roman"/>
          <w:sz w:val="24"/>
          <w:szCs w:val="24"/>
        </w:rPr>
        <w:t>Кутафин</w:t>
      </w:r>
      <w:proofErr w:type="spellEnd"/>
      <w:r w:rsidRPr="00F22B98">
        <w:rPr>
          <w:rFonts w:ascii="Times New Roman" w:hAnsi="Times New Roman" w:cs="Times New Roman"/>
          <w:sz w:val="24"/>
          <w:szCs w:val="24"/>
        </w:rPr>
        <w:t xml:space="preserve"> О.Е. Конституционное право России: Учебник. М. 2004, 2011.</w:t>
      </w:r>
    </w:p>
    <w:p w:rsidR="00B42294" w:rsidRPr="00F22B98" w:rsidRDefault="00B42294" w:rsidP="00EA487E">
      <w:pPr>
        <w:pStyle w:val="ConsPlusNormal"/>
        <w:numPr>
          <w:ilvl w:val="0"/>
          <w:numId w:val="36"/>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Кокотов</w:t>
      </w:r>
      <w:proofErr w:type="spellEnd"/>
      <w:r w:rsidRPr="00F22B98">
        <w:rPr>
          <w:rFonts w:ascii="Times New Roman" w:hAnsi="Times New Roman" w:cs="Times New Roman"/>
          <w:sz w:val="24"/>
          <w:szCs w:val="24"/>
        </w:rPr>
        <w:t xml:space="preserve"> А.Н. Конституционное право России: Курс лекций. М., 2014.</w:t>
      </w:r>
    </w:p>
    <w:p w:rsidR="00B42294" w:rsidRPr="00F22B98" w:rsidRDefault="00B42294" w:rsidP="00EA487E">
      <w:pPr>
        <w:widowControl w:val="0"/>
        <w:numPr>
          <w:ilvl w:val="0"/>
          <w:numId w:val="36"/>
        </w:numPr>
        <w:spacing w:line="276" w:lineRule="auto"/>
        <w:ind w:left="360"/>
        <w:jc w:val="both"/>
      </w:pPr>
      <w:r w:rsidRPr="00F22B98">
        <w:t>Конституция Приднестровской Молдавской Республики (Краткий постатейный комментарий). Тирасполь. 2000 г.</w:t>
      </w:r>
    </w:p>
    <w:p w:rsidR="00B42294" w:rsidRPr="00F22B98" w:rsidRDefault="00B42294" w:rsidP="00EA487E">
      <w:pPr>
        <w:pStyle w:val="ConsPlusNormal"/>
        <w:numPr>
          <w:ilvl w:val="0"/>
          <w:numId w:val="36"/>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B42294" w:rsidRPr="00F22B98" w:rsidRDefault="00B42294" w:rsidP="00EA487E">
      <w:pPr>
        <w:pStyle w:val="ConsPlusNormal"/>
        <w:numPr>
          <w:ilvl w:val="0"/>
          <w:numId w:val="36"/>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Нудненко</w:t>
      </w:r>
      <w:proofErr w:type="spellEnd"/>
      <w:r w:rsidRPr="00F22B98">
        <w:rPr>
          <w:rFonts w:ascii="Times New Roman" w:hAnsi="Times New Roman" w:cs="Times New Roman"/>
          <w:sz w:val="24"/>
          <w:szCs w:val="24"/>
        </w:rPr>
        <w:t xml:space="preserve"> Л.А. Конституционное право России: Практикум. М., 2012.</w:t>
      </w:r>
    </w:p>
    <w:p w:rsidR="00B42294" w:rsidRPr="00F22B98" w:rsidRDefault="00B42294" w:rsidP="00EA487E">
      <w:pPr>
        <w:pStyle w:val="ConsPlusNormal"/>
        <w:numPr>
          <w:ilvl w:val="0"/>
          <w:numId w:val="36"/>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bCs/>
          <w:sz w:val="24"/>
          <w:szCs w:val="24"/>
        </w:rPr>
        <w:t>Самигуллин</w:t>
      </w:r>
      <w:proofErr w:type="spellEnd"/>
      <w:r w:rsidRPr="00F22B98">
        <w:rPr>
          <w:rFonts w:ascii="Times New Roman" w:hAnsi="Times New Roman" w:cs="Times New Roman"/>
          <w:bCs/>
          <w:sz w:val="24"/>
          <w:szCs w:val="24"/>
        </w:rPr>
        <w:t xml:space="preserve"> </w:t>
      </w:r>
      <w:r w:rsidRPr="00F22B98">
        <w:rPr>
          <w:rFonts w:ascii="Times New Roman" w:hAnsi="Times New Roman" w:cs="Times New Roman"/>
          <w:sz w:val="24"/>
          <w:szCs w:val="24"/>
        </w:rPr>
        <w:t>В.К.</w:t>
      </w:r>
      <w:r w:rsidRPr="00F22B98">
        <w:rPr>
          <w:rFonts w:ascii="Times New Roman" w:hAnsi="Times New Roman" w:cs="Times New Roman"/>
          <w:bCs/>
          <w:sz w:val="24"/>
          <w:szCs w:val="24"/>
        </w:rPr>
        <w:t xml:space="preserve"> Конституционное право России: </w:t>
      </w:r>
      <w:r w:rsidRPr="00F22B98">
        <w:rPr>
          <w:rFonts w:ascii="Times New Roman" w:hAnsi="Times New Roman" w:cs="Times New Roman"/>
          <w:iCs/>
          <w:sz w:val="24"/>
          <w:szCs w:val="24"/>
        </w:rPr>
        <w:t xml:space="preserve">курс лекций. – </w:t>
      </w:r>
      <w:r w:rsidRPr="00F22B98">
        <w:rPr>
          <w:rFonts w:ascii="Times New Roman" w:hAnsi="Times New Roman" w:cs="Times New Roman"/>
          <w:sz w:val="24"/>
          <w:szCs w:val="24"/>
        </w:rPr>
        <w:t>Уфа</w:t>
      </w:r>
      <w:proofErr w:type="gramStart"/>
      <w:r w:rsidRPr="00F22B98">
        <w:rPr>
          <w:rFonts w:ascii="Times New Roman" w:hAnsi="Times New Roman" w:cs="Times New Roman"/>
          <w:sz w:val="24"/>
          <w:szCs w:val="24"/>
        </w:rPr>
        <w:t xml:space="preserve">.: </w:t>
      </w:r>
      <w:proofErr w:type="gramEnd"/>
      <w:r w:rsidRPr="00F22B98">
        <w:rPr>
          <w:rFonts w:ascii="Times New Roman" w:hAnsi="Times New Roman" w:cs="Times New Roman"/>
          <w:sz w:val="24"/>
          <w:szCs w:val="24"/>
        </w:rPr>
        <w:t xml:space="preserve">РИО </w:t>
      </w:r>
      <w:proofErr w:type="spellStart"/>
      <w:r w:rsidRPr="00F22B98">
        <w:rPr>
          <w:rFonts w:ascii="Times New Roman" w:hAnsi="Times New Roman" w:cs="Times New Roman"/>
          <w:sz w:val="24"/>
          <w:szCs w:val="24"/>
        </w:rPr>
        <w:t>БашГУ</w:t>
      </w:r>
      <w:proofErr w:type="spellEnd"/>
      <w:r w:rsidRPr="00F22B98">
        <w:rPr>
          <w:rFonts w:ascii="Times New Roman" w:hAnsi="Times New Roman" w:cs="Times New Roman"/>
          <w:sz w:val="24"/>
          <w:szCs w:val="24"/>
        </w:rPr>
        <w:t>, 2014.</w:t>
      </w:r>
    </w:p>
    <w:p w:rsidR="00B42294" w:rsidRPr="00F22B98" w:rsidRDefault="00B42294" w:rsidP="00EA487E">
      <w:pPr>
        <w:numPr>
          <w:ilvl w:val="0"/>
          <w:numId w:val="36"/>
        </w:numPr>
        <w:autoSpaceDE w:val="0"/>
        <w:autoSpaceDN w:val="0"/>
        <w:adjustRightInd w:val="0"/>
        <w:spacing w:line="276" w:lineRule="auto"/>
        <w:ind w:left="360"/>
        <w:contextualSpacing/>
        <w:jc w:val="both"/>
        <w:rPr>
          <w:bCs/>
        </w:rPr>
      </w:pPr>
      <w:r w:rsidRPr="00F22B98">
        <w:rPr>
          <w:bCs/>
        </w:rPr>
        <w:t xml:space="preserve">Шахрай С.М. Конституционное право Российской Федерации. Учебник для академического </w:t>
      </w:r>
      <w:proofErr w:type="spellStart"/>
      <w:r w:rsidRPr="00F22B98">
        <w:rPr>
          <w:bCs/>
        </w:rPr>
        <w:t>бакалавриата</w:t>
      </w:r>
      <w:proofErr w:type="spellEnd"/>
      <w:r w:rsidRPr="00F22B98">
        <w:rPr>
          <w:bCs/>
        </w:rPr>
        <w:t xml:space="preserve"> и магистратуры. 4-е издание, измененное и дополненное, М., 2017 г.</w:t>
      </w:r>
    </w:p>
    <w:p w:rsidR="00B42294" w:rsidRPr="00DD787F" w:rsidRDefault="00B42294" w:rsidP="00B42294">
      <w:pPr>
        <w:pStyle w:val="a9"/>
        <w:jc w:val="center"/>
        <w:rPr>
          <w:rFonts w:ascii="Times New Roman" w:hAnsi="Times New Roman"/>
          <w:i/>
          <w:sz w:val="24"/>
          <w:szCs w:val="24"/>
        </w:rPr>
      </w:pPr>
      <w:r w:rsidRPr="00DD787F">
        <w:rPr>
          <w:rFonts w:ascii="Times New Roman" w:hAnsi="Times New Roman"/>
          <w:i/>
          <w:sz w:val="24"/>
          <w:szCs w:val="24"/>
        </w:rPr>
        <w:t>Периодическая печать</w:t>
      </w:r>
    </w:p>
    <w:p w:rsidR="00B42294" w:rsidRPr="003536D0" w:rsidRDefault="00B42294" w:rsidP="00B42294">
      <w:pPr>
        <w:pStyle w:val="a9"/>
        <w:jc w:val="center"/>
        <w:rPr>
          <w:rFonts w:ascii="Times New Roman" w:hAnsi="Times New Roman"/>
          <w:b/>
          <w:sz w:val="24"/>
          <w:szCs w:val="24"/>
        </w:rPr>
      </w:pPr>
    </w:p>
    <w:p w:rsidR="00B42294" w:rsidRPr="003536D0" w:rsidRDefault="00B42294" w:rsidP="00DD787F">
      <w:pPr>
        <w:pStyle w:val="a9"/>
        <w:widowControl w:val="0"/>
        <w:numPr>
          <w:ilvl w:val="7"/>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B42294" w:rsidRPr="003536D0" w:rsidRDefault="00B42294" w:rsidP="00DD787F">
      <w:pPr>
        <w:pStyle w:val="a9"/>
        <w:widowControl w:val="0"/>
        <w:numPr>
          <w:ilvl w:val="2"/>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B42294" w:rsidRPr="003536D0" w:rsidRDefault="00B42294" w:rsidP="00DD787F">
      <w:pPr>
        <w:pStyle w:val="a9"/>
        <w:widowControl w:val="0"/>
        <w:numPr>
          <w:ilvl w:val="2"/>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B42294" w:rsidRPr="003536D0" w:rsidRDefault="00B42294" w:rsidP="00DD787F">
      <w:pPr>
        <w:pStyle w:val="a9"/>
        <w:widowControl w:val="0"/>
        <w:numPr>
          <w:ilvl w:val="2"/>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B42294" w:rsidRPr="003536D0" w:rsidRDefault="00B42294" w:rsidP="00DD787F">
      <w:pPr>
        <w:pStyle w:val="a9"/>
        <w:widowControl w:val="0"/>
        <w:numPr>
          <w:ilvl w:val="2"/>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B42294" w:rsidRPr="003536D0" w:rsidRDefault="00B42294" w:rsidP="00DD787F">
      <w:pPr>
        <w:pStyle w:val="a9"/>
        <w:widowControl w:val="0"/>
        <w:numPr>
          <w:ilvl w:val="2"/>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Российская юстиция. Издатель: ООО «Издательская группа «ЮРИСТ».</w:t>
      </w:r>
    </w:p>
    <w:p w:rsidR="00B42294" w:rsidRDefault="00B42294" w:rsidP="004C4AF8">
      <w:pPr>
        <w:spacing w:line="360" w:lineRule="auto"/>
        <w:ind w:left="397"/>
        <w:jc w:val="center"/>
        <w:rPr>
          <w:b/>
        </w:rPr>
      </w:pPr>
    </w:p>
    <w:p w:rsidR="00B42294" w:rsidRDefault="00B42294" w:rsidP="0035058F">
      <w:pPr>
        <w:spacing w:line="360" w:lineRule="auto"/>
        <w:ind w:left="397"/>
        <w:jc w:val="center"/>
        <w:rPr>
          <w:b/>
        </w:rPr>
      </w:pPr>
    </w:p>
    <w:p w:rsidR="00B42294" w:rsidRDefault="00B42294" w:rsidP="00B42294">
      <w:pPr>
        <w:spacing w:line="360" w:lineRule="auto"/>
        <w:jc w:val="center"/>
        <w:rPr>
          <w:b/>
        </w:rPr>
      </w:pPr>
    </w:p>
    <w:p w:rsidR="00B42294" w:rsidRDefault="00B42294" w:rsidP="00B42294">
      <w:pPr>
        <w:spacing w:line="360" w:lineRule="auto"/>
        <w:jc w:val="center"/>
        <w:rPr>
          <w:b/>
        </w:rPr>
      </w:pPr>
    </w:p>
    <w:p w:rsidR="00514168" w:rsidRDefault="00514168" w:rsidP="00514168">
      <w:pPr>
        <w:spacing w:line="360" w:lineRule="auto"/>
        <w:jc w:val="center"/>
      </w:pPr>
    </w:p>
    <w:p w:rsidR="00514168" w:rsidRDefault="00514168" w:rsidP="005A02BA">
      <w:pPr>
        <w:spacing w:line="360" w:lineRule="auto"/>
        <w:jc w:val="center"/>
        <w:rPr>
          <w:b/>
        </w:rPr>
      </w:pPr>
    </w:p>
    <w:p w:rsidR="005A02BA" w:rsidRDefault="005A02BA" w:rsidP="005A02BA">
      <w:pPr>
        <w:spacing w:line="360" w:lineRule="auto"/>
        <w:jc w:val="center"/>
        <w:rPr>
          <w:b/>
        </w:rPr>
      </w:pPr>
      <w:r w:rsidRPr="006E67C3">
        <w:rPr>
          <w:b/>
        </w:rPr>
        <w:lastRenderedPageBreak/>
        <w:t>Тема № 5</w:t>
      </w:r>
      <w:r w:rsidR="005837A9">
        <w:rPr>
          <w:b/>
        </w:rPr>
        <w:t xml:space="preserve">. </w:t>
      </w:r>
      <w:r w:rsidRPr="006E67C3">
        <w:rPr>
          <w:b/>
        </w:rPr>
        <w:t>Конституционно-правовой статус человека и гражданина</w:t>
      </w:r>
    </w:p>
    <w:p w:rsidR="005837A9" w:rsidRPr="006E67C3" w:rsidRDefault="005837A9" w:rsidP="005A02BA">
      <w:pPr>
        <w:spacing w:line="360" w:lineRule="auto"/>
        <w:jc w:val="center"/>
        <w:rPr>
          <w:b/>
        </w:rPr>
      </w:pPr>
    </w:p>
    <w:p w:rsidR="005A02BA" w:rsidRPr="00662704" w:rsidRDefault="005837A9" w:rsidP="005837A9">
      <w:pPr>
        <w:spacing w:line="360" w:lineRule="auto"/>
        <w:ind w:firstLine="360"/>
        <w:jc w:val="center"/>
      </w:pPr>
      <w:r>
        <w:rPr>
          <w:i/>
          <w:iCs/>
        </w:rPr>
        <w:t xml:space="preserve">План </w:t>
      </w:r>
    </w:p>
    <w:p w:rsidR="005A02BA" w:rsidRPr="00662704" w:rsidRDefault="005A02BA" w:rsidP="00154465">
      <w:pPr>
        <w:numPr>
          <w:ilvl w:val="0"/>
          <w:numId w:val="4"/>
        </w:numPr>
        <w:spacing w:line="360" w:lineRule="auto"/>
        <w:contextualSpacing/>
        <w:jc w:val="both"/>
      </w:pPr>
      <w:r w:rsidRPr="00662704">
        <w:t>Конституционно-правовой статус человека и гражданина.</w:t>
      </w:r>
    </w:p>
    <w:p w:rsidR="005A02BA" w:rsidRPr="00662704" w:rsidRDefault="005A02BA" w:rsidP="00154465">
      <w:pPr>
        <w:numPr>
          <w:ilvl w:val="0"/>
          <w:numId w:val="4"/>
        </w:numPr>
        <w:spacing w:line="360" w:lineRule="auto"/>
        <w:contextualSpacing/>
        <w:jc w:val="both"/>
      </w:pPr>
      <w:r w:rsidRPr="00662704">
        <w:t>Конституционные принципы правового статуса личности.</w:t>
      </w:r>
    </w:p>
    <w:p w:rsidR="005A02BA" w:rsidRPr="00662704" w:rsidRDefault="005A02BA" w:rsidP="00154465">
      <w:pPr>
        <w:numPr>
          <w:ilvl w:val="0"/>
          <w:numId w:val="4"/>
        </w:numPr>
        <w:spacing w:line="360" w:lineRule="auto"/>
        <w:contextualSpacing/>
        <w:jc w:val="both"/>
      </w:pPr>
      <w:r w:rsidRPr="00662704">
        <w:t>Ограничение прав и свобод человека и гражданина.</w:t>
      </w:r>
    </w:p>
    <w:p w:rsidR="005A02BA" w:rsidRPr="00662704" w:rsidRDefault="005A02BA" w:rsidP="00154465">
      <w:pPr>
        <w:numPr>
          <w:ilvl w:val="0"/>
          <w:numId w:val="4"/>
        </w:numPr>
        <w:spacing w:line="360" w:lineRule="auto"/>
        <w:contextualSpacing/>
        <w:jc w:val="both"/>
      </w:pPr>
      <w:r w:rsidRPr="00662704">
        <w:t>Правовое положение иностранных граждан и лиц без гражданства.</w:t>
      </w:r>
    </w:p>
    <w:p w:rsidR="005A02BA" w:rsidRPr="00662704" w:rsidRDefault="005A02BA" w:rsidP="00154465">
      <w:pPr>
        <w:numPr>
          <w:ilvl w:val="1"/>
          <w:numId w:val="4"/>
        </w:numPr>
        <w:spacing w:line="360" w:lineRule="auto"/>
        <w:contextualSpacing/>
        <w:jc w:val="both"/>
      </w:pPr>
      <w:r w:rsidRPr="00662704">
        <w:t>Понятие «иностранный гражданин».</w:t>
      </w:r>
    </w:p>
    <w:p w:rsidR="005A02BA" w:rsidRPr="00662704" w:rsidRDefault="005A02BA" w:rsidP="00154465">
      <w:pPr>
        <w:numPr>
          <w:ilvl w:val="1"/>
          <w:numId w:val="4"/>
        </w:numPr>
        <w:spacing w:line="360" w:lineRule="auto"/>
        <w:contextualSpacing/>
        <w:jc w:val="both"/>
      </w:pPr>
      <w:r w:rsidRPr="00662704">
        <w:t>Понятие «лицо без гражданства».</w:t>
      </w:r>
    </w:p>
    <w:p w:rsidR="005837A9" w:rsidRDefault="005837A9" w:rsidP="005A02BA">
      <w:pPr>
        <w:spacing w:line="360" w:lineRule="auto"/>
        <w:jc w:val="both"/>
      </w:pPr>
    </w:p>
    <w:p w:rsidR="005837A9" w:rsidRPr="00D9395B" w:rsidRDefault="005837A9" w:rsidP="005837A9">
      <w:pPr>
        <w:spacing w:line="360" w:lineRule="auto"/>
        <w:jc w:val="center"/>
        <w:rPr>
          <w:i/>
        </w:rPr>
      </w:pPr>
      <w:r w:rsidRPr="00D9395B">
        <w:rPr>
          <w:i/>
        </w:rPr>
        <w:t>Методические указания</w:t>
      </w:r>
    </w:p>
    <w:p w:rsidR="005A02BA" w:rsidRPr="00662704" w:rsidRDefault="005A02BA" w:rsidP="005A02BA">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Pr="00662704" w:rsidRDefault="005A02BA" w:rsidP="005A02BA">
      <w:pPr>
        <w:tabs>
          <w:tab w:val="left" w:pos="7920"/>
        </w:tabs>
        <w:spacing w:line="360" w:lineRule="auto"/>
        <w:jc w:val="both"/>
        <w:rPr>
          <w:bCs/>
          <w:iCs/>
        </w:rPr>
      </w:pPr>
      <w:r w:rsidRPr="00662704">
        <w:t xml:space="preserve"> -</w:t>
      </w:r>
      <w:r w:rsidRPr="00662704">
        <w:rPr>
          <w:bCs/>
          <w:iCs/>
        </w:rPr>
        <w:t xml:space="preserve"> конституционно-правовой статус человека и гражданина и его принципы;</w:t>
      </w:r>
    </w:p>
    <w:p w:rsidR="005A02BA" w:rsidRPr="00662704" w:rsidRDefault="005A02BA" w:rsidP="005A02BA">
      <w:pPr>
        <w:tabs>
          <w:tab w:val="left" w:pos="7920"/>
        </w:tabs>
        <w:spacing w:line="360" w:lineRule="auto"/>
        <w:jc w:val="both"/>
        <w:rPr>
          <w:bCs/>
          <w:iCs/>
        </w:rPr>
      </w:pPr>
      <w:r w:rsidRPr="00662704">
        <w:rPr>
          <w:bCs/>
          <w:iCs/>
        </w:rPr>
        <w:t xml:space="preserve"> - ограничение прав и свобод человека и гражданина. </w:t>
      </w:r>
    </w:p>
    <w:p w:rsidR="005A02BA" w:rsidRPr="00662704" w:rsidRDefault="005A02BA" w:rsidP="005A02BA">
      <w:pPr>
        <w:tabs>
          <w:tab w:val="left" w:pos="7920"/>
        </w:tabs>
        <w:spacing w:line="360" w:lineRule="auto"/>
        <w:jc w:val="both"/>
        <w:rPr>
          <w:bCs/>
          <w:iCs/>
        </w:rPr>
      </w:pPr>
      <w:r w:rsidRPr="00662704">
        <w:rPr>
          <w:bCs/>
          <w:iCs/>
        </w:rPr>
        <w:t xml:space="preserve"> - правовое положение иностранных граждан и лиц без гражданства;</w:t>
      </w:r>
    </w:p>
    <w:p w:rsidR="005837A9" w:rsidRDefault="005A02BA" w:rsidP="005A02BA">
      <w:pPr>
        <w:tabs>
          <w:tab w:val="left" w:pos="7920"/>
        </w:tabs>
        <w:spacing w:line="360" w:lineRule="auto"/>
        <w:jc w:val="both"/>
      </w:pPr>
      <w:r w:rsidRPr="00662704">
        <w:rPr>
          <w:bCs/>
          <w:iCs/>
        </w:rPr>
        <w:t xml:space="preserve"> - понятия «иностранный гражданин», </w:t>
      </w:r>
      <w:r w:rsidRPr="00662704">
        <w:t>«лицо без гражданства»</w:t>
      </w:r>
      <w:r w:rsidR="005837A9">
        <w:t>.</w:t>
      </w:r>
    </w:p>
    <w:p w:rsidR="005A02BA" w:rsidRPr="00662704" w:rsidRDefault="005837A9" w:rsidP="005A02BA">
      <w:pPr>
        <w:tabs>
          <w:tab w:val="left" w:pos="7920"/>
        </w:tabs>
        <w:spacing w:line="360" w:lineRule="auto"/>
        <w:jc w:val="both"/>
      </w:pPr>
      <w:r>
        <w:t xml:space="preserve">           </w:t>
      </w:r>
      <w:r w:rsidR="005A02BA" w:rsidRPr="00662704">
        <w:t>Курсанты должны изучить нормативн</w:t>
      </w:r>
      <w:r>
        <w:t xml:space="preserve">ые </w:t>
      </w:r>
      <w:r w:rsidR="005A02BA" w:rsidRPr="00662704">
        <w:t xml:space="preserve"> правовые документы, регламентирующие правовое положение иностранных граждан и лиц без гражданства в Приднестровской Молдавской Республик</w:t>
      </w:r>
      <w:r>
        <w:t>е</w:t>
      </w:r>
      <w:r w:rsidR="005A02BA" w:rsidRPr="00662704">
        <w:t>.</w:t>
      </w:r>
    </w:p>
    <w:p w:rsidR="005837A9" w:rsidRDefault="005837A9" w:rsidP="005837A9">
      <w:pPr>
        <w:jc w:val="center"/>
        <w:rPr>
          <w:i/>
          <w:color w:val="000000"/>
          <w:shd w:val="clear" w:color="auto" w:fill="FFFFFF"/>
        </w:rPr>
      </w:pPr>
      <w:r>
        <w:rPr>
          <w:i/>
          <w:color w:val="000000"/>
          <w:shd w:val="clear" w:color="auto" w:fill="FFFFFF"/>
        </w:rPr>
        <w:t>Примерный перечень тем докладов</w:t>
      </w:r>
    </w:p>
    <w:p w:rsidR="005837A9" w:rsidRDefault="005837A9" w:rsidP="00EA487E">
      <w:pPr>
        <w:pStyle w:val="a3"/>
        <w:numPr>
          <w:ilvl w:val="0"/>
          <w:numId w:val="13"/>
        </w:numPr>
        <w:spacing w:line="360" w:lineRule="auto"/>
        <w:ind w:left="340"/>
        <w:jc w:val="both"/>
      </w:pPr>
      <w:r>
        <w:t xml:space="preserve">Конституционные основы статуса иностранных граждан и лиц без гражданства в </w:t>
      </w:r>
      <w:r w:rsidRPr="005F1F09">
        <w:rPr>
          <w:shd w:val="clear" w:color="auto" w:fill="FFFFFF"/>
        </w:rPr>
        <w:t>Приднестровской Молдавской Республике</w:t>
      </w:r>
      <w:r>
        <w:t>.</w:t>
      </w:r>
    </w:p>
    <w:p w:rsidR="005837A9" w:rsidRDefault="005837A9" w:rsidP="00EA487E">
      <w:pPr>
        <w:pStyle w:val="a3"/>
        <w:numPr>
          <w:ilvl w:val="0"/>
          <w:numId w:val="13"/>
        </w:numPr>
        <w:spacing w:line="360" w:lineRule="auto"/>
        <w:ind w:left="340"/>
        <w:jc w:val="both"/>
      </w:pPr>
      <w:r>
        <w:t>Классификация прав и свобод человека и гражданина.</w:t>
      </w:r>
    </w:p>
    <w:p w:rsidR="005837A9" w:rsidRDefault="005837A9" w:rsidP="00EA487E">
      <w:pPr>
        <w:pStyle w:val="a3"/>
        <w:numPr>
          <w:ilvl w:val="0"/>
          <w:numId w:val="13"/>
        </w:numPr>
        <w:spacing w:line="360" w:lineRule="auto"/>
        <w:ind w:left="340"/>
        <w:jc w:val="both"/>
      </w:pPr>
      <w:r>
        <w:t>Система конституционных прав и свобод человека и гражданина: виды и содержание.</w:t>
      </w:r>
    </w:p>
    <w:p w:rsidR="005837A9" w:rsidRDefault="005837A9" w:rsidP="00EA487E">
      <w:pPr>
        <w:pStyle w:val="a3"/>
        <w:numPr>
          <w:ilvl w:val="0"/>
          <w:numId w:val="13"/>
        </w:numPr>
        <w:spacing w:line="360" w:lineRule="auto"/>
        <w:ind w:left="340"/>
        <w:jc w:val="both"/>
      </w:pPr>
      <w:r>
        <w:t>Конституционное право на жизнь: развитие его содержания в отраслевом законодательстве.</w:t>
      </w:r>
    </w:p>
    <w:p w:rsidR="005837A9" w:rsidRDefault="005837A9" w:rsidP="00EA487E">
      <w:pPr>
        <w:numPr>
          <w:ilvl w:val="0"/>
          <w:numId w:val="13"/>
        </w:numPr>
        <w:spacing w:line="360" w:lineRule="auto"/>
        <w:ind w:left="340"/>
        <w:jc w:val="both"/>
      </w:pPr>
      <w:r>
        <w:t>Защита права на свободу передвижения, права частной собственности, свободы слова, свободы совести.</w:t>
      </w:r>
    </w:p>
    <w:p w:rsidR="005837A9" w:rsidRDefault="005837A9" w:rsidP="00EA487E">
      <w:pPr>
        <w:numPr>
          <w:ilvl w:val="0"/>
          <w:numId w:val="13"/>
        </w:numPr>
        <w:spacing w:line="360" w:lineRule="auto"/>
        <w:ind w:left="340"/>
        <w:jc w:val="both"/>
      </w:pPr>
      <w:r>
        <w:t>Право на неприкосновенность личности, вопросы его обеспечения.</w:t>
      </w:r>
    </w:p>
    <w:p w:rsidR="005837A9" w:rsidRDefault="005837A9" w:rsidP="00EA487E">
      <w:pPr>
        <w:numPr>
          <w:ilvl w:val="0"/>
          <w:numId w:val="13"/>
        </w:numPr>
        <w:spacing w:line="360" w:lineRule="auto"/>
        <w:ind w:left="340"/>
        <w:jc w:val="both"/>
      </w:pPr>
      <w:r>
        <w:t>Конституционный принцип равноправия граждан: содержание и осуществление.</w:t>
      </w:r>
    </w:p>
    <w:p w:rsidR="005837A9" w:rsidRDefault="005837A9" w:rsidP="005A02BA">
      <w:pPr>
        <w:spacing w:line="360" w:lineRule="auto"/>
        <w:jc w:val="center"/>
        <w:rPr>
          <w:b/>
        </w:rPr>
      </w:pPr>
    </w:p>
    <w:p w:rsidR="005837A9" w:rsidRPr="00154465" w:rsidRDefault="005837A9" w:rsidP="005837A9">
      <w:pPr>
        <w:spacing w:line="360" w:lineRule="auto"/>
        <w:jc w:val="center"/>
        <w:rPr>
          <w:i/>
        </w:rPr>
      </w:pPr>
      <w:r w:rsidRPr="00154465">
        <w:rPr>
          <w:i/>
        </w:rPr>
        <w:t xml:space="preserve">Контрольно-проверочные вопросы </w:t>
      </w:r>
    </w:p>
    <w:p w:rsidR="004C4AF8" w:rsidRPr="004C4AF8" w:rsidRDefault="004C4AF8" w:rsidP="004C4AF8">
      <w:pPr>
        <w:pStyle w:val="a3"/>
        <w:numPr>
          <w:ilvl w:val="0"/>
          <w:numId w:val="58"/>
        </w:numPr>
        <w:tabs>
          <w:tab w:val="left" w:pos="7920"/>
        </w:tabs>
        <w:spacing w:line="360" w:lineRule="auto"/>
        <w:jc w:val="both"/>
        <w:rPr>
          <w:bCs/>
          <w:iCs/>
        </w:rPr>
      </w:pPr>
      <w:r w:rsidRPr="004C4AF8">
        <w:rPr>
          <w:bCs/>
          <w:iCs/>
        </w:rPr>
        <w:t>Конституционно-правовой статус человека и гражданина.</w:t>
      </w:r>
    </w:p>
    <w:p w:rsidR="004C4AF8" w:rsidRPr="004C4AF8" w:rsidRDefault="004C4AF8" w:rsidP="004C4AF8">
      <w:pPr>
        <w:pStyle w:val="a3"/>
        <w:numPr>
          <w:ilvl w:val="0"/>
          <w:numId w:val="58"/>
        </w:numPr>
        <w:tabs>
          <w:tab w:val="left" w:pos="7920"/>
        </w:tabs>
        <w:spacing w:line="360" w:lineRule="auto"/>
        <w:jc w:val="both"/>
        <w:rPr>
          <w:bCs/>
          <w:iCs/>
        </w:rPr>
      </w:pPr>
      <w:r>
        <w:rPr>
          <w:bCs/>
          <w:iCs/>
        </w:rPr>
        <w:t>П</w:t>
      </w:r>
      <w:r w:rsidRPr="004C4AF8">
        <w:rPr>
          <w:bCs/>
          <w:iCs/>
        </w:rPr>
        <w:t>ринципы</w:t>
      </w:r>
      <w:r>
        <w:rPr>
          <w:bCs/>
          <w:iCs/>
        </w:rPr>
        <w:t xml:space="preserve"> к</w:t>
      </w:r>
      <w:r w:rsidRPr="004C4AF8">
        <w:rPr>
          <w:bCs/>
          <w:iCs/>
        </w:rPr>
        <w:t>онституционно-правово</w:t>
      </w:r>
      <w:r>
        <w:rPr>
          <w:bCs/>
          <w:iCs/>
        </w:rPr>
        <w:t>го</w:t>
      </w:r>
      <w:r w:rsidRPr="004C4AF8">
        <w:rPr>
          <w:bCs/>
          <w:iCs/>
        </w:rPr>
        <w:t xml:space="preserve"> статус</w:t>
      </w:r>
      <w:r>
        <w:rPr>
          <w:bCs/>
          <w:iCs/>
        </w:rPr>
        <w:t>а</w:t>
      </w:r>
      <w:r w:rsidRPr="004C4AF8">
        <w:rPr>
          <w:bCs/>
          <w:iCs/>
        </w:rPr>
        <w:t xml:space="preserve"> человека и гражданина.</w:t>
      </w:r>
    </w:p>
    <w:p w:rsidR="004C4AF8" w:rsidRDefault="004C4AF8" w:rsidP="004C4AF8">
      <w:pPr>
        <w:pStyle w:val="a3"/>
        <w:numPr>
          <w:ilvl w:val="0"/>
          <w:numId w:val="58"/>
        </w:numPr>
        <w:tabs>
          <w:tab w:val="left" w:pos="7920"/>
        </w:tabs>
        <w:spacing w:line="360" w:lineRule="auto"/>
        <w:jc w:val="both"/>
        <w:rPr>
          <w:bCs/>
          <w:iCs/>
        </w:rPr>
      </w:pPr>
      <w:r>
        <w:rPr>
          <w:bCs/>
          <w:iCs/>
        </w:rPr>
        <w:lastRenderedPageBreak/>
        <w:t>О</w:t>
      </w:r>
      <w:r w:rsidRPr="004C4AF8">
        <w:rPr>
          <w:bCs/>
          <w:iCs/>
        </w:rPr>
        <w:t xml:space="preserve">граничение прав и свобод человека и гражданина. </w:t>
      </w:r>
    </w:p>
    <w:p w:rsidR="004C4AF8" w:rsidRDefault="004C4AF8" w:rsidP="004C4AF8">
      <w:pPr>
        <w:pStyle w:val="a3"/>
        <w:numPr>
          <w:ilvl w:val="0"/>
          <w:numId w:val="58"/>
        </w:numPr>
        <w:tabs>
          <w:tab w:val="left" w:pos="7920"/>
        </w:tabs>
        <w:spacing w:line="360" w:lineRule="auto"/>
        <w:jc w:val="both"/>
        <w:rPr>
          <w:bCs/>
          <w:iCs/>
        </w:rPr>
      </w:pPr>
      <w:r>
        <w:rPr>
          <w:bCs/>
          <w:iCs/>
        </w:rPr>
        <w:t>П</w:t>
      </w:r>
      <w:r w:rsidRPr="004C4AF8">
        <w:rPr>
          <w:bCs/>
          <w:iCs/>
        </w:rPr>
        <w:t>равовое положение иностранных граждан и лиц без гражданства</w:t>
      </w:r>
      <w:r>
        <w:rPr>
          <w:bCs/>
          <w:iCs/>
        </w:rPr>
        <w:t>.</w:t>
      </w:r>
    </w:p>
    <w:p w:rsidR="00154465" w:rsidRDefault="00154465" w:rsidP="00154465">
      <w:pPr>
        <w:pStyle w:val="a3"/>
        <w:numPr>
          <w:ilvl w:val="0"/>
          <w:numId w:val="58"/>
        </w:numPr>
        <w:tabs>
          <w:tab w:val="left" w:pos="7920"/>
        </w:tabs>
        <w:spacing w:line="360" w:lineRule="auto"/>
        <w:jc w:val="both"/>
        <w:rPr>
          <w:bCs/>
          <w:iCs/>
        </w:rPr>
      </w:pPr>
      <w:r>
        <w:rPr>
          <w:bCs/>
          <w:iCs/>
        </w:rPr>
        <w:t xml:space="preserve">Особенности конституционно-правового статуса </w:t>
      </w:r>
      <w:r w:rsidRPr="004C4AF8">
        <w:rPr>
          <w:bCs/>
          <w:iCs/>
        </w:rPr>
        <w:t>иностранных граждан и лиц без гражданства</w:t>
      </w:r>
      <w:r>
        <w:rPr>
          <w:bCs/>
          <w:iCs/>
        </w:rPr>
        <w:t>.</w:t>
      </w:r>
    </w:p>
    <w:p w:rsidR="004C4AF8" w:rsidRPr="00154465" w:rsidRDefault="00154465" w:rsidP="004C4AF8">
      <w:pPr>
        <w:pStyle w:val="a3"/>
        <w:numPr>
          <w:ilvl w:val="0"/>
          <w:numId w:val="58"/>
        </w:numPr>
        <w:tabs>
          <w:tab w:val="left" w:pos="7920"/>
        </w:tabs>
        <w:spacing w:line="360" w:lineRule="auto"/>
        <w:jc w:val="both"/>
        <w:rPr>
          <w:bCs/>
          <w:iCs/>
        </w:rPr>
      </w:pPr>
      <w:r>
        <w:rPr>
          <w:bCs/>
          <w:iCs/>
        </w:rPr>
        <w:t>П</w:t>
      </w:r>
      <w:r w:rsidR="004C4AF8" w:rsidRPr="00154465">
        <w:rPr>
          <w:bCs/>
          <w:iCs/>
        </w:rPr>
        <w:t xml:space="preserve">онятия «иностранный гражданин», </w:t>
      </w:r>
      <w:r w:rsidR="004C4AF8" w:rsidRPr="00662704">
        <w:t>«лицо без гражданства»</w:t>
      </w:r>
      <w:r w:rsidR="004C4AF8">
        <w:t>.</w:t>
      </w:r>
    </w:p>
    <w:p w:rsidR="00154465" w:rsidRDefault="00154465" w:rsidP="005837A9">
      <w:pPr>
        <w:jc w:val="center"/>
        <w:rPr>
          <w:i/>
        </w:rPr>
      </w:pPr>
    </w:p>
    <w:p w:rsidR="005837A9" w:rsidRPr="00D9395B" w:rsidRDefault="005837A9" w:rsidP="005837A9">
      <w:pPr>
        <w:jc w:val="center"/>
        <w:rPr>
          <w:i/>
        </w:rPr>
      </w:pPr>
      <w:r w:rsidRPr="00D9395B">
        <w:rPr>
          <w:i/>
        </w:rPr>
        <w:t>Рекомендуемая литература</w:t>
      </w:r>
    </w:p>
    <w:p w:rsidR="001A6E7A" w:rsidRDefault="001A6E7A" w:rsidP="001A6E7A">
      <w:pPr>
        <w:shd w:val="clear" w:color="auto" w:fill="FFFFFF"/>
        <w:spacing w:line="360" w:lineRule="auto"/>
        <w:jc w:val="center"/>
        <w:rPr>
          <w:b/>
        </w:rPr>
      </w:pPr>
      <w:r>
        <w:rPr>
          <w:b/>
        </w:rPr>
        <w:t>Международно-правовые документы</w:t>
      </w:r>
    </w:p>
    <w:p w:rsidR="001A6E7A" w:rsidRPr="00214126" w:rsidRDefault="001A6E7A" w:rsidP="00EA487E">
      <w:pPr>
        <w:numPr>
          <w:ilvl w:val="0"/>
          <w:numId w:val="28"/>
        </w:numPr>
        <w:spacing w:line="276" w:lineRule="auto"/>
        <w:ind w:left="360"/>
        <w:jc w:val="both"/>
      </w:pPr>
      <w:r w:rsidRPr="00214126">
        <w:t>Всеобщая декларация прав человека от 10 декабря 1948 года// года // (сборник документов).</w:t>
      </w:r>
    </w:p>
    <w:p w:rsidR="001A6E7A" w:rsidRPr="00214126" w:rsidRDefault="001A6E7A" w:rsidP="00EA487E">
      <w:pPr>
        <w:numPr>
          <w:ilvl w:val="0"/>
          <w:numId w:val="28"/>
        </w:numPr>
        <w:spacing w:line="276" w:lineRule="auto"/>
        <w:ind w:left="360"/>
        <w:jc w:val="both"/>
      </w:pPr>
      <w:r w:rsidRPr="00214126">
        <w:t>Европейская Конвенция о защите прав человека и основных свобод от 4.11. 1950 года.</w:t>
      </w:r>
    </w:p>
    <w:p w:rsidR="001A6E7A" w:rsidRPr="00214126" w:rsidRDefault="001A6E7A" w:rsidP="00EA487E">
      <w:pPr>
        <w:numPr>
          <w:ilvl w:val="0"/>
          <w:numId w:val="28"/>
        </w:numPr>
        <w:spacing w:line="276" w:lineRule="auto"/>
        <w:ind w:left="360"/>
        <w:jc w:val="both"/>
      </w:pPr>
      <w:proofErr w:type="gramStart"/>
      <w:r w:rsidRPr="00214126">
        <w:t>Конвенция о защите прав человека и основных свобод (Рим, 4 но</w:t>
      </w:r>
      <w:r w:rsidRPr="00214126">
        <w:softHyphen/>
        <w:t>ября 1950 г.) с изменениями, внесенными Протоколами к ней № 3 от 6 мая 1963 года, № 5 от 20 января 1966 года и № 8 от 19 марта 1985 года, и допол</w:t>
      </w:r>
      <w:r w:rsidRPr="00214126">
        <w:softHyphen/>
        <w:t>нениями, содержащимися в Протоколе № 2 от 6 мая 1963 года  и Протоколах к ней № 1 от 20 марта 1952 года, № 4</w:t>
      </w:r>
      <w:proofErr w:type="gramEnd"/>
      <w:r w:rsidRPr="00214126">
        <w:t xml:space="preserve"> от 16 сентября 1963 года, № 7 от 22 но</w:t>
      </w:r>
      <w:r w:rsidRPr="00214126">
        <w:softHyphen/>
        <w:t>ября 1984 года, № 9 от 6 ноября 1990 года, № 10 от 25 марта 1992 года и № 11 от 11 мая 1994 года. Международные договоры Российской Федерации, 1998, Бюллетень № 12.</w:t>
      </w:r>
    </w:p>
    <w:p w:rsidR="001A6E7A" w:rsidRPr="00214126" w:rsidRDefault="001A6E7A" w:rsidP="00EA487E">
      <w:pPr>
        <w:numPr>
          <w:ilvl w:val="0"/>
          <w:numId w:val="28"/>
        </w:numPr>
        <w:spacing w:line="276" w:lineRule="auto"/>
        <w:ind w:left="360"/>
        <w:jc w:val="both"/>
      </w:pPr>
      <w:r w:rsidRPr="00214126">
        <w:t xml:space="preserve">Конвенция Международной Организации Труда № 47 о сокращении рабочего времени </w:t>
      </w:r>
      <w:proofErr w:type="gramStart"/>
      <w:r w:rsidRPr="00214126">
        <w:t>до сорока часов</w:t>
      </w:r>
      <w:proofErr w:type="gramEnd"/>
      <w:r w:rsidRPr="00214126">
        <w:t xml:space="preserve"> в неделю от 22 июня 1935 года // Международная защита прав и свобод человека М., 1990 г.</w:t>
      </w:r>
    </w:p>
    <w:p w:rsidR="001A6E7A" w:rsidRPr="00214126" w:rsidRDefault="001A6E7A" w:rsidP="00EA487E">
      <w:pPr>
        <w:numPr>
          <w:ilvl w:val="0"/>
          <w:numId w:val="28"/>
        </w:numPr>
        <w:spacing w:line="276" w:lineRule="auto"/>
        <w:ind w:left="360"/>
        <w:jc w:val="both"/>
      </w:pPr>
      <w:r w:rsidRPr="00214126">
        <w:t xml:space="preserve">Конвенция № 87 о свободе ассоциации и защите права на организацию от 9 июля 1948 года //. </w:t>
      </w:r>
    </w:p>
    <w:p w:rsidR="001A6E7A" w:rsidRPr="00214126" w:rsidRDefault="001A6E7A" w:rsidP="00EA487E">
      <w:pPr>
        <w:numPr>
          <w:ilvl w:val="0"/>
          <w:numId w:val="28"/>
        </w:numPr>
        <w:spacing w:line="276" w:lineRule="auto"/>
        <w:ind w:left="360"/>
        <w:jc w:val="both"/>
      </w:pPr>
      <w:r w:rsidRPr="00214126">
        <w:t>Конвенция о предупреждении преступления геноцида и наказания за него от 9 декабря 1948 года// (сборник документов).</w:t>
      </w:r>
    </w:p>
    <w:p w:rsidR="001A6E7A" w:rsidRPr="00214126" w:rsidRDefault="001A6E7A" w:rsidP="00EA487E">
      <w:pPr>
        <w:numPr>
          <w:ilvl w:val="0"/>
          <w:numId w:val="28"/>
        </w:numPr>
        <w:spacing w:line="276" w:lineRule="auto"/>
        <w:ind w:left="360"/>
        <w:jc w:val="both"/>
      </w:pPr>
      <w:r w:rsidRPr="00214126">
        <w:t>Конвенция против пыток и других жестоких, бесчеловечных или унижающих достоинство видов обращения или наказания от 19 декабря 1984// (сборник документов).</w:t>
      </w:r>
    </w:p>
    <w:p w:rsidR="001A6E7A" w:rsidRPr="00214126" w:rsidRDefault="001A6E7A" w:rsidP="00EA487E">
      <w:pPr>
        <w:numPr>
          <w:ilvl w:val="0"/>
          <w:numId w:val="28"/>
        </w:numPr>
        <w:spacing w:line="276" w:lineRule="auto"/>
        <w:ind w:left="360"/>
        <w:jc w:val="both"/>
      </w:pPr>
      <w:r w:rsidRPr="00214126">
        <w:t>Международный пакт о гражданских и политических правах, принятый 16.12.1966 г. Резолюция Генеральной Ассамбл</w:t>
      </w:r>
      <w:proofErr w:type="gramStart"/>
      <w:r w:rsidRPr="00214126">
        <w:t>еи ОО</w:t>
      </w:r>
      <w:proofErr w:type="gramEnd"/>
      <w:r w:rsidRPr="00214126">
        <w:t>Н.</w:t>
      </w:r>
    </w:p>
    <w:p w:rsidR="001A6E7A" w:rsidRPr="00214126" w:rsidRDefault="001A6E7A" w:rsidP="00EA487E">
      <w:pPr>
        <w:numPr>
          <w:ilvl w:val="0"/>
          <w:numId w:val="28"/>
        </w:numPr>
        <w:spacing w:line="276" w:lineRule="auto"/>
        <w:ind w:left="360"/>
        <w:jc w:val="both"/>
      </w:pPr>
      <w:r w:rsidRPr="00214126">
        <w:t>Международный пакт об экономических, социальных и культурных правах от 16 декабря 1966 года // (сборник документов).</w:t>
      </w:r>
    </w:p>
    <w:p w:rsidR="001A6E7A" w:rsidRPr="00214126" w:rsidRDefault="001A6E7A" w:rsidP="00EA487E">
      <w:pPr>
        <w:numPr>
          <w:ilvl w:val="0"/>
          <w:numId w:val="28"/>
        </w:numPr>
        <w:spacing w:line="276" w:lineRule="auto"/>
        <w:ind w:left="360"/>
        <w:jc w:val="both"/>
      </w:pPr>
      <w:r w:rsidRPr="00214126">
        <w:t>Международная конвенция о ликвидации всех форм расовой дискриминации от 7 марта 1966 года // (сборник документов).</w:t>
      </w:r>
    </w:p>
    <w:p w:rsidR="001A6E7A" w:rsidRDefault="001A6E7A" w:rsidP="00EA487E">
      <w:pPr>
        <w:numPr>
          <w:ilvl w:val="0"/>
          <w:numId w:val="28"/>
        </w:numPr>
        <w:spacing w:line="276" w:lineRule="auto"/>
        <w:ind w:left="360"/>
        <w:jc w:val="both"/>
      </w:pPr>
      <w:r w:rsidRPr="00214126">
        <w:t xml:space="preserve">Устав Организации Объединенных наций от 26 июля 1945 года // </w:t>
      </w:r>
    </w:p>
    <w:p w:rsidR="001A6E7A" w:rsidRPr="00B81DF5" w:rsidRDefault="001A6E7A" w:rsidP="001A6E7A">
      <w:pPr>
        <w:spacing w:line="276" w:lineRule="auto"/>
        <w:ind w:left="360"/>
        <w:jc w:val="center"/>
        <w:rPr>
          <w:i/>
        </w:rPr>
      </w:pPr>
      <w:r w:rsidRPr="00B81DF5">
        <w:rPr>
          <w:i/>
        </w:rPr>
        <w:t>Основная литература</w:t>
      </w:r>
    </w:p>
    <w:p w:rsidR="001A6E7A" w:rsidRPr="00214126" w:rsidRDefault="001A6E7A" w:rsidP="00EA487E">
      <w:pPr>
        <w:pStyle w:val="a3"/>
        <w:numPr>
          <w:ilvl w:val="0"/>
          <w:numId w:val="39"/>
        </w:numPr>
        <w:tabs>
          <w:tab w:val="left" w:pos="540"/>
          <w:tab w:val="left" w:pos="960"/>
        </w:tabs>
        <w:spacing w:line="276" w:lineRule="auto"/>
        <w:ind w:left="360"/>
        <w:jc w:val="both"/>
      </w:pPr>
      <w:r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1A6E7A" w:rsidRPr="00214126" w:rsidRDefault="001A6E7A" w:rsidP="00EA487E">
      <w:pPr>
        <w:pStyle w:val="a3"/>
        <w:numPr>
          <w:ilvl w:val="0"/>
          <w:numId w:val="39"/>
        </w:numPr>
        <w:snapToGrid w:val="0"/>
        <w:spacing w:line="276" w:lineRule="auto"/>
        <w:ind w:left="360"/>
        <w:jc w:val="both"/>
      </w:pPr>
      <w:r w:rsidRPr="00214126">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1A6E7A" w:rsidRPr="00214126" w:rsidRDefault="001A6E7A" w:rsidP="00EA487E">
      <w:pPr>
        <w:numPr>
          <w:ilvl w:val="0"/>
          <w:numId w:val="39"/>
        </w:numPr>
        <w:snapToGrid w:val="0"/>
        <w:spacing w:line="276" w:lineRule="auto"/>
        <w:ind w:left="360"/>
        <w:jc w:val="both"/>
      </w:pPr>
      <w:r w:rsidRPr="00214126">
        <w:lastRenderedPageBreak/>
        <w:t>Конституционный закон Приднестровской Молдавской Республики  от 20 ноября 2002 года «О Конституционном суде Приднестровской Молдавской Республики» с изменениями и дополнениями.</w:t>
      </w:r>
    </w:p>
    <w:p w:rsidR="001A6E7A" w:rsidRPr="00214126" w:rsidRDefault="001A6E7A" w:rsidP="00EA487E">
      <w:pPr>
        <w:numPr>
          <w:ilvl w:val="0"/>
          <w:numId w:val="39"/>
        </w:numPr>
        <w:snapToGrid w:val="0"/>
        <w:spacing w:line="276" w:lineRule="auto"/>
        <w:ind w:left="360"/>
        <w:jc w:val="both"/>
      </w:pPr>
      <w:r w:rsidRPr="00214126">
        <w:t>Конституционный закон Приднестровской Молдавской Республики  от 7 июля 2003 года «О Верховном суде Приднестровской Молдавской Республики» с изменениями и дополнениями.</w:t>
      </w:r>
    </w:p>
    <w:p w:rsidR="001A6E7A" w:rsidRPr="00214126" w:rsidRDefault="001A6E7A" w:rsidP="00EA487E">
      <w:pPr>
        <w:numPr>
          <w:ilvl w:val="0"/>
          <w:numId w:val="39"/>
        </w:numPr>
        <w:snapToGrid w:val="0"/>
        <w:spacing w:line="276" w:lineRule="auto"/>
        <w:ind w:left="360"/>
        <w:jc w:val="both"/>
      </w:pPr>
      <w:r w:rsidRPr="00214126">
        <w:t>Конституционный закон Приднестровской Молдавской Республики от 30 ноября 2011 года № 224-КЗ-</w:t>
      </w:r>
      <w:r w:rsidRPr="00214126">
        <w:rPr>
          <w:lang w:val="en-US"/>
        </w:rPr>
        <w:t>V</w:t>
      </w:r>
      <w:r w:rsidRPr="00214126">
        <w:t xml:space="preserve"> «О Правительстве Приднес</w:t>
      </w:r>
      <w:r>
        <w:t>тровской Молдавской Республики»</w:t>
      </w:r>
      <w:r w:rsidRPr="00214126">
        <w:t xml:space="preserve"> с изменениями и дополнениями.</w:t>
      </w:r>
    </w:p>
    <w:p w:rsidR="001A6E7A" w:rsidRPr="0023565F" w:rsidRDefault="001A6E7A" w:rsidP="00EA487E">
      <w:pPr>
        <w:numPr>
          <w:ilvl w:val="0"/>
          <w:numId w:val="39"/>
        </w:numPr>
        <w:snapToGrid w:val="0"/>
        <w:spacing w:line="276" w:lineRule="auto"/>
        <w:ind w:left="360"/>
        <w:jc w:val="both"/>
      </w:pPr>
      <w:r w:rsidRPr="00214126">
        <w:t>Конституционный закон Приднестровской Молдавской</w:t>
      </w:r>
      <w:r w:rsidRPr="0023565F">
        <w:t xml:space="preserve"> Республики от 23 июля 2002 года N 165-КЗ-I</w:t>
      </w:r>
      <w:r>
        <w:t xml:space="preserve">II «Об особых правовых режимах» </w:t>
      </w:r>
      <w:r w:rsidRPr="0023565F">
        <w:t>с изменениями и дополнениями.</w:t>
      </w:r>
    </w:p>
    <w:p w:rsidR="001A6E7A" w:rsidRPr="004F129B" w:rsidRDefault="001A6E7A" w:rsidP="00EA487E">
      <w:pPr>
        <w:numPr>
          <w:ilvl w:val="0"/>
          <w:numId w:val="39"/>
        </w:numPr>
        <w:spacing w:line="276" w:lineRule="auto"/>
        <w:ind w:left="360"/>
        <w:jc w:val="both"/>
      </w:pPr>
      <w:r w:rsidRPr="004F129B">
        <w:t xml:space="preserve">Конституционный закон </w:t>
      </w:r>
      <w:r w:rsidRPr="004F129B">
        <w:rPr>
          <w:rStyle w:val="FontStyle41"/>
        </w:rPr>
        <w:t>Приднестровской Молдавской Республики</w:t>
      </w:r>
      <w:r w:rsidRPr="004F129B">
        <w:t xml:space="preserve"> от 3 ноября 2005 года № 657-КЗ-III «Об Уполномоченном по правам человека в </w:t>
      </w:r>
      <w:r w:rsidRPr="004F129B">
        <w:rPr>
          <w:rStyle w:val="FontStyle41"/>
        </w:rPr>
        <w:t>Приднестровской Молдавской Республике»</w:t>
      </w:r>
      <w:r w:rsidRPr="004F129B">
        <w:t xml:space="preserve"> (САЗ 05-45) с изменениями и дополнениями.</w:t>
      </w:r>
    </w:p>
    <w:p w:rsidR="001A6E7A" w:rsidRPr="00B81DF5" w:rsidRDefault="001A6E7A" w:rsidP="00EA487E">
      <w:pPr>
        <w:pStyle w:val="a3"/>
        <w:numPr>
          <w:ilvl w:val="0"/>
          <w:numId w:val="39"/>
        </w:numPr>
        <w:tabs>
          <w:tab w:val="left" w:pos="900"/>
        </w:tabs>
        <w:autoSpaceDN w:val="0"/>
        <w:ind w:left="360"/>
        <w:jc w:val="both"/>
      </w:pPr>
      <w:r w:rsidRPr="00CA7714">
        <w:rPr>
          <w:color w:val="000000"/>
          <w:shd w:val="clear" w:color="auto" w:fill="FFFFFF"/>
        </w:rPr>
        <w:t xml:space="preserve">Кодекс </w:t>
      </w:r>
      <w:r w:rsidRPr="00B81DF5">
        <w:rPr>
          <w:color w:val="000000"/>
          <w:shd w:val="clear" w:color="auto" w:fill="FFFFFF"/>
        </w:rPr>
        <w:t xml:space="preserve">Приднестровской Молдавской Республики об административных правонарушениях </w:t>
      </w:r>
      <w:r w:rsidRPr="00B81DF5">
        <w:t>от 21 января 2014 года № 10-З-V (САЗ 14-4) с изменениями и дополнениями.</w:t>
      </w:r>
    </w:p>
    <w:p w:rsidR="001A6E7A" w:rsidRPr="00B81DF5" w:rsidRDefault="001A6E7A" w:rsidP="00EA487E">
      <w:pPr>
        <w:pStyle w:val="a3"/>
        <w:numPr>
          <w:ilvl w:val="0"/>
          <w:numId w:val="39"/>
        </w:numPr>
        <w:tabs>
          <w:tab w:val="left" w:pos="900"/>
        </w:tabs>
        <w:autoSpaceDN w:val="0"/>
        <w:ind w:left="360"/>
        <w:jc w:val="both"/>
      </w:pPr>
      <w:r w:rsidRPr="00B81DF5">
        <w:t>Уголовный кодекс Приднестровской Молдавской Республики, введенный в действие Законом Приднестровской Молдавской Республики от 7 июня 2002 года № 138-З-III (</w:t>
      </w:r>
      <w:proofErr w:type="gramStart"/>
      <w:r w:rsidRPr="00B81DF5">
        <w:t>C</w:t>
      </w:r>
      <w:proofErr w:type="gramEnd"/>
      <w:r w:rsidRPr="00B81DF5">
        <w:t xml:space="preserve">АЗ 02-23,1), с изменениями и дополнениями. </w:t>
      </w:r>
    </w:p>
    <w:p w:rsidR="001A6E7A" w:rsidRPr="00B81DF5" w:rsidRDefault="001A6E7A" w:rsidP="00EA487E">
      <w:pPr>
        <w:pStyle w:val="a3"/>
        <w:numPr>
          <w:ilvl w:val="0"/>
          <w:numId w:val="39"/>
        </w:numPr>
        <w:tabs>
          <w:tab w:val="left" w:pos="900"/>
        </w:tabs>
        <w:autoSpaceDN w:val="0"/>
        <w:ind w:left="360"/>
        <w:jc w:val="both"/>
      </w:pPr>
      <w:r w:rsidRPr="00B81DF5">
        <w:t>Трудовой кодекс Приднестровской Молдавской Республики от 19 июля 2002 года № 161-З-</w:t>
      </w:r>
      <w:r w:rsidRPr="00B81DF5">
        <w:rPr>
          <w:lang w:val="en-US"/>
        </w:rPr>
        <w:t>III</w:t>
      </w:r>
      <w:r w:rsidRPr="00B81DF5">
        <w:t xml:space="preserve"> (САЗ 02-29) с изменениями и дополнениями.</w:t>
      </w:r>
    </w:p>
    <w:p w:rsidR="001A6E7A" w:rsidRPr="00B81DF5" w:rsidRDefault="001A6E7A" w:rsidP="00EA487E">
      <w:pPr>
        <w:numPr>
          <w:ilvl w:val="0"/>
          <w:numId w:val="39"/>
        </w:numPr>
        <w:snapToGrid w:val="0"/>
        <w:spacing w:line="276" w:lineRule="auto"/>
        <w:ind w:left="360"/>
        <w:jc w:val="both"/>
      </w:pPr>
      <w:r w:rsidRPr="00B81DF5">
        <w:t xml:space="preserve">Кодекс «О браке и семье  Приднестровской Молдавской Республики» </w:t>
      </w:r>
      <w:proofErr w:type="gramStart"/>
      <w:r w:rsidRPr="00B81DF5">
        <w:t>принят Верховным Советом Приднестровской Молдавской Республики 19 июля 2002 года вступил</w:t>
      </w:r>
      <w:proofErr w:type="gramEnd"/>
      <w:r w:rsidRPr="00B81DF5">
        <w:t xml:space="preserve"> в силу с 22 июля 2002 года с изменениями и дополнениями.</w:t>
      </w:r>
    </w:p>
    <w:p w:rsidR="001A6E7A" w:rsidRPr="00B81DF5" w:rsidRDefault="001A6E7A" w:rsidP="00EA487E">
      <w:pPr>
        <w:numPr>
          <w:ilvl w:val="0"/>
          <w:numId w:val="39"/>
        </w:numPr>
        <w:snapToGrid w:val="0"/>
        <w:spacing w:line="276" w:lineRule="auto"/>
        <w:ind w:left="360"/>
        <w:jc w:val="both"/>
      </w:pPr>
      <w:r w:rsidRPr="00B81DF5">
        <w:t>Закон Приднестровской Молдавской Республики от 18 июля 1995 года «О милиции»  с изменениями и дополнениями.</w:t>
      </w:r>
    </w:p>
    <w:p w:rsidR="001A6E7A" w:rsidRPr="00B81DF5" w:rsidRDefault="001A6E7A" w:rsidP="00EA487E">
      <w:pPr>
        <w:numPr>
          <w:ilvl w:val="0"/>
          <w:numId w:val="39"/>
        </w:numPr>
        <w:spacing w:line="276" w:lineRule="auto"/>
        <w:ind w:left="360"/>
        <w:jc w:val="both"/>
      </w:pPr>
      <w:r w:rsidRPr="00B81DF5">
        <w:t xml:space="preserve">Закон </w:t>
      </w:r>
      <w:r w:rsidRPr="00B81DF5">
        <w:rPr>
          <w:rStyle w:val="FontStyle41"/>
          <w:sz w:val="24"/>
        </w:rPr>
        <w:t>Приднестровской Молдавской Республики</w:t>
      </w:r>
      <w:r w:rsidRPr="00B81DF5">
        <w:t xml:space="preserve">  от 8 декабря 2003 года                          № 367-З-III «Об обращениях граждан, общественных организациях и юридических лиц» (САЗ 03-50) с изменениями и дополнениями.</w:t>
      </w:r>
    </w:p>
    <w:p w:rsidR="001A6E7A" w:rsidRPr="0023565F" w:rsidRDefault="001A6E7A" w:rsidP="00EA487E">
      <w:pPr>
        <w:numPr>
          <w:ilvl w:val="0"/>
          <w:numId w:val="39"/>
        </w:numPr>
        <w:snapToGrid w:val="0"/>
        <w:spacing w:line="276" w:lineRule="auto"/>
        <w:ind w:left="360"/>
        <w:jc w:val="both"/>
      </w:pPr>
      <w:r w:rsidRPr="00B81DF5">
        <w:t xml:space="preserve">Закон Приднестровской Молдавской Республики от </w:t>
      </w:r>
      <w:r w:rsidRPr="00B81DF5">
        <w:rPr>
          <w:bCs/>
          <w:caps/>
        </w:rPr>
        <w:t xml:space="preserve">4 </w:t>
      </w:r>
      <w:r w:rsidRPr="00B81DF5">
        <w:rPr>
          <w:bCs/>
        </w:rPr>
        <w:t>августа</w:t>
      </w:r>
      <w:r w:rsidRPr="0023565F">
        <w:rPr>
          <w:bCs/>
        </w:rPr>
        <w:t xml:space="preserve"> 2008 года </w:t>
      </w:r>
      <w:r w:rsidRPr="0023565F">
        <w:rPr>
          <w:bCs/>
          <w:caps/>
        </w:rPr>
        <w:t>№ 528-З-I</w:t>
      </w:r>
      <w:r w:rsidRPr="0023565F">
        <w:rPr>
          <w:bCs/>
          <w:caps/>
          <w:lang w:val="en-US"/>
        </w:rPr>
        <w:t>V</w:t>
      </w:r>
      <w:r w:rsidRPr="0023565F">
        <w:rPr>
          <w:bCs/>
          <w:caps/>
        </w:rPr>
        <w:t xml:space="preserve"> </w:t>
      </w:r>
      <w:r w:rsidRPr="0023565F">
        <w:t>«Об общественных объединениях» с изменениями и дополнениями.</w:t>
      </w:r>
    </w:p>
    <w:p w:rsidR="001A6E7A" w:rsidRPr="0023565F" w:rsidRDefault="001A6E7A" w:rsidP="00EA487E">
      <w:pPr>
        <w:numPr>
          <w:ilvl w:val="0"/>
          <w:numId w:val="39"/>
        </w:numPr>
        <w:snapToGrid w:val="0"/>
        <w:spacing w:line="276" w:lineRule="auto"/>
        <w:ind w:left="360"/>
        <w:jc w:val="both"/>
      </w:pPr>
      <w:r w:rsidRPr="0023565F">
        <w:t>Закон Приднестровской Молдавской Рес</w:t>
      </w:r>
      <w:r>
        <w:t xml:space="preserve">публики от 29 января 2000 года </w:t>
      </w:r>
      <w:r w:rsidRPr="0023565F">
        <w:t>№ 239-3 «О политических партиях» с изменениями и дополнениями.</w:t>
      </w:r>
    </w:p>
    <w:p w:rsidR="001A6E7A" w:rsidRPr="0023565F" w:rsidRDefault="001A6E7A" w:rsidP="00EA487E">
      <w:pPr>
        <w:numPr>
          <w:ilvl w:val="0"/>
          <w:numId w:val="39"/>
        </w:numPr>
        <w:snapToGrid w:val="0"/>
        <w:spacing w:line="276" w:lineRule="auto"/>
        <w:ind w:left="360"/>
        <w:jc w:val="both"/>
      </w:pPr>
      <w:r w:rsidRPr="0023565F">
        <w:t xml:space="preserve">Закон Приднестровской Молдавской Республики от 5 декабря 2002 года  № 210-З-III «Об организации проведения собраний» </w:t>
      </w:r>
      <w:r w:rsidRPr="0023565F">
        <w:rPr>
          <w:lang w:val="en-US"/>
        </w:rPr>
        <w:t>c</w:t>
      </w:r>
      <w:r w:rsidRPr="0023565F">
        <w:t xml:space="preserve"> изменениями и дополнениями.</w:t>
      </w:r>
    </w:p>
    <w:p w:rsidR="001A6E7A" w:rsidRDefault="001A6E7A" w:rsidP="00EA487E">
      <w:pPr>
        <w:numPr>
          <w:ilvl w:val="0"/>
          <w:numId w:val="39"/>
        </w:numPr>
        <w:snapToGrid w:val="0"/>
        <w:spacing w:line="276" w:lineRule="auto"/>
        <w:ind w:left="360"/>
        <w:jc w:val="both"/>
      </w:pPr>
      <w:r w:rsidRPr="0023565F">
        <w:t>Закон Приднестровской Молдавской Республики от 5 марта 2002 года № 104-З-III «О паспорте гражданина Приднестровской Молдавской Республики» (САЗ 02-11) с изменениями и дополнениями.</w:t>
      </w:r>
    </w:p>
    <w:p w:rsidR="001A6E7A" w:rsidRPr="004F129B" w:rsidRDefault="001A6E7A" w:rsidP="00EA487E">
      <w:pPr>
        <w:numPr>
          <w:ilvl w:val="0"/>
          <w:numId w:val="39"/>
        </w:numPr>
        <w:spacing w:line="276" w:lineRule="auto"/>
        <w:ind w:left="360"/>
        <w:jc w:val="both"/>
      </w:pPr>
      <w:r w:rsidRPr="004F129B">
        <w:t xml:space="preserve">Закон Приднестровской Молдавской Республики  от 19 июня 2017 года «О правовом положении иностранных граждан и лиц без гражданства в Приднестровской Молдавской Республике» с изменениями и дополнениями. </w:t>
      </w:r>
    </w:p>
    <w:p w:rsidR="001A6E7A" w:rsidRPr="004F129B" w:rsidRDefault="001A6E7A" w:rsidP="00EA487E">
      <w:pPr>
        <w:numPr>
          <w:ilvl w:val="0"/>
          <w:numId w:val="39"/>
        </w:numPr>
        <w:spacing w:line="276" w:lineRule="auto"/>
        <w:ind w:left="360"/>
        <w:jc w:val="both"/>
      </w:pPr>
      <w:r w:rsidRPr="004F129B">
        <w:t>Закон Приднестровской Молдавской Республики  от19 июня 2017 года «О порядке въезда в Приднестровскую Молдавскую Республику и выезда из Приднестровской Молдавской Республики» с изменениями и дополнениями.</w:t>
      </w:r>
    </w:p>
    <w:p w:rsidR="001A6E7A" w:rsidRPr="004F129B" w:rsidRDefault="001A6E7A" w:rsidP="00EA487E">
      <w:pPr>
        <w:numPr>
          <w:ilvl w:val="0"/>
          <w:numId w:val="39"/>
        </w:numPr>
        <w:spacing w:line="276" w:lineRule="auto"/>
        <w:ind w:left="360"/>
        <w:jc w:val="both"/>
      </w:pPr>
      <w:r w:rsidRPr="004F129B">
        <w:lastRenderedPageBreak/>
        <w:t>Закон Приднестровской Молдавской Республики  от19 июня 2017 года «О миграционном учете иностранных граждан и лиц без гражданства в Приднестровской Молдавской Республике» с изменениями и дополнениями.</w:t>
      </w:r>
    </w:p>
    <w:p w:rsidR="001A6E7A" w:rsidRPr="0023565F" w:rsidRDefault="001A6E7A" w:rsidP="00EA487E">
      <w:pPr>
        <w:numPr>
          <w:ilvl w:val="0"/>
          <w:numId w:val="39"/>
        </w:numPr>
        <w:snapToGrid w:val="0"/>
        <w:spacing w:line="276" w:lineRule="auto"/>
        <w:ind w:left="360"/>
        <w:jc w:val="both"/>
      </w:pPr>
      <w:r w:rsidRPr="0023565F">
        <w:t>Закон Приднестровской Молдавской Республики от 23 ноября 1994 года «Об охране окружающей среды» с изменениями и дополнениями.</w:t>
      </w:r>
    </w:p>
    <w:p w:rsidR="001A6E7A" w:rsidRPr="0023565F" w:rsidRDefault="001A6E7A" w:rsidP="00EA487E">
      <w:pPr>
        <w:numPr>
          <w:ilvl w:val="0"/>
          <w:numId w:val="39"/>
        </w:numPr>
        <w:snapToGrid w:val="0"/>
        <w:spacing w:line="276" w:lineRule="auto"/>
        <w:ind w:left="360"/>
        <w:jc w:val="both"/>
      </w:pPr>
      <w:r w:rsidRPr="0023565F">
        <w:t>Закон Приднестровской Молдавской Республики от 29 июня 1998 года № 107-З «О животном мире» c изменениями и дополнениями.</w:t>
      </w:r>
    </w:p>
    <w:p w:rsidR="001A6E7A" w:rsidRPr="0023565F" w:rsidRDefault="001A6E7A" w:rsidP="00EA487E">
      <w:pPr>
        <w:numPr>
          <w:ilvl w:val="0"/>
          <w:numId w:val="39"/>
        </w:numPr>
        <w:snapToGrid w:val="0"/>
        <w:spacing w:line="276" w:lineRule="auto"/>
        <w:ind w:left="360"/>
        <w:jc w:val="both"/>
      </w:pPr>
      <w:r w:rsidRPr="0023565F">
        <w:t>Закон Приднестровской Молдавской Республики от 16 января 1997 года № 29-3 «Об охране здоровья граждан» с изменениями и дополнениями.</w:t>
      </w:r>
    </w:p>
    <w:p w:rsidR="001A6E7A" w:rsidRPr="0023565F" w:rsidRDefault="001A6E7A" w:rsidP="00EA487E">
      <w:pPr>
        <w:numPr>
          <w:ilvl w:val="0"/>
          <w:numId w:val="39"/>
        </w:numPr>
        <w:snapToGrid w:val="0"/>
        <w:spacing w:line="276" w:lineRule="auto"/>
        <w:ind w:left="360"/>
        <w:jc w:val="both"/>
      </w:pPr>
      <w:r w:rsidRPr="0023565F">
        <w:t>Закон Приднестровской Молдавской Республики  от 2 октября 2009 года № 878-З-</w:t>
      </w:r>
      <w:r w:rsidRPr="0023565F">
        <w:rPr>
          <w:lang w:val="en-US"/>
        </w:rPr>
        <w:t>IV</w:t>
      </w:r>
      <w:r w:rsidRPr="0023565F">
        <w:t xml:space="preserve"> «Об охране атмосферного воздуха»</w:t>
      </w:r>
      <w:r>
        <w:t>,</w:t>
      </w:r>
      <w:r w:rsidRPr="0023565F">
        <w:t xml:space="preserve"> с изменениями и дополнениями.</w:t>
      </w:r>
    </w:p>
    <w:p w:rsidR="001A6E7A" w:rsidRPr="0023565F" w:rsidRDefault="001A6E7A" w:rsidP="00EA487E">
      <w:pPr>
        <w:numPr>
          <w:ilvl w:val="0"/>
          <w:numId w:val="39"/>
        </w:numPr>
        <w:snapToGrid w:val="0"/>
        <w:spacing w:line="276" w:lineRule="auto"/>
        <w:ind w:left="360"/>
        <w:jc w:val="both"/>
      </w:pPr>
      <w:r w:rsidRPr="0023565F">
        <w:t>Закон Приднестровской Молдавской Республики от 5 мая 2000 года N 292-З «О всеобщей воинской обязанности и военной службе»</w:t>
      </w:r>
      <w:r>
        <w:t xml:space="preserve"> </w:t>
      </w:r>
      <w:r w:rsidRPr="0023565F">
        <w:t>с изменениями и дополнениями.</w:t>
      </w:r>
    </w:p>
    <w:p w:rsidR="001A6E7A" w:rsidRPr="0023565F" w:rsidRDefault="001A6E7A" w:rsidP="00EA487E">
      <w:pPr>
        <w:numPr>
          <w:ilvl w:val="0"/>
          <w:numId w:val="39"/>
        </w:numPr>
        <w:snapToGrid w:val="0"/>
        <w:spacing w:line="276" w:lineRule="auto"/>
        <w:ind w:left="360"/>
        <w:jc w:val="both"/>
      </w:pPr>
      <w:r w:rsidRPr="0023565F">
        <w:t>Закон Приднестровской Молдавской Республики</w:t>
      </w:r>
      <w:r>
        <w:t xml:space="preserve"> </w:t>
      </w:r>
      <w:r w:rsidRPr="0023565F">
        <w:t>от 27 июня 2003 года № 294-З-III «Об образовании» с изменениями и дополнениями.</w:t>
      </w:r>
    </w:p>
    <w:p w:rsidR="001A6E7A" w:rsidRDefault="001A6E7A" w:rsidP="00EA487E">
      <w:pPr>
        <w:numPr>
          <w:ilvl w:val="0"/>
          <w:numId w:val="39"/>
        </w:numPr>
        <w:snapToGrid w:val="0"/>
        <w:spacing w:line="276" w:lineRule="auto"/>
        <w:ind w:left="360"/>
        <w:jc w:val="both"/>
      </w:pPr>
      <w:r w:rsidRPr="0023565F">
        <w:t>Закон Приднестровской Молдавской Республики</w:t>
      </w:r>
      <w:r w:rsidRPr="0023565F">
        <w:rPr>
          <w:b/>
        </w:rPr>
        <w:t xml:space="preserve"> </w:t>
      </w:r>
      <w:r w:rsidRPr="0023565F">
        <w:t>от 21 августа 2008 года № 535-З-IV «О культуре» с изменениями и дополнениями.</w:t>
      </w:r>
    </w:p>
    <w:p w:rsidR="00F15520" w:rsidRPr="004F129B" w:rsidRDefault="00F15520" w:rsidP="00EA487E">
      <w:pPr>
        <w:numPr>
          <w:ilvl w:val="0"/>
          <w:numId w:val="39"/>
        </w:numPr>
        <w:spacing w:line="276" w:lineRule="auto"/>
        <w:ind w:left="340"/>
        <w:jc w:val="both"/>
      </w:pPr>
      <w:r w:rsidRPr="004F129B">
        <w:t>Указ Президента Приднестровской Молдавской Республики от 12 декабря 2018 года № 460</w:t>
      </w:r>
      <w:r w:rsidRPr="004F129B">
        <w:rPr>
          <w:kern w:val="36"/>
        </w:rPr>
        <w:t xml:space="preserve"> «Об утверждении Стратегии развития Приднестровской Молдавской Республики на 2019-2026 годы»</w:t>
      </w:r>
      <w:r w:rsidRPr="004F129B">
        <w:t xml:space="preserve"> с дополнениями.</w:t>
      </w:r>
    </w:p>
    <w:p w:rsidR="001A6E7A" w:rsidRPr="00B81DF5" w:rsidRDefault="001A6E7A" w:rsidP="001A6E7A">
      <w:pPr>
        <w:spacing w:line="360" w:lineRule="auto"/>
        <w:jc w:val="center"/>
        <w:rPr>
          <w:i/>
        </w:rPr>
      </w:pPr>
      <w:r w:rsidRPr="00B81DF5">
        <w:rPr>
          <w:i/>
        </w:rPr>
        <w:t>Дополнительная</w:t>
      </w:r>
    </w:p>
    <w:p w:rsidR="001A6E7A" w:rsidRPr="00F22B98" w:rsidRDefault="001A6E7A" w:rsidP="00EA487E">
      <w:pPr>
        <w:pStyle w:val="ConsPlusNormal"/>
        <w:numPr>
          <w:ilvl w:val="0"/>
          <w:numId w:val="40"/>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Авакьян</w:t>
      </w:r>
      <w:proofErr w:type="spellEnd"/>
      <w:r w:rsidRPr="00F22B98">
        <w:rPr>
          <w:rFonts w:ascii="Times New Roman" w:hAnsi="Times New Roman" w:cs="Times New Roman"/>
          <w:sz w:val="24"/>
          <w:szCs w:val="24"/>
        </w:rPr>
        <w:t xml:space="preserve"> С.А. Конституционное право России: Учебный курс. М., 2014.</w:t>
      </w:r>
    </w:p>
    <w:p w:rsidR="001A6E7A" w:rsidRPr="001A6E7A" w:rsidRDefault="001A6E7A" w:rsidP="00EA487E">
      <w:pPr>
        <w:pStyle w:val="a3"/>
        <w:numPr>
          <w:ilvl w:val="0"/>
          <w:numId w:val="40"/>
        </w:numPr>
        <w:autoSpaceDE w:val="0"/>
        <w:autoSpaceDN w:val="0"/>
        <w:adjustRightInd w:val="0"/>
        <w:spacing w:line="276" w:lineRule="auto"/>
        <w:ind w:left="360"/>
        <w:jc w:val="both"/>
        <w:rPr>
          <w:bCs/>
        </w:rPr>
      </w:pPr>
      <w:r w:rsidRPr="001A6E7A">
        <w:rPr>
          <w:bCs/>
        </w:rPr>
        <w:t>Безруков А.В. Конституционное право России. Учебное пособие. М., 2015 г.</w:t>
      </w:r>
    </w:p>
    <w:p w:rsidR="001A6E7A" w:rsidRPr="00F22B98" w:rsidRDefault="001A6E7A" w:rsidP="00EA487E">
      <w:pPr>
        <w:widowControl w:val="0"/>
        <w:numPr>
          <w:ilvl w:val="0"/>
          <w:numId w:val="40"/>
        </w:numPr>
        <w:spacing w:line="276" w:lineRule="auto"/>
        <w:ind w:left="360"/>
        <w:jc w:val="both"/>
      </w:pPr>
      <w:r w:rsidRPr="00F22B98">
        <w:t>История Приднестровской Молдавской Республики. В 3 Томах. -</w:t>
      </w:r>
      <w:r w:rsidR="00B81DF5">
        <w:t xml:space="preserve"> </w:t>
      </w:r>
      <w:r w:rsidRPr="00F22B98">
        <w:t>Тирасполь, 2001.</w:t>
      </w:r>
    </w:p>
    <w:p w:rsidR="001A6E7A" w:rsidRPr="00F22B98" w:rsidRDefault="001A6E7A" w:rsidP="00EA487E">
      <w:pPr>
        <w:pStyle w:val="ConsPlusNormal"/>
        <w:numPr>
          <w:ilvl w:val="0"/>
          <w:numId w:val="40"/>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Козлова Е.И., </w:t>
      </w:r>
      <w:proofErr w:type="spellStart"/>
      <w:r w:rsidRPr="00F22B98">
        <w:rPr>
          <w:rFonts w:ascii="Times New Roman" w:hAnsi="Times New Roman" w:cs="Times New Roman"/>
          <w:sz w:val="24"/>
          <w:szCs w:val="24"/>
        </w:rPr>
        <w:t>Кутафин</w:t>
      </w:r>
      <w:proofErr w:type="spellEnd"/>
      <w:r w:rsidRPr="00F22B98">
        <w:rPr>
          <w:rFonts w:ascii="Times New Roman" w:hAnsi="Times New Roman" w:cs="Times New Roman"/>
          <w:sz w:val="24"/>
          <w:szCs w:val="24"/>
        </w:rPr>
        <w:t xml:space="preserve"> О.Е. Конституционное право России: Учебник. М. 2004, 2011.</w:t>
      </w:r>
    </w:p>
    <w:p w:rsidR="001A6E7A" w:rsidRPr="00F22B98" w:rsidRDefault="001A6E7A" w:rsidP="00EA487E">
      <w:pPr>
        <w:pStyle w:val="ConsPlusNormal"/>
        <w:numPr>
          <w:ilvl w:val="0"/>
          <w:numId w:val="40"/>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Кокотов</w:t>
      </w:r>
      <w:proofErr w:type="spellEnd"/>
      <w:r w:rsidRPr="00F22B98">
        <w:rPr>
          <w:rFonts w:ascii="Times New Roman" w:hAnsi="Times New Roman" w:cs="Times New Roman"/>
          <w:sz w:val="24"/>
          <w:szCs w:val="24"/>
        </w:rPr>
        <w:t xml:space="preserve"> А.Н. Конституционное право России: Курс лекций. М., 2014.</w:t>
      </w:r>
    </w:p>
    <w:p w:rsidR="001A6E7A" w:rsidRPr="00F22B98" w:rsidRDefault="001A6E7A" w:rsidP="00EA487E">
      <w:pPr>
        <w:widowControl w:val="0"/>
        <w:numPr>
          <w:ilvl w:val="0"/>
          <w:numId w:val="40"/>
        </w:numPr>
        <w:spacing w:line="276" w:lineRule="auto"/>
        <w:ind w:left="360"/>
        <w:jc w:val="both"/>
      </w:pPr>
      <w:r w:rsidRPr="00F22B98">
        <w:t>Конституция Приднестровской Молдавской Республики (Краткий постатейный комментарий). Тирасполь. 2000 г.</w:t>
      </w:r>
    </w:p>
    <w:p w:rsidR="001A6E7A" w:rsidRPr="00F22B98" w:rsidRDefault="001A6E7A" w:rsidP="00EA487E">
      <w:pPr>
        <w:pStyle w:val="ConsPlusNormal"/>
        <w:numPr>
          <w:ilvl w:val="0"/>
          <w:numId w:val="40"/>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1A6E7A" w:rsidRPr="00F22B98" w:rsidRDefault="001A6E7A" w:rsidP="00EA487E">
      <w:pPr>
        <w:pStyle w:val="ConsPlusNormal"/>
        <w:numPr>
          <w:ilvl w:val="0"/>
          <w:numId w:val="40"/>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Нудненко</w:t>
      </w:r>
      <w:proofErr w:type="spellEnd"/>
      <w:r w:rsidRPr="00F22B98">
        <w:rPr>
          <w:rFonts w:ascii="Times New Roman" w:hAnsi="Times New Roman" w:cs="Times New Roman"/>
          <w:sz w:val="24"/>
          <w:szCs w:val="24"/>
        </w:rPr>
        <w:t xml:space="preserve"> Л.А. Конституционное право России: Практикум. М., 2012.</w:t>
      </w:r>
    </w:p>
    <w:p w:rsidR="001A6E7A" w:rsidRPr="00F22B98" w:rsidRDefault="001A6E7A" w:rsidP="00EA487E">
      <w:pPr>
        <w:pStyle w:val="ConsPlusNormal"/>
        <w:numPr>
          <w:ilvl w:val="0"/>
          <w:numId w:val="40"/>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bCs/>
          <w:sz w:val="24"/>
          <w:szCs w:val="24"/>
        </w:rPr>
        <w:t>Самигуллин</w:t>
      </w:r>
      <w:proofErr w:type="spellEnd"/>
      <w:r w:rsidRPr="00F22B98">
        <w:rPr>
          <w:rFonts w:ascii="Times New Roman" w:hAnsi="Times New Roman" w:cs="Times New Roman"/>
          <w:bCs/>
          <w:sz w:val="24"/>
          <w:szCs w:val="24"/>
        </w:rPr>
        <w:t xml:space="preserve"> </w:t>
      </w:r>
      <w:r w:rsidRPr="00F22B98">
        <w:rPr>
          <w:rFonts w:ascii="Times New Roman" w:hAnsi="Times New Roman" w:cs="Times New Roman"/>
          <w:sz w:val="24"/>
          <w:szCs w:val="24"/>
        </w:rPr>
        <w:t>В.К.</w:t>
      </w:r>
      <w:r w:rsidRPr="00F22B98">
        <w:rPr>
          <w:rFonts w:ascii="Times New Roman" w:hAnsi="Times New Roman" w:cs="Times New Roman"/>
          <w:bCs/>
          <w:sz w:val="24"/>
          <w:szCs w:val="24"/>
        </w:rPr>
        <w:t xml:space="preserve"> Конституционное право России: </w:t>
      </w:r>
      <w:r w:rsidRPr="00F22B98">
        <w:rPr>
          <w:rFonts w:ascii="Times New Roman" w:hAnsi="Times New Roman" w:cs="Times New Roman"/>
          <w:iCs/>
          <w:sz w:val="24"/>
          <w:szCs w:val="24"/>
        </w:rPr>
        <w:t xml:space="preserve">курс лекций. – </w:t>
      </w:r>
      <w:r w:rsidRPr="00F22B98">
        <w:rPr>
          <w:rFonts w:ascii="Times New Roman" w:hAnsi="Times New Roman" w:cs="Times New Roman"/>
          <w:sz w:val="24"/>
          <w:szCs w:val="24"/>
        </w:rPr>
        <w:t>Уфа</w:t>
      </w:r>
      <w:proofErr w:type="gramStart"/>
      <w:r w:rsidRPr="00F22B98">
        <w:rPr>
          <w:rFonts w:ascii="Times New Roman" w:hAnsi="Times New Roman" w:cs="Times New Roman"/>
          <w:sz w:val="24"/>
          <w:szCs w:val="24"/>
        </w:rPr>
        <w:t xml:space="preserve">.: </w:t>
      </w:r>
      <w:proofErr w:type="gramEnd"/>
      <w:r w:rsidRPr="00F22B98">
        <w:rPr>
          <w:rFonts w:ascii="Times New Roman" w:hAnsi="Times New Roman" w:cs="Times New Roman"/>
          <w:sz w:val="24"/>
          <w:szCs w:val="24"/>
        </w:rPr>
        <w:t xml:space="preserve">РИО </w:t>
      </w:r>
      <w:proofErr w:type="spellStart"/>
      <w:r w:rsidRPr="00F22B98">
        <w:rPr>
          <w:rFonts w:ascii="Times New Roman" w:hAnsi="Times New Roman" w:cs="Times New Roman"/>
          <w:sz w:val="24"/>
          <w:szCs w:val="24"/>
        </w:rPr>
        <w:t>БашГУ</w:t>
      </w:r>
      <w:proofErr w:type="spellEnd"/>
      <w:r w:rsidRPr="00F22B98">
        <w:rPr>
          <w:rFonts w:ascii="Times New Roman" w:hAnsi="Times New Roman" w:cs="Times New Roman"/>
          <w:sz w:val="24"/>
          <w:szCs w:val="24"/>
        </w:rPr>
        <w:t>, 2014.</w:t>
      </w:r>
    </w:p>
    <w:p w:rsidR="001A6E7A" w:rsidRPr="00F22B98" w:rsidRDefault="001A6E7A" w:rsidP="00EA487E">
      <w:pPr>
        <w:numPr>
          <w:ilvl w:val="0"/>
          <w:numId w:val="40"/>
        </w:numPr>
        <w:autoSpaceDE w:val="0"/>
        <w:autoSpaceDN w:val="0"/>
        <w:adjustRightInd w:val="0"/>
        <w:spacing w:line="276" w:lineRule="auto"/>
        <w:ind w:left="360"/>
        <w:contextualSpacing/>
        <w:jc w:val="both"/>
        <w:rPr>
          <w:bCs/>
        </w:rPr>
      </w:pPr>
      <w:r w:rsidRPr="00F22B98">
        <w:rPr>
          <w:bCs/>
        </w:rPr>
        <w:t xml:space="preserve">Шахрай С.М. Конституционное право Российской Федерации. Учебник для академического </w:t>
      </w:r>
      <w:proofErr w:type="spellStart"/>
      <w:r w:rsidRPr="00F22B98">
        <w:rPr>
          <w:bCs/>
        </w:rPr>
        <w:t>бакалавриата</w:t>
      </w:r>
      <w:proofErr w:type="spellEnd"/>
      <w:r w:rsidRPr="00F22B98">
        <w:rPr>
          <w:bCs/>
        </w:rPr>
        <w:t xml:space="preserve"> и магистратуры. 4-е издание, измененное и дополненное, М., 2017 г.</w:t>
      </w:r>
    </w:p>
    <w:p w:rsidR="001A6E7A" w:rsidRPr="00B81DF5" w:rsidRDefault="001A6E7A" w:rsidP="001A6E7A">
      <w:pPr>
        <w:pStyle w:val="a9"/>
        <w:jc w:val="center"/>
        <w:rPr>
          <w:rFonts w:ascii="Times New Roman" w:hAnsi="Times New Roman"/>
          <w:i/>
          <w:sz w:val="24"/>
          <w:szCs w:val="24"/>
        </w:rPr>
      </w:pPr>
      <w:r w:rsidRPr="00B81DF5">
        <w:rPr>
          <w:rFonts w:ascii="Times New Roman" w:hAnsi="Times New Roman"/>
          <w:i/>
          <w:sz w:val="24"/>
          <w:szCs w:val="24"/>
        </w:rPr>
        <w:t>Периодическая печать</w:t>
      </w:r>
    </w:p>
    <w:p w:rsidR="001A6E7A" w:rsidRPr="003536D0" w:rsidRDefault="001A6E7A" w:rsidP="00154465">
      <w:pPr>
        <w:pStyle w:val="a9"/>
        <w:widowControl w:val="0"/>
        <w:numPr>
          <w:ilvl w:val="7"/>
          <w:numId w:val="31"/>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1A6E7A" w:rsidRPr="003536D0" w:rsidRDefault="001A6E7A" w:rsidP="00154465">
      <w:pPr>
        <w:pStyle w:val="a9"/>
        <w:widowControl w:val="0"/>
        <w:numPr>
          <w:ilvl w:val="3"/>
          <w:numId w:val="31"/>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1A6E7A" w:rsidRPr="003536D0" w:rsidRDefault="001A6E7A" w:rsidP="00154465">
      <w:pPr>
        <w:pStyle w:val="a9"/>
        <w:widowControl w:val="0"/>
        <w:numPr>
          <w:ilvl w:val="3"/>
          <w:numId w:val="31"/>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1A6E7A" w:rsidRPr="003536D0" w:rsidRDefault="001A6E7A" w:rsidP="00154465">
      <w:pPr>
        <w:pStyle w:val="a9"/>
        <w:widowControl w:val="0"/>
        <w:numPr>
          <w:ilvl w:val="3"/>
          <w:numId w:val="31"/>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1A6E7A" w:rsidRPr="003536D0" w:rsidRDefault="001A6E7A" w:rsidP="00154465">
      <w:pPr>
        <w:pStyle w:val="a9"/>
        <w:widowControl w:val="0"/>
        <w:numPr>
          <w:ilvl w:val="3"/>
          <w:numId w:val="31"/>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1A6E7A" w:rsidRPr="003536D0" w:rsidRDefault="001A6E7A" w:rsidP="00154465">
      <w:pPr>
        <w:pStyle w:val="a9"/>
        <w:widowControl w:val="0"/>
        <w:numPr>
          <w:ilvl w:val="3"/>
          <w:numId w:val="31"/>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Российская юстиция. Издатель: ООО «Издательская группа «ЮРИСТ».</w:t>
      </w:r>
    </w:p>
    <w:p w:rsidR="005A02BA" w:rsidRPr="006E67C3" w:rsidRDefault="005A02BA" w:rsidP="005A02BA">
      <w:pPr>
        <w:spacing w:line="360" w:lineRule="auto"/>
        <w:jc w:val="center"/>
        <w:rPr>
          <w:b/>
        </w:rPr>
      </w:pPr>
      <w:r w:rsidRPr="006E67C3">
        <w:rPr>
          <w:b/>
        </w:rPr>
        <w:lastRenderedPageBreak/>
        <w:t>Тема №</w:t>
      </w:r>
      <w:r w:rsidR="005F1F09">
        <w:rPr>
          <w:b/>
        </w:rPr>
        <w:t xml:space="preserve"> </w:t>
      </w:r>
      <w:r w:rsidRPr="006E67C3">
        <w:rPr>
          <w:b/>
        </w:rPr>
        <w:t>6</w:t>
      </w:r>
      <w:r w:rsidR="005F1F09">
        <w:rPr>
          <w:b/>
        </w:rPr>
        <w:t xml:space="preserve">. </w:t>
      </w:r>
      <w:r w:rsidRPr="006E67C3">
        <w:rPr>
          <w:b/>
        </w:rPr>
        <w:t>Гражданство</w:t>
      </w:r>
    </w:p>
    <w:p w:rsidR="005F1F09" w:rsidRDefault="005F1F09" w:rsidP="005F1F09">
      <w:pPr>
        <w:spacing w:line="360" w:lineRule="auto"/>
        <w:ind w:firstLine="360"/>
        <w:jc w:val="center"/>
        <w:rPr>
          <w:i/>
          <w:iCs/>
        </w:rPr>
      </w:pPr>
    </w:p>
    <w:p w:rsidR="005A02BA" w:rsidRPr="00662704" w:rsidRDefault="005F1F09" w:rsidP="005F1F09">
      <w:pPr>
        <w:spacing w:line="360" w:lineRule="auto"/>
        <w:ind w:firstLine="360"/>
        <w:jc w:val="center"/>
      </w:pPr>
      <w:r>
        <w:rPr>
          <w:i/>
          <w:iCs/>
        </w:rPr>
        <w:t xml:space="preserve">План </w:t>
      </w:r>
    </w:p>
    <w:p w:rsidR="005A02BA" w:rsidRPr="00662704" w:rsidRDefault="005A02BA" w:rsidP="005A02BA">
      <w:pPr>
        <w:numPr>
          <w:ilvl w:val="0"/>
          <w:numId w:val="5"/>
        </w:numPr>
        <w:spacing w:line="360" w:lineRule="auto"/>
        <w:contextualSpacing/>
        <w:jc w:val="both"/>
      </w:pPr>
      <w:r w:rsidRPr="00662704">
        <w:t>Понятие, сущность и принципы гражданства.</w:t>
      </w:r>
    </w:p>
    <w:p w:rsidR="005A02BA" w:rsidRPr="00662704" w:rsidRDefault="005A02BA" w:rsidP="005A02BA">
      <w:pPr>
        <w:numPr>
          <w:ilvl w:val="0"/>
          <w:numId w:val="5"/>
        </w:numPr>
        <w:spacing w:line="360" w:lineRule="auto"/>
        <w:contextualSpacing/>
        <w:jc w:val="both"/>
      </w:pPr>
      <w:r w:rsidRPr="00662704">
        <w:t>Институт гражданства – общая характеристика.</w:t>
      </w:r>
    </w:p>
    <w:p w:rsidR="005A02BA" w:rsidRPr="00662704" w:rsidRDefault="005A02BA" w:rsidP="005A02BA">
      <w:pPr>
        <w:numPr>
          <w:ilvl w:val="0"/>
          <w:numId w:val="5"/>
        </w:numPr>
        <w:spacing w:line="360" w:lineRule="auto"/>
        <w:contextualSpacing/>
        <w:jc w:val="both"/>
      </w:pPr>
      <w:r w:rsidRPr="00662704">
        <w:t xml:space="preserve">Гражданство </w:t>
      </w:r>
      <w:r w:rsidR="005F1F09" w:rsidRPr="005F1F09">
        <w:rPr>
          <w:shd w:val="clear" w:color="auto" w:fill="FFFFFF"/>
        </w:rPr>
        <w:t>Приднестровской Молдавской Республик</w:t>
      </w:r>
      <w:r w:rsidR="005F1F09">
        <w:rPr>
          <w:shd w:val="clear" w:color="auto" w:fill="FFFFFF"/>
        </w:rPr>
        <w:t>и:</w:t>
      </w:r>
      <w:r w:rsidRPr="00662704">
        <w:t xml:space="preserve"> понятие, принципы, значение, законодательное регулирование.</w:t>
      </w:r>
    </w:p>
    <w:p w:rsidR="005A02BA" w:rsidRPr="00662704" w:rsidRDefault="005A02BA" w:rsidP="005A02BA">
      <w:pPr>
        <w:numPr>
          <w:ilvl w:val="0"/>
          <w:numId w:val="5"/>
        </w:numPr>
        <w:spacing w:line="360" w:lineRule="auto"/>
        <w:contextualSpacing/>
        <w:jc w:val="both"/>
      </w:pPr>
      <w:r w:rsidRPr="00662704">
        <w:t xml:space="preserve">Приобретение гражданства </w:t>
      </w:r>
      <w:r w:rsidR="005F1F09" w:rsidRPr="005F1F09">
        <w:rPr>
          <w:shd w:val="clear" w:color="auto" w:fill="FFFFFF"/>
        </w:rPr>
        <w:t>Приднестр</w:t>
      </w:r>
      <w:r w:rsidR="005F1F09">
        <w:rPr>
          <w:shd w:val="clear" w:color="auto" w:fill="FFFFFF"/>
        </w:rPr>
        <w:t>овской Молдавской Республики</w:t>
      </w:r>
      <w:r w:rsidRPr="00662704">
        <w:t>.</w:t>
      </w:r>
    </w:p>
    <w:p w:rsidR="005A02BA" w:rsidRPr="00662704" w:rsidRDefault="005A02BA" w:rsidP="005A02BA">
      <w:pPr>
        <w:numPr>
          <w:ilvl w:val="0"/>
          <w:numId w:val="5"/>
        </w:numPr>
        <w:spacing w:line="360" w:lineRule="auto"/>
        <w:contextualSpacing/>
        <w:jc w:val="both"/>
      </w:pPr>
      <w:r w:rsidRPr="00662704">
        <w:t xml:space="preserve">Основания прекращения гражданства </w:t>
      </w:r>
      <w:r w:rsidR="005F1F09" w:rsidRPr="005F1F09">
        <w:rPr>
          <w:shd w:val="clear" w:color="auto" w:fill="FFFFFF"/>
        </w:rPr>
        <w:t>Приднестр</w:t>
      </w:r>
      <w:r w:rsidR="005F1F09">
        <w:rPr>
          <w:shd w:val="clear" w:color="auto" w:fill="FFFFFF"/>
        </w:rPr>
        <w:t>овской Молдавской Республики</w:t>
      </w:r>
      <w:r w:rsidRPr="00662704">
        <w:t>.</w:t>
      </w:r>
    </w:p>
    <w:p w:rsidR="005A02BA" w:rsidRPr="00662704" w:rsidRDefault="005A02BA" w:rsidP="005A02BA">
      <w:pPr>
        <w:numPr>
          <w:ilvl w:val="0"/>
          <w:numId w:val="5"/>
        </w:numPr>
        <w:spacing w:line="360" w:lineRule="auto"/>
        <w:contextualSpacing/>
        <w:jc w:val="both"/>
      </w:pPr>
      <w:r w:rsidRPr="00662704">
        <w:t>Органы, ведающие делами о гражданстве и их полномочия.</w:t>
      </w:r>
    </w:p>
    <w:p w:rsidR="005F1F09" w:rsidRDefault="005F1F09" w:rsidP="005A02BA">
      <w:pPr>
        <w:spacing w:line="360" w:lineRule="auto"/>
        <w:jc w:val="both"/>
      </w:pPr>
    </w:p>
    <w:p w:rsidR="005F1F09" w:rsidRPr="00D9395B" w:rsidRDefault="005F1F09" w:rsidP="005F1F09">
      <w:pPr>
        <w:spacing w:line="360" w:lineRule="auto"/>
        <w:jc w:val="center"/>
        <w:rPr>
          <w:i/>
        </w:rPr>
      </w:pPr>
      <w:r w:rsidRPr="00D9395B">
        <w:rPr>
          <w:i/>
        </w:rPr>
        <w:t>Методические указания</w:t>
      </w:r>
    </w:p>
    <w:p w:rsidR="005A02BA" w:rsidRPr="00662704" w:rsidRDefault="005A02BA" w:rsidP="005A02BA">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Pr="00662704" w:rsidRDefault="005A02BA" w:rsidP="005A02BA">
      <w:pPr>
        <w:spacing w:line="360" w:lineRule="auto"/>
        <w:jc w:val="both"/>
      </w:pPr>
      <w:r w:rsidRPr="00662704">
        <w:t>- понятие гражданство его сущность и принципы;</w:t>
      </w:r>
    </w:p>
    <w:p w:rsidR="005A02BA" w:rsidRPr="00662704" w:rsidRDefault="005A02BA" w:rsidP="005A02BA">
      <w:pPr>
        <w:spacing w:line="360" w:lineRule="auto"/>
        <w:jc w:val="both"/>
      </w:pPr>
      <w:r w:rsidRPr="00662704">
        <w:t>- основные формы приобретения гражданства;</w:t>
      </w:r>
    </w:p>
    <w:p w:rsidR="005A02BA" w:rsidRPr="00662704" w:rsidRDefault="005A02BA" w:rsidP="005A02BA">
      <w:pPr>
        <w:spacing w:line="360" w:lineRule="auto"/>
        <w:jc w:val="both"/>
      </w:pPr>
      <w:r w:rsidRPr="00662704">
        <w:t>- основания приобретения и</w:t>
      </w:r>
      <w:r>
        <w:t xml:space="preserve"> прекращения гражданства в </w:t>
      </w:r>
      <w:r w:rsidR="005F1F09" w:rsidRPr="00662704">
        <w:t>Придн</w:t>
      </w:r>
      <w:r w:rsidR="005F1F09">
        <w:t>естровской Молдавской Республике</w:t>
      </w:r>
      <w:r>
        <w:t>;</w:t>
      </w:r>
    </w:p>
    <w:p w:rsidR="005A02BA" w:rsidRPr="00662704" w:rsidRDefault="005A02BA" w:rsidP="005A02BA">
      <w:pPr>
        <w:spacing w:line="360" w:lineRule="auto"/>
        <w:jc w:val="both"/>
      </w:pPr>
      <w:r w:rsidRPr="00662704">
        <w:t xml:space="preserve">- органы, ведающие делами о гражданстве и их полномочия. </w:t>
      </w:r>
    </w:p>
    <w:p w:rsidR="005A02BA" w:rsidRPr="00662704" w:rsidRDefault="005A02BA" w:rsidP="005A02BA">
      <w:pPr>
        <w:spacing w:line="360" w:lineRule="auto"/>
        <w:ind w:firstLine="708"/>
        <w:jc w:val="both"/>
      </w:pPr>
      <w:r w:rsidRPr="00662704">
        <w:t xml:space="preserve">Курсанты должны изучить Конституционный закон </w:t>
      </w:r>
      <w:r w:rsidR="005F1F09" w:rsidRPr="00662704">
        <w:t>Приднестровской Молдавской Республики</w:t>
      </w:r>
      <w:r w:rsidRPr="00662704">
        <w:t xml:space="preserve"> «О гражданстве Приднестровской Молдавской Республики». </w:t>
      </w:r>
    </w:p>
    <w:p w:rsidR="005F1F09" w:rsidRDefault="005F1F09" w:rsidP="005F1F09">
      <w:pPr>
        <w:jc w:val="center"/>
        <w:rPr>
          <w:i/>
          <w:color w:val="000000"/>
          <w:shd w:val="clear" w:color="auto" w:fill="FFFFFF"/>
        </w:rPr>
      </w:pPr>
      <w:r>
        <w:rPr>
          <w:i/>
          <w:color w:val="000000"/>
          <w:shd w:val="clear" w:color="auto" w:fill="FFFFFF"/>
        </w:rPr>
        <w:t>Примерный перечень тем докладов</w:t>
      </w:r>
    </w:p>
    <w:p w:rsidR="005A02BA" w:rsidRDefault="005A02BA" w:rsidP="005F1F09">
      <w:pPr>
        <w:spacing w:line="360" w:lineRule="auto"/>
        <w:jc w:val="center"/>
      </w:pPr>
    </w:p>
    <w:p w:rsidR="005F1F09" w:rsidRDefault="005F1F09" w:rsidP="00EA487E">
      <w:pPr>
        <w:pStyle w:val="a3"/>
        <w:numPr>
          <w:ilvl w:val="0"/>
          <w:numId w:val="14"/>
        </w:numPr>
        <w:spacing w:line="360" w:lineRule="auto"/>
        <w:ind w:left="360"/>
        <w:jc w:val="both"/>
      </w:pPr>
      <w:r>
        <w:t xml:space="preserve">Гражданство </w:t>
      </w:r>
      <w:r w:rsidRPr="005F1F09">
        <w:rPr>
          <w:shd w:val="clear" w:color="auto" w:fill="FFFFFF"/>
        </w:rPr>
        <w:t>Приднестровской Молдавской Республики</w:t>
      </w:r>
      <w:r>
        <w:t>: понятие, основные принципы.</w:t>
      </w:r>
    </w:p>
    <w:p w:rsidR="005F1F09" w:rsidRDefault="005F1F09" w:rsidP="00EA487E">
      <w:pPr>
        <w:pStyle w:val="a3"/>
        <w:numPr>
          <w:ilvl w:val="0"/>
          <w:numId w:val="14"/>
        </w:numPr>
        <w:spacing w:line="360" w:lineRule="auto"/>
        <w:ind w:left="360"/>
        <w:jc w:val="both"/>
      </w:pPr>
      <w:r>
        <w:t xml:space="preserve">Порядок приобретения и прекращения гражданства </w:t>
      </w:r>
      <w:r w:rsidRPr="005F1F09">
        <w:rPr>
          <w:shd w:val="clear" w:color="auto" w:fill="FFFFFF"/>
        </w:rPr>
        <w:t>Приднестровской Молдавской Республики.</w:t>
      </w:r>
    </w:p>
    <w:p w:rsidR="005F1F09" w:rsidRPr="00D9395B" w:rsidRDefault="005F1F09" w:rsidP="005F1F09">
      <w:pPr>
        <w:spacing w:line="360" w:lineRule="auto"/>
        <w:jc w:val="center"/>
        <w:rPr>
          <w:i/>
        </w:rPr>
      </w:pPr>
      <w:r w:rsidRPr="00D9395B">
        <w:rPr>
          <w:i/>
        </w:rPr>
        <w:t xml:space="preserve">Контрольно-проверочные вопросы </w:t>
      </w:r>
    </w:p>
    <w:p w:rsidR="005C48AD" w:rsidRPr="0005735D" w:rsidRDefault="005C48AD" w:rsidP="0005735D">
      <w:pPr>
        <w:pStyle w:val="a3"/>
        <w:numPr>
          <w:ilvl w:val="0"/>
          <w:numId w:val="59"/>
        </w:numPr>
        <w:spacing w:line="360" w:lineRule="auto"/>
        <w:ind w:left="340"/>
        <w:jc w:val="both"/>
        <w:rPr>
          <w:rStyle w:val="blk"/>
        </w:rPr>
      </w:pPr>
      <w:r w:rsidRPr="0005735D">
        <w:rPr>
          <w:rStyle w:val="blk"/>
        </w:rPr>
        <w:t>Законодательство о гражданстве Приднестровской Молдавской Республики.</w:t>
      </w:r>
    </w:p>
    <w:p w:rsidR="005C48AD" w:rsidRPr="0005735D" w:rsidRDefault="005C48AD" w:rsidP="0005735D">
      <w:pPr>
        <w:pStyle w:val="a3"/>
        <w:numPr>
          <w:ilvl w:val="0"/>
          <w:numId w:val="59"/>
        </w:numPr>
        <w:spacing w:line="360" w:lineRule="auto"/>
        <w:ind w:left="340"/>
        <w:jc w:val="both"/>
        <w:rPr>
          <w:rStyle w:val="blk"/>
        </w:rPr>
      </w:pPr>
      <w:r w:rsidRPr="0005735D">
        <w:rPr>
          <w:rStyle w:val="blk"/>
        </w:rPr>
        <w:t xml:space="preserve"> Понятие «гражданство Приднестровской Молдавской Республики».</w:t>
      </w:r>
    </w:p>
    <w:p w:rsidR="005C48AD" w:rsidRPr="0005735D" w:rsidRDefault="005C48AD" w:rsidP="0005735D">
      <w:pPr>
        <w:pStyle w:val="a3"/>
        <w:numPr>
          <w:ilvl w:val="0"/>
          <w:numId w:val="59"/>
        </w:numPr>
        <w:spacing w:line="360" w:lineRule="auto"/>
        <w:ind w:left="340"/>
        <w:jc w:val="both"/>
        <w:rPr>
          <w:rStyle w:val="blk"/>
        </w:rPr>
      </w:pPr>
      <w:r w:rsidRPr="0005735D">
        <w:rPr>
          <w:rStyle w:val="blk"/>
        </w:rPr>
        <w:t>Принципы гражданства Приднестровской Молдавской Республики</w:t>
      </w:r>
      <w:r w:rsidR="0005735D" w:rsidRPr="0005735D">
        <w:rPr>
          <w:rStyle w:val="blk"/>
        </w:rPr>
        <w:t>.</w:t>
      </w:r>
    </w:p>
    <w:p w:rsidR="005C48AD" w:rsidRPr="0005735D" w:rsidRDefault="005C48AD" w:rsidP="0005735D">
      <w:pPr>
        <w:pStyle w:val="a3"/>
        <w:numPr>
          <w:ilvl w:val="0"/>
          <w:numId w:val="59"/>
        </w:numPr>
        <w:spacing w:line="360" w:lineRule="auto"/>
        <w:ind w:left="340"/>
        <w:jc w:val="both"/>
        <w:rPr>
          <w:rStyle w:val="blk"/>
        </w:rPr>
      </w:pPr>
      <w:r w:rsidRPr="0005735D">
        <w:rPr>
          <w:rStyle w:val="blk"/>
        </w:rPr>
        <w:t>Понятие «двойное гражданство».</w:t>
      </w:r>
    </w:p>
    <w:p w:rsidR="0005735D" w:rsidRPr="0005735D" w:rsidRDefault="0005735D" w:rsidP="0005735D">
      <w:pPr>
        <w:pStyle w:val="a3"/>
        <w:numPr>
          <w:ilvl w:val="0"/>
          <w:numId w:val="59"/>
        </w:numPr>
        <w:spacing w:line="360" w:lineRule="auto"/>
        <w:ind w:left="340"/>
        <w:jc w:val="both"/>
        <w:rPr>
          <w:rStyle w:val="blk"/>
        </w:rPr>
      </w:pPr>
      <w:r w:rsidRPr="0005735D">
        <w:rPr>
          <w:rStyle w:val="blk"/>
        </w:rPr>
        <w:t>О</w:t>
      </w:r>
      <w:r w:rsidR="005C48AD" w:rsidRPr="0005735D">
        <w:rPr>
          <w:rStyle w:val="blk"/>
        </w:rPr>
        <w:t>бщий порядок приобретения</w:t>
      </w:r>
      <w:r w:rsidRPr="0005735D">
        <w:rPr>
          <w:rStyle w:val="blk"/>
        </w:rPr>
        <w:t xml:space="preserve"> гражданства Приднестровской Молдавской Республики.</w:t>
      </w:r>
    </w:p>
    <w:p w:rsidR="005C48AD" w:rsidRPr="0005735D" w:rsidRDefault="0005735D" w:rsidP="0005735D">
      <w:pPr>
        <w:pStyle w:val="a3"/>
        <w:numPr>
          <w:ilvl w:val="0"/>
          <w:numId w:val="59"/>
        </w:numPr>
        <w:spacing w:line="360" w:lineRule="auto"/>
        <w:ind w:left="340"/>
        <w:jc w:val="both"/>
        <w:rPr>
          <w:rStyle w:val="blk"/>
        </w:rPr>
      </w:pPr>
      <w:r w:rsidRPr="0005735D">
        <w:rPr>
          <w:rStyle w:val="blk"/>
        </w:rPr>
        <w:t xml:space="preserve">Общий порядок </w:t>
      </w:r>
      <w:r w:rsidR="005C48AD" w:rsidRPr="0005735D">
        <w:rPr>
          <w:rStyle w:val="blk"/>
        </w:rPr>
        <w:t>прекращения гражданства Приднестровской Молдавской Республики.</w:t>
      </w:r>
    </w:p>
    <w:p w:rsidR="0005735D" w:rsidRPr="0005735D" w:rsidRDefault="0005735D" w:rsidP="0005735D">
      <w:pPr>
        <w:pStyle w:val="a3"/>
        <w:numPr>
          <w:ilvl w:val="0"/>
          <w:numId w:val="59"/>
        </w:numPr>
        <w:spacing w:line="360" w:lineRule="auto"/>
        <w:ind w:left="340"/>
        <w:jc w:val="both"/>
        <w:rPr>
          <w:rStyle w:val="blk"/>
        </w:rPr>
      </w:pPr>
      <w:r w:rsidRPr="0005735D">
        <w:rPr>
          <w:rStyle w:val="blk"/>
        </w:rPr>
        <w:t>Документы, удостоверяющие гражданство Приднестровской Молдавской Республики.</w:t>
      </w:r>
    </w:p>
    <w:p w:rsidR="0005735D" w:rsidRPr="0005735D" w:rsidRDefault="0005735D" w:rsidP="0005735D">
      <w:pPr>
        <w:pStyle w:val="a3"/>
        <w:numPr>
          <w:ilvl w:val="0"/>
          <w:numId w:val="59"/>
        </w:numPr>
        <w:spacing w:line="360" w:lineRule="auto"/>
        <w:ind w:left="340"/>
        <w:jc w:val="both"/>
        <w:rPr>
          <w:rStyle w:val="blk"/>
        </w:rPr>
      </w:pPr>
      <w:r w:rsidRPr="0005735D">
        <w:rPr>
          <w:rStyle w:val="blk"/>
        </w:rPr>
        <w:lastRenderedPageBreak/>
        <w:t>У</w:t>
      </w:r>
      <w:r w:rsidR="005C48AD" w:rsidRPr="0005735D">
        <w:rPr>
          <w:rStyle w:val="blk"/>
        </w:rPr>
        <w:t xml:space="preserve">прощенный порядок приобретения </w:t>
      </w:r>
      <w:r w:rsidRPr="0005735D">
        <w:rPr>
          <w:rStyle w:val="blk"/>
        </w:rPr>
        <w:t>гражданства Приднестровской Молдавской Республики.</w:t>
      </w:r>
    </w:p>
    <w:p w:rsidR="0005735D" w:rsidRPr="0005735D" w:rsidRDefault="0005735D" w:rsidP="0005735D">
      <w:pPr>
        <w:pStyle w:val="a3"/>
        <w:numPr>
          <w:ilvl w:val="0"/>
          <w:numId w:val="59"/>
        </w:numPr>
        <w:spacing w:line="360" w:lineRule="auto"/>
        <w:ind w:left="340"/>
        <w:jc w:val="both"/>
        <w:rPr>
          <w:rStyle w:val="blk"/>
        </w:rPr>
      </w:pPr>
      <w:r w:rsidRPr="0005735D">
        <w:rPr>
          <w:rStyle w:val="blk"/>
        </w:rPr>
        <w:t>Основания отклонения заявлений о приеме в гражданство Приднестровской Молдавской Республики.</w:t>
      </w:r>
    </w:p>
    <w:p w:rsidR="0005735D" w:rsidRPr="0005735D" w:rsidRDefault="0005735D" w:rsidP="0005735D">
      <w:pPr>
        <w:pStyle w:val="a3"/>
        <w:numPr>
          <w:ilvl w:val="0"/>
          <w:numId w:val="59"/>
        </w:numPr>
        <w:spacing w:line="360" w:lineRule="auto"/>
        <w:ind w:left="340"/>
        <w:jc w:val="both"/>
        <w:rPr>
          <w:rStyle w:val="blk"/>
        </w:rPr>
      </w:pPr>
      <w:r w:rsidRPr="0005735D">
        <w:rPr>
          <w:rStyle w:val="blk"/>
        </w:rPr>
        <w:t>Упрощенный порядок прекращения гражданства Приднестровской Молдавской Республики.</w:t>
      </w:r>
    </w:p>
    <w:p w:rsidR="0005735D" w:rsidRPr="0005735D" w:rsidRDefault="0005735D" w:rsidP="0005735D">
      <w:pPr>
        <w:pStyle w:val="a3"/>
        <w:numPr>
          <w:ilvl w:val="0"/>
          <w:numId w:val="59"/>
        </w:numPr>
        <w:spacing w:line="360" w:lineRule="auto"/>
        <w:ind w:left="340"/>
        <w:jc w:val="both"/>
        <w:rPr>
          <w:rStyle w:val="blk"/>
        </w:rPr>
      </w:pPr>
      <w:r w:rsidRPr="0005735D">
        <w:rPr>
          <w:rStyle w:val="blk"/>
        </w:rPr>
        <w:t>Основания прекращения гражданства Приднестровской Молдавской Республики.</w:t>
      </w:r>
    </w:p>
    <w:p w:rsidR="0005735D" w:rsidRPr="0005735D" w:rsidRDefault="0005735D" w:rsidP="0005735D">
      <w:pPr>
        <w:pStyle w:val="a3"/>
        <w:numPr>
          <w:ilvl w:val="0"/>
          <w:numId w:val="59"/>
        </w:numPr>
        <w:spacing w:line="360" w:lineRule="auto"/>
        <w:ind w:left="340"/>
        <w:jc w:val="both"/>
        <w:rPr>
          <w:rStyle w:val="blk"/>
        </w:rPr>
      </w:pPr>
      <w:r w:rsidRPr="0005735D">
        <w:rPr>
          <w:rStyle w:val="blk"/>
        </w:rPr>
        <w:t>Выход из гражданства Приднестровской Молдавской Республики.</w:t>
      </w:r>
    </w:p>
    <w:p w:rsidR="0005735D" w:rsidRPr="0005735D" w:rsidRDefault="0005735D" w:rsidP="0005735D">
      <w:pPr>
        <w:pStyle w:val="a3"/>
        <w:numPr>
          <w:ilvl w:val="0"/>
          <w:numId w:val="59"/>
        </w:numPr>
        <w:spacing w:line="360" w:lineRule="auto"/>
        <w:ind w:left="340"/>
        <w:jc w:val="both"/>
        <w:rPr>
          <w:rStyle w:val="blk"/>
        </w:rPr>
      </w:pPr>
      <w:r w:rsidRPr="0005735D">
        <w:t xml:space="preserve"> </w:t>
      </w:r>
      <w:r w:rsidRPr="0005735D">
        <w:rPr>
          <w:rStyle w:val="blk"/>
        </w:rPr>
        <w:t xml:space="preserve">Основания отказа в выходе из гражданства Приднестровской Молдавской Республики. </w:t>
      </w:r>
    </w:p>
    <w:p w:rsidR="0005735D" w:rsidRPr="0005735D" w:rsidRDefault="0005735D" w:rsidP="0005735D">
      <w:pPr>
        <w:pStyle w:val="a3"/>
        <w:numPr>
          <w:ilvl w:val="0"/>
          <w:numId w:val="59"/>
        </w:numPr>
        <w:spacing w:line="360" w:lineRule="auto"/>
        <w:ind w:left="340"/>
        <w:jc w:val="both"/>
        <w:rPr>
          <w:rStyle w:val="blk"/>
        </w:rPr>
      </w:pPr>
      <w:r w:rsidRPr="0005735D">
        <w:rPr>
          <w:rStyle w:val="blk"/>
        </w:rPr>
        <w:t>Полномочные органы, ведающие делами о гражданстве Приднестровской Молдавской Республики.</w:t>
      </w:r>
    </w:p>
    <w:p w:rsidR="005F1F09" w:rsidRPr="00D9395B" w:rsidRDefault="005F1F09" w:rsidP="005F1F09">
      <w:pPr>
        <w:jc w:val="center"/>
        <w:rPr>
          <w:i/>
        </w:rPr>
      </w:pPr>
      <w:r w:rsidRPr="00D9395B">
        <w:rPr>
          <w:i/>
        </w:rPr>
        <w:t>Рекомендуемая литература</w:t>
      </w:r>
    </w:p>
    <w:p w:rsidR="001A6E7A" w:rsidRPr="001A6E7A" w:rsidRDefault="001A6E7A" w:rsidP="001A6E7A">
      <w:pPr>
        <w:spacing w:line="276" w:lineRule="auto"/>
        <w:ind w:left="360"/>
        <w:jc w:val="center"/>
      </w:pPr>
      <w:r w:rsidRPr="001A6E7A">
        <w:t>Основная литература</w:t>
      </w:r>
    </w:p>
    <w:p w:rsidR="001A6E7A" w:rsidRPr="00214126" w:rsidRDefault="001A6E7A" w:rsidP="00EA487E">
      <w:pPr>
        <w:pStyle w:val="a3"/>
        <w:numPr>
          <w:ilvl w:val="0"/>
          <w:numId w:val="41"/>
        </w:numPr>
        <w:tabs>
          <w:tab w:val="left" w:pos="540"/>
          <w:tab w:val="left" w:pos="960"/>
        </w:tabs>
        <w:spacing w:line="276" w:lineRule="auto"/>
        <w:ind w:left="360"/>
        <w:jc w:val="both"/>
      </w:pPr>
      <w:r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1A6E7A" w:rsidRPr="00214126" w:rsidRDefault="001A6E7A" w:rsidP="00EA487E">
      <w:pPr>
        <w:pStyle w:val="a3"/>
        <w:numPr>
          <w:ilvl w:val="0"/>
          <w:numId w:val="41"/>
        </w:numPr>
        <w:snapToGrid w:val="0"/>
        <w:spacing w:line="276" w:lineRule="auto"/>
        <w:ind w:left="360"/>
        <w:jc w:val="both"/>
      </w:pPr>
      <w:r w:rsidRPr="00214126">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1A6E7A" w:rsidRPr="00CA7714" w:rsidRDefault="001A6E7A" w:rsidP="00EA487E">
      <w:pPr>
        <w:pStyle w:val="a3"/>
        <w:numPr>
          <w:ilvl w:val="0"/>
          <w:numId w:val="41"/>
        </w:numPr>
        <w:tabs>
          <w:tab w:val="left" w:pos="900"/>
        </w:tabs>
        <w:autoSpaceDN w:val="0"/>
        <w:ind w:left="360"/>
        <w:jc w:val="both"/>
      </w:pPr>
      <w:r w:rsidRPr="00CA7714">
        <w:rPr>
          <w:color w:val="000000"/>
          <w:shd w:val="clear" w:color="auto" w:fill="FFFFFF"/>
        </w:rPr>
        <w:t>Кодекс Приднес</w:t>
      </w:r>
      <w:r>
        <w:rPr>
          <w:color w:val="000000"/>
          <w:shd w:val="clear" w:color="auto" w:fill="FFFFFF"/>
        </w:rPr>
        <w:t xml:space="preserve">тровской Молдавской Республики </w:t>
      </w:r>
      <w:r w:rsidRPr="00CA7714">
        <w:rPr>
          <w:color w:val="000000"/>
          <w:shd w:val="clear" w:color="auto" w:fill="FFFFFF"/>
        </w:rPr>
        <w:t xml:space="preserve">об административных правонарушениях </w:t>
      </w:r>
      <w:r w:rsidRPr="00CA7714">
        <w:t>от 21 января 2014 года № 10-З-V (САЗ 14-4) с изменениями и дополнениями.</w:t>
      </w:r>
    </w:p>
    <w:p w:rsidR="001A6E7A" w:rsidRDefault="001A6E7A" w:rsidP="00EA487E">
      <w:pPr>
        <w:numPr>
          <w:ilvl w:val="0"/>
          <w:numId w:val="41"/>
        </w:numPr>
        <w:snapToGrid w:val="0"/>
        <w:spacing w:line="276" w:lineRule="auto"/>
        <w:ind w:left="360"/>
        <w:jc w:val="both"/>
      </w:pPr>
      <w:r w:rsidRPr="0023565F">
        <w:t>Закон Приднестровской Молдавской Республики от 18 июля 1995 года «О милиции»</w:t>
      </w:r>
      <w:r>
        <w:t xml:space="preserve"> </w:t>
      </w:r>
      <w:r w:rsidRPr="0023565F">
        <w:t xml:space="preserve"> с изменениями и дополнениями.</w:t>
      </w:r>
    </w:p>
    <w:p w:rsidR="00F15520" w:rsidRPr="004F129B" w:rsidRDefault="00F15520" w:rsidP="00EA487E">
      <w:pPr>
        <w:numPr>
          <w:ilvl w:val="0"/>
          <w:numId w:val="41"/>
        </w:numPr>
        <w:spacing w:line="276" w:lineRule="auto"/>
        <w:ind w:left="360"/>
        <w:jc w:val="both"/>
      </w:pPr>
      <w:r w:rsidRPr="004F129B">
        <w:t>Указ Президента Приднестровской Молдавской Республики от 12 декабря 2018 года № 460</w:t>
      </w:r>
      <w:r w:rsidRPr="004F129B">
        <w:rPr>
          <w:kern w:val="36"/>
        </w:rPr>
        <w:t xml:space="preserve"> «Об утверждении Стратегии развития Приднестровской Молдавской Республики на 2019-2026 годы»</w:t>
      </w:r>
      <w:r w:rsidRPr="004F129B">
        <w:t xml:space="preserve"> с дополнениями.</w:t>
      </w:r>
    </w:p>
    <w:p w:rsidR="001A6E7A" w:rsidRPr="0005735D" w:rsidRDefault="001A6E7A" w:rsidP="001A6E7A">
      <w:pPr>
        <w:spacing w:line="360" w:lineRule="auto"/>
        <w:jc w:val="center"/>
        <w:rPr>
          <w:i/>
        </w:rPr>
      </w:pPr>
      <w:r w:rsidRPr="0005735D">
        <w:rPr>
          <w:i/>
        </w:rPr>
        <w:t>Дополнительная</w:t>
      </w:r>
    </w:p>
    <w:p w:rsidR="001A6E7A" w:rsidRPr="00F22B98" w:rsidRDefault="001A6E7A" w:rsidP="00EA487E">
      <w:pPr>
        <w:pStyle w:val="ConsPlusNormal"/>
        <w:numPr>
          <w:ilvl w:val="0"/>
          <w:numId w:val="42"/>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Авакьян</w:t>
      </w:r>
      <w:proofErr w:type="spellEnd"/>
      <w:r w:rsidRPr="00F22B98">
        <w:rPr>
          <w:rFonts w:ascii="Times New Roman" w:hAnsi="Times New Roman" w:cs="Times New Roman"/>
          <w:sz w:val="24"/>
          <w:szCs w:val="24"/>
        </w:rPr>
        <w:t xml:space="preserve"> С.А. Конституционное право России: Учебный курс. М., 2014.</w:t>
      </w:r>
    </w:p>
    <w:p w:rsidR="001A6E7A" w:rsidRPr="001A6E7A" w:rsidRDefault="001A6E7A" w:rsidP="00EA487E">
      <w:pPr>
        <w:pStyle w:val="a3"/>
        <w:numPr>
          <w:ilvl w:val="0"/>
          <w:numId w:val="42"/>
        </w:numPr>
        <w:autoSpaceDE w:val="0"/>
        <w:autoSpaceDN w:val="0"/>
        <w:adjustRightInd w:val="0"/>
        <w:spacing w:line="276" w:lineRule="auto"/>
        <w:ind w:left="360"/>
        <w:jc w:val="both"/>
        <w:rPr>
          <w:bCs/>
        </w:rPr>
      </w:pPr>
      <w:r w:rsidRPr="001A6E7A">
        <w:rPr>
          <w:bCs/>
        </w:rPr>
        <w:t>Безруков А.В. Конституционное право России. Учебное пособие. М., 2015 г.</w:t>
      </w:r>
    </w:p>
    <w:p w:rsidR="001A6E7A" w:rsidRPr="00F22B98" w:rsidRDefault="001A6E7A" w:rsidP="00EA487E">
      <w:pPr>
        <w:widowControl w:val="0"/>
        <w:numPr>
          <w:ilvl w:val="0"/>
          <w:numId w:val="42"/>
        </w:numPr>
        <w:spacing w:line="276" w:lineRule="auto"/>
        <w:ind w:left="360"/>
        <w:jc w:val="both"/>
      </w:pPr>
      <w:r w:rsidRPr="00F22B98">
        <w:t xml:space="preserve">История Приднестровской Молдавской Республики. В 3 Томах. </w:t>
      </w:r>
      <w:proofErr w:type="gramStart"/>
      <w:r w:rsidRPr="00F22B98">
        <w:t>-Т</w:t>
      </w:r>
      <w:proofErr w:type="gramEnd"/>
      <w:r w:rsidRPr="00F22B98">
        <w:t>ирасполь, 2001.</w:t>
      </w:r>
    </w:p>
    <w:p w:rsidR="001A6E7A" w:rsidRPr="00F22B98" w:rsidRDefault="001A6E7A" w:rsidP="00EA487E">
      <w:pPr>
        <w:pStyle w:val="ConsPlusNormal"/>
        <w:numPr>
          <w:ilvl w:val="0"/>
          <w:numId w:val="42"/>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Козлова Е.И., </w:t>
      </w:r>
      <w:proofErr w:type="spellStart"/>
      <w:r w:rsidRPr="00F22B98">
        <w:rPr>
          <w:rFonts w:ascii="Times New Roman" w:hAnsi="Times New Roman" w:cs="Times New Roman"/>
          <w:sz w:val="24"/>
          <w:szCs w:val="24"/>
        </w:rPr>
        <w:t>Кутафин</w:t>
      </w:r>
      <w:proofErr w:type="spellEnd"/>
      <w:r w:rsidRPr="00F22B98">
        <w:rPr>
          <w:rFonts w:ascii="Times New Roman" w:hAnsi="Times New Roman" w:cs="Times New Roman"/>
          <w:sz w:val="24"/>
          <w:szCs w:val="24"/>
        </w:rPr>
        <w:t xml:space="preserve"> О.Е. Конституционное право России: Учебник. М. 2004, 2011.</w:t>
      </w:r>
    </w:p>
    <w:p w:rsidR="001A6E7A" w:rsidRPr="00F22B98" w:rsidRDefault="001A6E7A" w:rsidP="00EA487E">
      <w:pPr>
        <w:pStyle w:val="ConsPlusNormal"/>
        <w:numPr>
          <w:ilvl w:val="0"/>
          <w:numId w:val="42"/>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Кокотов</w:t>
      </w:r>
      <w:proofErr w:type="spellEnd"/>
      <w:r w:rsidRPr="00F22B98">
        <w:rPr>
          <w:rFonts w:ascii="Times New Roman" w:hAnsi="Times New Roman" w:cs="Times New Roman"/>
          <w:sz w:val="24"/>
          <w:szCs w:val="24"/>
        </w:rPr>
        <w:t xml:space="preserve"> А.Н. Конституционное право России: Курс лекций. М., 2014.</w:t>
      </w:r>
    </w:p>
    <w:p w:rsidR="001A6E7A" w:rsidRPr="00F22B98" w:rsidRDefault="001A6E7A" w:rsidP="00EA487E">
      <w:pPr>
        <w:widowControl w:val="0"/>
        <w:numPr>
          <w:ilvl w:val="0"/>
          <w:numId w:val="42"/>
        </w:numPr>
        <w:spacing w:line="276" w:lineRule="auto"/>
        <w:ind w:left="360"/>
        <w:jc w:val="both"/>
      </w:pPr>
      <w:r w:rsidRPr="00F22B98">
        <w:t>Конституция Приднестровской Молдавской Республики (Краткий постатейный комментарий). Тирасполь. 2000 г.</w:t>
      </w:r>
    </w:p>
    <w:p w:rsidR="001A6E7A" w:rsidRPr="00F22B98" w:rsidRDefault="001A6E7A" w:rsidP="00EA487E">
      <w:pPr>
        <w:pStyle w:val="ConsPlusNormal"/>
        <w:numPr>
          <w:ilvl w:val="0"/>
          <w:numId w:val="42"/>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1A6E7A" w:rsidRPr="00F22B98" w:rsidRDefault="001A6E7A" w:rsidP="00EA487E">
      <w:pPr>
        <w:pStyle w:val="ConsPlusNormal"/>
        <w:numPr>
          <w:ilvl w:val="0"/>
          <w:numId w:val="42"/>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Нудненко</w:t>
      </w:r>
      <w:proofErr w:type="spellEnd"/>
      <w:r w:rsidRPr="00F22B98">
        <w:rPr>
          <w:rFonts w:ascii="Times New Roman" w:hAnsi="Times New Roman" w:cs="Times New Roman"/>
          <w:sz w:val="24"/>
          <w:szCs w:val="24"/>
        </w:rPr>
        <w:t xml:space="preserve"> Л.А. Конституционное право России: Практикум. М., 2012.</w:t>
      </w:r>
    </w:p>
    <w:p w:rsidR="001A6E7A" w:rsidRPr="00F22B98" w:rsidRDefault="001A6E7A" w:rsidP="00EA487E">
      <w:pPr>
        <w:pStyle w:val="ConsPlusNormal"/>
        <w:numPr>
          <w:ilvl w:val="0"/>
          <w:numId w:val="42"/>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bCs/>
          <w:sz w:val="24"/>
          <w:szCs w:val="24"/>
        </w:rPr>
        <w:t>Самигуллин</w:t>
      </w:r>
      <w:proofErr w:type="spellEnd"/>
      <w:r w:rsidRPr="00F22B98">
        <w:rPr>
          <w:rFonts w:ascii="Times New Roman" w:hAnsi="Times New Roman" w:cs="Times New Roman"/>
          <w:bCs/>
          <w:sz w:val="24"/>
          <w:szCs w:val="24"/>
        </w:rPr>
        <w:t xml:space="preserve"> </w:t>
      </w:r>
      <w:r w:rsidRPr="00F22B98">
        <w:rPr>
          <w:rFonts w:ascii="Times New Roman" w:hAnsi="Times New Roman" w:cs="Times New Roman"/>
          <w:sz w:val="24"/>
          <w:szCs w:val="24"/>
        </w:rPr>
        <w:t>В.К.</w:t>
      </w:r>
      <w:r w:rsidRPr="00F22B98">
        <w:rPr>
          <w:rFonts w:ascii="Times New Roman" w:hAnsi="Times New Roman" w:cs="Times New Roman"/>
          <w:bCs/>
          <w:sz w:val="24"/>
          <w:szCs w:val="24"/>
        </w:rPr>
        <w:t xml:space="preserve"> Конституционное право России: </w:t>
      </w:r>
      <w:r w:rsidRPr="00F22B98">
        <w:rPr>
          <w:rFonts w:ascii="Times New Roman" w:hAnsi="Times New Roman" w:cs="Times New Roman"/>
          <w:iCs/>
          <w:sz w:val="24"/>
          <w:szCs w:val="24"/>
        </w:rPr>
        <w:t xml:space="preserve">курс лекций. – </w:t>
      </w:r>
      <w:r w:rsidRPr="00F22B98">
        <w:rPr>
          <w:rFonts w:ascii="Times New Roman" w:hAnsi="Times New Roman" w:cs="Times New Roman"/>
          <w:sz w:val="24"/>
          <w:szCs w:val="24"/>
        </w:rPr>
        <w:t>Уфа</w:t>
      </w:r>
      <w:proofErr w:type="gramStart"/>
      <w:r w:rsidRPr="00F22B98">
        <w:rPr>
          <w:rFonts w:ascii="Times New Roman" w:hAnsi="Times New Roman" w:cs="Times New Roman"/>
          <w:sz w:val="24"/>
          <w:szCs w:val="24"/>
        </w:rPr>
        <w:t xml:space="preserve">.: </w:t>
      </w:r>
      <w:proofErr w:type="gramEnd"/>
      <w:r w:rsidRPr="00F22B98">
        <w:rPr>
          <w:rFonts w:ascii="Times New Roman" w:hAnsi="Times New Roman" w:cs="Times New Roman"/>
          <w:sz w:val="24"/>
          <w:szCs w:val="24"/>
        </w:rPr>
        <w:t xml:space="preserve">РИО </w:t>
      </w:r>
      <w:proofErr w:type="spellStart"/>
      <w:r w:rsidRPr="00F22B98">
        <w:rPr>
          <w:rFonts w:ascii="Times New Roman" w:hAnsi="Times New Roman" w:cs="Times New Roman"/>
          <w:sz w:val="24"/>
          <w:szCs w:val="24"/>
        </w:rPr>
        <w:t>БашГУ</w:t>
      </w:r>
      <w:proofErr w:type="spellEnd"/>
      <w:r w:rsidRPr="00F22B98">
        <w:rPr>
          <w:rFonts w:ascii="Times New Roman" w:hAnsi="Times New Roman" w:cs="Times New Roman"/>
          <w:sz w:val="24"/>
          <w:szCs w:val="24"/>
        </w:rPr>
        <w:t>, 2014.</w:t>
      </w:r>
    </w:p>
    <w:p w:rsidR="001A6E7A" w:rsidRPr="00F22B98" w:rsidRDefault="001A6E7A" w:rsidP="00EA487E">
      <w:pPr>
        <w:numPr>
          <w:ilvl w:val="0"/>
          <w:numId w:val="42"/>
        </w:numPr>
        <w:autoSpaceDE w:val="0"/>
        <w:autoSpaceDN w:val="0"/>
        <w:adjustRightInd w:val="0"/>
        <w:spacing w:line="276" w:lineRule="auto"/>
        <w:ind w:left="360"/>
        <w:contextualSpacing/>
        <w:jc w:val="both"/>
        <w:rPr>
          <w:bCs/>
        </w:rPr>
      </w:pPr>
      <w:r w:rsidRPr="00F22B98">
        <w:rPr>
          <w:bCs/>
        </w:rPr>
        <w:lastRenderedPageBreak/>
        <w:t xml:space="preserve">Шахрай С.М. Конституционное право Российской Федерации. Учебник для академического </w:t>
      </w:r>
      <w:proofErr w:type="spellStart"/>
      <w:r w:rsidRPr="00F22B98">
        <w:rPr>
          <w:bCs/>
        </w:rPr>
        <w:t>бакалавриата</w:t>
      </w:r>
      <w:proofErr w:type="spellEnd"/>
      <w:r w:rsidRPr="00F22B98">
        <w:rPr>
          <w:bCs/>
        </w:rPr>
        <w:t xml:space="preserve"> и магистратуры. 4-е издание, измененное и дополненное, М., 2017 г.</w:t>
      </w:r>
    </w:p>
    <w:p w:rsidR="001A6E7A" w:rsidRPr="0005735D" w:rsidRDefault="001A6E7A" w:rsidP="001A6E7A">
      <w:pPr>
        <w:pStyle w:val="a9"/>
        <w:jc w:val="center"/>
        <w:rPr>
          <w:rFonts w:ascii="Times New Roman" w:hAnsi="Times New Roman"/>
          <w:i/>
          <w:sz w:val="24"/>
          <w:szCs w:val="24"/>
        </w:rPr>
      </w:pPr>
      <w:r w:rsidRPr="0005735D">
        <w:rPr>
          <w:rFonts w:ascii="Times New Roman" w:hAnsi="Times New Roman"/>
          <w:i/>
          <w:sz w:val="24"/>
          <w:szCs w:val="24"/>
        </w:rPr>
        <w:t>Периодическая печать</w:t>
      </w:r>
    </w:p>
    <w:p w:rsidR="001A6E7A" w:rsidRPr="003536D0" w:rsidRDefault="001A6E7A" w:rsidP="0005735D">
      <w:pPr>
        <w:pStyle w:val="a9"/>
        <w:widowControl w:val="0"/>
        <w:numPr>
          <w:ilvl w:val="7"/>
          <w:numId w:val="31"/>
        </w:numPr>
        <w:shd w:val="clear" w:color="auto" w:fill="FFFFFF"/>
        <w:autoSpaceDE w:val="0"/>
        <w:autoSpaceDN w:val="0"/>
        <w:adjustRightInd w:val="0"/>
        <w:spacing w:line="360" w:lineRule="auto"/>
        <w:ind w:left="360"/>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1A6E7A" w:rsidRPr="003536D0" w:rsidRDefault="001A6E7A" w:rsidP="0005735D">
      <w:pPr>
        <w:pStyle w:val="a9"/>
        <w:widowControl w:val="0"/>
        <w:numPr>
          <w:ilvl w:val="4"/>
          <w:numId w:val="31"/>
        </w:numPr>
        <w:shd w:val="clear" w:color="auto" w:fill="FFFFFF"/>
        <w:autoSpaceDE w:val="0"/>
        <w:autoSpaceDN w:val="0"/>
        <w:adjustRightInd w:val="0"/>
        <w:spacing w:line="360" w:lineRule="auto"/>
        <w:ind w:left="360"/>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1A6E7A" w:rsidRPr="003536D0" w:rsidRDefault="001A6E7A" w:rsidP="0005735D">
      <w:pPr>
        <w:pStyle w:val="a9"/>
        <w:widowControl w:val="0"/>
        <w:numPr>
          <w:ilvl w:val="4"/>
          <w:numId w:val="31"/>
        </w:numPr>
        <w:shd w:val="clear" w:color="auto" w:fill="FFFFFF"/>
        <w:autoSpaceDE w:val="0"/>
        <w:autoSpaceDN w:val="0"/>
        <w:adjustRightInd w:val="0"/>
        <w:spacing w:line="360" w:lineRule="auto"/>
        <w:ind w:left="360"/>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1A6E7A" w:rsidRDefault="001A6E7A" w:rsidP="0005735D">
      <w:pPr>
        <w:pStyle w:val="a9"/>
        <w:widowControl w:val="0"/>
        <w:numPr>
          <w:ilvl w:val="4"/>
          <w:numId w:val="31"/>
        </w:numPr>
        <w:shd w:val="clear" w:color="auto" w:fill="FFFFFF"/>
        <w:autoSpaceDE w:val="0"/>
        <w:autoSpaceDN w:val="0"/>
        <w:adjustRightInd w:val="0"/>
        <w:spacing w:line="360" w:lineRule="auto"/>
        <w:ind w:left="360"/>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1A6E7A" w:rsidRDefault="001A6E7A" w:rsidP="0005735D">
      <w:pPr>
        <w:pStyle w:val="a9"/>
        <w:widowControl w:val="0"/>
        <w:numPr>
          <w:ilvl w:val="4"/>
          <w:numId w:val="31"/>
        </w:numPr>
        <w:shd w:val="clear" w:color="auto" w:fill="FFFFFF"/>
        <w:autoSpaceDE w:val="0"/>
        <w:autoSpaceDN w:val="0"/>
        <w:adjustRightInd w:val="0"/>
        <w:spacing w:line="360" w:lineRule="auto"/>
        <w:ind w:left="360"/>
        <w:jc w:val="both"/>
        <w:rPr>
          <w:rFonts w:ascii="Times New Roman" w:hAnsi="Times New Roman"/>
          <w:sz w:val="24"/>
          <w:szCs w:val="24"/>
        </w:rPr>
      </w:pPr>
      <w:r w:rsidRPr="0005735D">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1A6E7A" w:rsidRDefault="001A6E7A" w:rsidP="0005735D">
      <w:pPr>
        <w:spacing w:line="360" w:lineRule="auto"/>
        <w:ind w:left="397"/>
        <w:jc w:val="center"/>
        <w:rPr>
          <w:b/>
        </w:rPr>
      </w:pPr>
    </w:p>
    <w:p w:rsidR="001A6E7A" w:rsidRDefault="001A6E7A" w:rsidP="001A6E7A">
      <w:pPr>
        <w:spacing w:line="360" w:lineRule="auto"/>
        <w:jc w:val="center"/>
        <w:rPr>
          <w:b/>
        </w:rPr>
      </w:pPr>
    </w:p>
    <w:p w:rsidR="005F1F09" w:rsidRDefault="005F1F09" w:rsidP="005F1F09">
      <w:pPr>
        <w:spacing w:line="360" w:lineRule="auto"/>
        <w:jc w:val="center"/>
      </w:pPr>
    </w:p>
    <w:p w:rsidR="005F1F09" w:rsidRDefault="005F1F09" w:rsidP="005F1F09">
      <w:pPr>
        <w:spacing w:line="360" w:lineRule="auto"/>
        <w:jc w:val="center"/>
        <w:rPr>
          <w:b/>
        </w:rPr>
      </w:pPr>
    </w:p>
    <w:p w:rsidR="001A6E7A" w:rsidRDefault="001A6E7A"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05735D" w:rsidRDefault="0005735D" w:rsidP="005F1F09">
      <w:pPr>
        <w:spacing w:line="360" w:lineRule="auto"/>
        <w:jc w:val="center"/>
        <w:rPr>
          <w:b/>
        </w:rPr>
      </w:pPr>
    </w:p>
    <w:p w:rsidR="00C3628A" w:rsidRDefault="00C3628A" w:rsidP="005F1F09">
      <w:pPr>
        <w:spacing w:line="360" w:lineRule="auto"/>
        <w:jc w:val="center"/>
        <w:rPr>
          <w:b/>
        </w:rPr>
      </w:pPr>
    </w:p>
    <w:p w:rsidR="00C3628A" w:rsidRDefault="00C3628A" w:rsidP="005F1F09">
      <w:pPr>
        <w:spacing w:line="360" w:lineRule="auto"/>
        <w:jc w:val="center"/>
        <w:rPr>
          <w:b/>
        </w:rPr>
      </w:pPr>
    </w:p>
    <w:p w:rsidR="00C3628A" w:rsidRDefault="00C3628A" w:rsidP="005F1F09">
      <w:pPr>
        <w:spacing w:line="360" w:lineRule="auto"/>
        <w:jc w:val="center"/>
        <w:rPr>
          <w:b/>
        </w:rPr>
      </w:pPr>
    </w:p>
    <w:p w:rsidR="005A02BA" w:rsidRPr="006E67C3" w:rsidRDefault="005A02BA" w:rsidP="005A02BA">
      <w:pPr>
        <w:spacing w:line="360" w:lineRule="auto"/>
        <w:jc w:val="center"/>
        <w:rPr>
          <w:b/>
        </w:rPr>
      </w:pPr>
      <w:r w:rsidRPr="006E67C3">
        <w:rPr>
          <w:b/>
        </w:rPr>
        <w:lastRenderedPageBreak/>
        <w:t>Тема № 7</w:t>
      </w:r>
      <w:r>
        <w:rPr>
          <w:b/>
        </w:rPr>
        <w:t>.</w:t>
      </w:r>
      <w:r w:rsidR="005F1F09">
        <w:rPr>
          <w:b/>
        </w:rPr>
        <w:t xml:space="preserve"> </w:t>
      </w:r>
      <w:r w:rsidRPr="006E67C3">
        <w:rPr>
          <w:b/>
        </w:rPr>
        <w:t>Институт основных прав, свобод и обязанностей человека и гражданина</w:t>
      </w:r>
    </w:p>
    <w:p w:rsidR="005A02BA" w:rsidRPr="00662704" w:rsidRDefault="005A02BA" w:rsidP="005F1F09">
      <w:pPr>
        <w:spacing w:line="360" w:lineRule="auto"/>
        <w:ind w:firstLine="360"/>
        <w:jc w:val="center"/>
      </w:pPr>
      <w:r w:rsidRPr="00662704">
        <w:rPr>
          <w:i/>
          <w:iCs/>
        </w:rPr>
        <w:t xml:space="preserve">План </w:t>
      </w:r>
    </w:p>
    <w:p w:rsidR="005A02BA" w:rsidRPr="00662704" w:rsidRDefault="005A02BA" w:rsidP="005A02BA">
      <w:pPr>
        <w:spacing w:line="360" w:lineRule="auto"/>
        <w:jc w:val="both"/>
      </w:pPr>
      <w:r w:rsidRPr="00662704">
        <w:t>1. Правовой статус личности.</w:t>
      </w:r>
    </w:p>
    <w:p w:rsidR="005A02BA" w:rsidRPr="00662704" w:rsidRDefault="005A02BA" w:rsidP="005A02BA">
      <w:pPr>
        <w:spacing w:line="360" w:lineRule="auto"/>
        <w:jc w:val="both"/>
      </w:pPr>
      <w:r w:rsidRPr="00662704">
        <w:t xml:space="preserve">2. Личные </w:t>
      </w:r>
      <w:r>
        <w:t>конституционные права и свободы.</w:t>
      </w:r>
    </w:p>
    <w:p w:rsidR="005A02BA" w:rsidRPr="00662704" w:rsidRDefault="005A02BA" w:rsidP="005A02BA">
      <w:pPr>
        <w:spacing w:line="360" w:lineRule="auto"/>
        <w:jc w:val="both"/>
      </w:pPr>
      <w:r w:rsidRPr="00662704">
        <w:t>3. Политические права и свободы</w:t>
      </w:r>
      <w:r>
        <w:t>.</w:t>
      </w:r>
    </w:p>
    <w:p w:rsidR="005A02BA" w:rsidRPr="00662704" w:rsidRDefault="005A02BA" w:rsidP="005A02BA">
      <w:pPr>
        <w:spacing w:line="360" w:lineRule="auto"/>
        <w:jc w:val="both"/>
      </w:pPr>
      <w:r w:rsidRPr="00662704">
        <w:t>4. Социально-экономические и культурные права</w:t>
      </w:r>
      <w:r>
        <w:t>.</w:t>
      </w:r>
    </w:p>
    <w:p w:rsidR="005A02BA" w:rsidRPr="00662704" w:rsidRDefault="005A02BA" w:rsidP="005A02BA">
      <w:pPr>
        <w:spacing w:line="360" w:lineRule="auto"/>
        <w:jc w:val="both"/>
      </w:pPr>
      <w:r w:rsidRPr="00662704">
        <w:t>5. Гарантии конституционных прав и свобод</w:t>
      </w:r>
      <w:r>
        <w:t>.</w:t>
      </w:r>
    </w:p>
    <w:p w:rsidR="005A02BA" w:rsidRPr="00662704" w:rsidRDefault="005A02BA" w:rsidP="005A02BA">
      <w:pPr>
        <w:spacing w:line="360" w:lineRule="auto"/>
        <w:jc w:val="both"/>
      </w:pPr>
      <w:r w:rsidRPr="00662704">
        <w:t>6. Конституционные обязанности человека и гражданина.</w:t>
      </w:r>
    </w:p>
    <w:p w:rsidR="005F1F09" w:rsidRDefault="005F1F09" w:rsidP="005F1F09">
      <w:pPr>
        <w:spacing w:line="360" w:lineRule="auto"/>
        <w:jc w:val="center"/>
        <w:rPr>
          <w:i/>
        </w:rPr>
      </w:pPr>
    </w:p>
    <w:p w:rsidR="005F1F09" w:rsidRPr="00D9395B" w:rsidRDefault="005F1F09" w:rsidP="005F1F09">
      <w:pPr>
        <w:spacing w:line="360" w:lineRule="auto"/>
        <w:jc w:val="center"/>
        <w:rPr>
          <w:i/>
        </w:rPr>
      </w:pPr>
      <w:r w:rsidRPr="00D9395B">
        <w:rPr>
          <w:i/>
        </w:rPr>
        <w:t>Методические указания</w:t>
      </w:r>
    </w:p>
    <w:p w:rsidR="005A02BA" w:rsidRPr="00662704" w:rsidRDefault="005A02BA" w:rsidP="005A02BA">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Pr="00662704" w:rsidRDefault="005A02BA" w:rsidP="005A02BA">
      <w:pPr>
        <w:spacing w:line="360" w:lineRule="auto"/>
        <w:jc w:val="both"/>
      </w:pPr>
      <w:r w:rsidRPr="00662704">
        <w:t>- понятие правового статуса личности;</w:t>
      </w:r>
    </w:p>
    <w:p w:rsidR="005A02BA" w:rsidRPr="00662704" w:rsidRDefault="005A02BA" w:rsidP="005A02BA">
      <w:pPr>
        <w:spacing w:line="360" w:lineRule="auto"/>
        <w:jc w:val="both"/>
      </w:pPr>
      <w:r w:rsidRPr="00662704">
        <w:t xml:space="preserve">- личные </w:t>
      </w:r>
      <w:r w:rsidR="00BF09E1">
        <w:t>к</w:t>
      </w:r>
      <w:r w:rsidRPr="00662704">
        <w:t>онституционные права граждан;</w:t>
      </w:r>
    </w:p>
    <w:p w:rsidR="005A02BA" w:rsidRPr="00662704" w:rsidRDefault="005A02BA" w:rsidP="005A02BA">
      <w:pPr>
        <w:spacing w:line="360" w:lineRule="auto"/>
        <w:jc w:val="both"/>
      </w:pPr>
      <w:r w:rsidRPr="00662704">
        <w:t>- политические права граждан;</w:t>
      </w:r>
    </w:p>
    <w:p w:rsidR="005A02BA" w:rsidRPr="00662704" w:rsidRDefault="005A02BA" w:rsidP="005A02BA">
      <w:pPr>
        <w:spacing w:line="360" w:lineRule="auto"/>
        <w:jc w:val="both"/>
      </w:pPr>
      <w:r>
        <w:t>-</w:t>
      </w:r>
      <w:r w:rsidRPr="00662704">
        <w:t xml:space="preserve"> социально-экономические права граждан;</w:t>
      </w:r>
    </w:p>
    <w:p w:rsidR="005A02BA" w:rsidRPr="00662704" w:rsidRDefault="005A02BA" w:rsidP="005A02BA">
      <w:pPr>
        <w:spacing w:line="360" w:lineRule="auto"/>
        <w:jc w:val="both"/>
      </w:pPr>
      <w:r w:rsidRPr="00662704">
        <w:t>- гарантии конституционных прав граждан;</w:t>
      </w:r>
    </w:p>
    <w:p w:rsidR="005A02BA" w:rsidRPr="00662704" w:rsidRDefault="005A02BA" w:rsidP="005A02BA">
      <w:pPr>
        <w:spacing w:line="360" w:lineRule="auto"/>
        <w:jc w:val="both"/>
      </w:pPr>
      <w:r w:rsidRPr="00662704">
        <w:t>- конституционные обязанности граждан.</w:t>
      </w:r>
    </w:p>
    <w:p w:rsidR="005A02BA" w:rsidRPr="00662704" w:rsidRDefault="005A02BA" w:rsidP="005A02BA">
      <w:pPr>
        <w:spacing w:line="360" w:lineRule="auto"/>
        <w:ind w:firstLine="708"/>
        <w:jc w:val="both"/>
      </w:pPr>
      <w:r w:rsidRPr="00662704">
        <w:t>Курсанты должны изучить раздел 2 Конституции Приднестровской Молдавской Республики.</w:t>
      </w:r>
    </w:p>
    <w:p w:rsidR="005F1F09" w:rsidRDefault="005F1F09" w:rsidP="005F1F09">
      <w:pPr>
        <w:jc w:val="center"/>
        <w:rPr>
          <w:i/>
          <w:color w:val="000000"/>
          <w:shd w:val="clear" w:color="auto" w:fill="FFFFFF"/>
        </w:rPr>
      </w:pPr>
      <w:r>
        <w:rPr>
          <w:i/>
          <w:color w:val="000000"/>
          <w:shd w:val="clear" w:color="auto" w:fill="FFFFFF"/>
        </w:rPr>
        <w:t>Примерный перечень тем докладов</w:t>
      </w:r>
    </w:p>
    <w:p w:rsidR="005F1F09" w:rsidRDefault="005F1F09" w:rsidP="005F1F09">
      <w:pPr>
        <w:jc w:val="center"/>
        <w:rPr>
          <w:i/>
          <w:color w:val="000000"/>
          <w:shd w:val="clear" w:color="auto" w:fill="FFFFFF"/>
        </w:rPr>
      </w:pPr>
    </w:p>
    <w:p w:rsidR="005F1F09" w:rsidRDefault="005F1F09" w:rsidP="00EA487E">
      <w:pPr>
        <w:pStyle w:val="a3"/>
        <w:numPr>
          <w:ilvl w:val="0"/>
          <w:numId w:val="15"/>
        </w:numPr>
        <w:spacing w:line="360" w:lineRule="auto"/>
        <w:ind w:left="397"/>
        <w:jc w:val="both"/>
      </w:pPr>
      <w:r>
        <w:t>Классификация прав и свобод человека и гражданина.</w:t>
      </w:r>
    </w:p>
    <w:p w:rsidR="005F1F09" w:rsidRDefault="005F1F09" w:rsidP="00EA487E">
      <w:pPr>
        <w:pStyle w:val="a3"/>
        <w:numPr>
          <w:ilvl w:val="0"/>
          <w:numId w:val="15"/>
        </w:numPr>
        <w:spacing w:line="360" w:lineRule="auto"/>
        <w:ind w:left="397"/>
        <w:jc w:val="both"/>
      </w:pPr>
      <w:r>
        <w:t>Система конституционных прав и свобод человека и гражданина: виды и содержание.</w:t>
      </w:r>
    </w:p>
    <w:p w:rsidR="005F1F09" w:rsidRDefault="005F1F09" w:rsidP="00EA487E">
      <w:pPr>
        <w:pStyle w:val="a3"/>
        <w:numPr>
          <w:ilvl w:val="0"/>
          <w:numId w:val="15"/>
        </w:numPr>
        <w:spacing w:line="360" w:lineRule="auto"/>
        <w:ind w:left="397"/>
        <w:jc w:val="both"/>
      </w:pPr>
      <w:r>
        <w:t>Конституционное право на жизнь: развитие его содержания в отраслевом законодательстве.</w:t>
      </w:r>
    </w:p>
    <w:p w:rsidR="005F1F09" w:rsidRDefault="005F1F09" w:rsidP="00EA487E">
      <w:pPr>
        <w:numPr>
          <w:ilvl w:val="0"/>
          <w:numId w:val="15"/>
        </w:numPr>
        <w:spacing w:line="360" w:lineRule="auto"/>
        <w:ind w:left="397"/>
        <w:jc w:val="both"/>
      </w:pPr>
      <w:r>
        <w:t>Защита права на свободу передвижения, права частной собственности, свободы слова, свободы совести.</w:t>
      </w:r>
    </w:p>
    <w:p w:rsidR="005F1F09" w:rsidRDefault="005F1F09" w:rsidP="00EA487E">
      <w:pPr>
        <w:numPr>
          <w:ilvl w:val="0"/>
          <w:numId w:val="15"/>
        </w:numPr>
        <w:spacing w:line="360" w:lineRule="auto"/>
        <w:ind w:left="397"/>
        <w:jc w:val="both"/>
      </w:pPr>
      <w:r>
        <w:t>Право на неприкосновенность личности, вопросы его обеспечения.</w:t>
      </w:r>
    </w:p>
    <w:p w:rsidR="005F1F09" w:rsidRDefault="005F1F09" w:rsidP="00EA487E">
      <w:pPr>
        <w:numPr>
          <w:ilvl w:val="0"/>
          <w:numId w:val="15"/>
        </w:numPr>
        <w:spacing w:line="360" w:lineRule="auto"/>
        <w:ind w:left="397"/>
        <w:jc w:val="both"/>
      </w:pPr>
      <w:r>
        <w:t>Конституционный принцип равноправия граждан: содержание и осуществление.</w:t>
      </w:r>
    </w:p>
    <w:p w:rsidR="005F1F09" w:rsidRDefault="005F1F09" w:rsidP="00EA487E">
      <w:pPr>
        <w:numPr>
          <w:ilvl w:val="0"/>
          <w:numId w:val="15"/>
        </w:numPr>
        <w:spacing w:line="360" w:lineRule="auto"/>
        <w:ind w:left="397"/>
        <w:jc w:val="both"/>
      </w:pPr>
      <w:r>
        <w:t>Система конституционно-правовых гарантий реализации основных прав и свобод человека и гражданина.</w:t>
      </w:r>
    </w:p>
    <w:p w:rsidR="005F1F09" w:rsidRDefault="005F1F09" w:rsidP="00EA487E">
      <w:pPr>
        <w:numPr>
          <w:ilvl w:val="0"/>
          <w:numId w:val="15"/>
        </w:numPr>
        <w:spacing w:line="360" w:lineRule="auto"/>
        <w:ind w:left="397"/>
        <w:jc w:val="both"/>
      </w:pPr>
      <w:r>
        <w:rPr>
          <w:shd w:val="clear" w:color="auto" w:fill="FFFFFF"/>
        </w:rPr>
        <w:t>Конституционное право на объединение: вопросы теории и практики.</w:t>
      </w:r>
    </w:p>
    <w:p w:rsidR="005F1F09" w:rsidRDefault="005F1F09" w:rsidP="00EA487E">
      <w:pPr>
        <w:numPr>
          <w:ilvl w:val="0"/>
          <w:numId w:val="15"/>
        </w:numPr>
        <w:spacing w:line="360" w:lineRule="auto"/>
        <w:ind w:left="397"/>
        <w:jc w:val="both"/>
      </w:pPr>
      <w:r>
        <w:rPr>
          <w:shd w:val="clear" w:color="auto" w:fill="FFFFFF"/>
        </w:rPr>
        <w:t>Социальные права и свободы человека в Приднестровской Молдавской Республике: проблемы правовой регламентации</w:t>
      </w:r>
      <w:r>
        <w:t>.</w:t>
      </w:r>
    </w:p>
    <w:p w:rsidR="005F1F09" w:rsidRDefault="005F1F09" w:rsidP="00EA487E">
      <w:pPr>
        <w:numPr>
          <w:ilvl w:val="0"/>
          <w:numId w:val="15"/>
        </w:numPr>
        <w:spacing w:line="360" w:lineRule="auto"/>
        <w:ind w:left="397"/>
        <w:jc w:val="both"/>
      </w:pPr>
      <w:r>
        <w:rPr>
          <w:shd w:val="clear" w:color="auto" w:fill="FFFFFF"/>
        </w:rPr>
        <w:lastRenderedPageBreak/>
        <w:t>Культурные права человека в Приднестровской Молдавской Республике: вопросы теории и практики.</w:t>
      </w:r>
    </w:p>
    <w:p w:rsidR="005F1F09" w:rsidRDefault="005F1F09" w:rsidP="00EA487E">
      <w:pPr>
        <w:numPr>
          <w:ilvl w:val="0"/>
          <w:numId w:val="15"/>
        </w:numPr>
        <w:spacing w:line="360" w:lineRule="auto"/>
        <w:ind w:left="397"/>
        <w:jc w:val="both"/>
      </w:pPr>
      <w:r>
        <w:rPr>
          <w:shd w:val="clear" w:color="auto" w:fill="FFFFFF"/>
        </w:rPr>
        <w:t>Конституционное право человека и гражданина на предпринимательскую деятельность в Приднестровской Молдавской Республике.</w:t>
      </w:r>
    </w:p>
    <w:p w:rsidR="005F1F09" w:rsidRDefault="005F1F09" w:rsidP="00EA487E">
      <w:pPr>
        <w:numPr>
          <w:ilvl w:val="0"/>
          <w:numId w:val="15"/>
        </w:numPr>
        <w:spacing w:line="360" w:lineRule="auto"/>
        <w:ind w:left="397"/>
        <w:jc w:val="both"/>
      </w:pPr>
      <w:r>
        <w:rPr>
          <w:shd w:val="clear" w:color="auto" w:fill="FFFFFF"/>
        </w:rPr>
        <w:t>Общая характеристика права на проведение собраний, митингов, демонстраций, шествий и</w:t>
      </w:r>
      <w:r>
        <w:t xml:space="preserve"> </w:t>
      </w:r>
      <w:r>
        <w:rPr>
          <w:shd w:val="clear" w:color="auto" w:fill="FFFFFF"/>
        </w:rPr>
        <w:t>пикетирования.</w:t>
      </w:r>
    </w:p>
    <w:p w:rsidR="005F1F09" w:rsidRDefault="005F1F09" w:rsidP="00EA487E">
      <w:pPr>
        <w:numPr>
          <w:ilvl w:val="0"/>
          <w:numId w:val="15"/>
        </w:numPr>
        <w:spacing w:line="360" w:lineRule="auto"/>
        <w:ind w:left="397"/>
        <w:jc w:val="both"/>
      </w:pPr>
      <w:r>
        <w:t>Конституционные обязанности граждан</w:t>
      </w:r>
      <w:r>
        <w:rPr>
          <w:shd w:val="clear" w:color="auto" w:fill="FFFFFF"/>
        </w:rPr>
        <w:t xml:space="preserve"> Приднестровской Молдавской Республики</w:t>
      </w:r>
      <w:r>
        <w:t>.</w:t>
      </w:r>
    </w:p>
    <w:p w:rsidR="005A02BA" w:rsidRDefault="005A02BA" w:rsidP="005F1F09">
      <w:pPr>
        <w:spacing w:line="360" w:lineRule="auto"/>
        <w:ind w:left="397"/>
        <w:jc w:val="center"/>
      </w:pPr>
    </w:p>
    <w:p w:rsidR="005F1F09" w:rsidRPr="00D9395B" w:rsidRDefault="005F1F09" w:rsidP="005F1F09">
      <w:pPr>
        <w:spacing w:line="360" w:lineRule="auto"/>
        <w:jc w:val="center"/>
        <w:rPr>
          <w:i/>
        </w:rPr>
      </w:pPr>
      <w:r w:rsidRPr="00D9395B">
        <w:rPr>
          <w:i/>
        </w:rPr>
        <w:t xml:space="preserve">Контрольно-проверочные вопросы </w:t>
      </w:r>
    </w:p>
    <w:p w:rsidR="00BF09E1" w:rsidRDefault="00BF09E1" w:rsidP="006667D4">
      <w:pPr>
        <w:pStyle w:val="a3"/>
        <w:numPr>
          <w:ilvl w:val="0"/>
          <w:numId w:val="60"/>
        </w:numPr>
        <w:spacing w:line="360" w:lineRule="auto"/>
        <w:ind w:left="360"/>
        <w:jc w:val="both"/>
      </w:pPr>
      <w:r>
        <w:t>П</w:t>
      </w:r>
      <w:r w:rsidRPr="00662704">
        <w:t>онятие правового статуса личности</w:t>
      </w:r>
      <w:r>
        <w:t>.</w:t>
      </w:r>
    </w:p>
    <w:p w:rsidR="00BF09E1" w:rsidRDefault="00BF09E1" w:rsidP="006667D4">
      <w:pPr>
        <w:pStyle w:val="a3"/>
        <w:numPr>
          <w:ilvl w:val="0"/>
          <w:numId w:val="60"/>
        </w:numPr>
        <w:spacing w:line="360" w:lineRule="auto"/>
        <w:ind w:left="360"/>
        <w:jc w:val="both"/>
      </w:pPr>
      <w:r>
        <w:t>Л</w:t>
      </w:r>
      <w:r w:rsidRPr="00662704">
        <w:t xml:space="preserve">ичные </w:t>
      </w:r>
      <w:r>
        <w:t>к</w:t>
      </w:r>
      <w:r w:rsidRPr="00662704">
        <w:t>онституционные права граждан</w:t>
      </w:r>
      <w:r>
        <w:t>.</w:t>
      </w:r>
    </w:p>
    <w:p w:rsidR="00BF09E1" w:rsidRDefault="00BF09E1" w:rsidP="006667D4">
      <w:pPr>
        <w:pStyle w:val="a3"/>
        <w:numPr>
          <w:ilvl w:val="0"/>
          <w:numId w:val="60"/>
        </w:numPr>
        <w:spacing w:line="360" w:lineRule="auto"/>
        <w:ind w:left="360"/>
        <w:jc w:val="both"/>
      </w:pPr>
      <w:r>
        <w:t>П</w:t>
      </w:r>
      <w:r w:rsidRPr="00662704">
        <w:t>олитические права граждан</w:t>
      </w:r>
      <w:r>
        <w:t>.</w:t>
      </w:r>
    </w:p>
    <w:p w:rsidR="00BF09E1" w:rsidRDefault="00BF09E1" w:rsidP="006667D4">
      <w:pPr>
        <w:pStyle w:val="a3"/>
        <w:numPr>
          <w:ilvl w:val="0"/>
          <w:numId w:val="60"/>
        </w:numPr>
        <w:spacing w:line="360" w:lineRule="auto"/>
        <w:ind w:left="360"/>
        <w:jc w:val="both"/>
      </w:pPr>
      <w:r>
        <w:t>С</w:t>
      </w:r>
      <w:r w:rsidRPr="00662704">
        <w:t>оциально-экономические права граждан</w:t>
      </w:r>
      <w:r>
        <w:t>.</w:t>
      </w:r>
    </w:p>
    <w:p w:rsidR="00BF09E1" w:rsidRPr="00662704" w:rsidRDefault="00BF09E1" w:rsidP="006667D4">
      <w:pPr>
        <w:pStyle w:val="a3"/>
        <w:numPr>
          <w:ilvl w:val="0"/>
          <w:numId w:val="60"/>
        </w:numPr>
        <w:spacing w:line="360" w:lineRule="auto"/>
        <w:ind w:left="360"/>
        <w:jc w:val="both"/>
      </w:pPr>
      <w:r w:rsidRPr="00662704">
        <w:t>Конституционные обязанности человека и гражданина.</w:t>
      </w:r>
    </w:p>
    <w:p w:rsidR="00BF09E1" w:rsidRPr="00662704" w:rsidRDefault="00BF09E1" w:rsidP="006667D4">
      <w:pPr>
        <w:pStyle w:val="a3"/>
        <w:numPr>
          <w:ilvl w:val="0"/>
          <w:numId w:val="60"/>
        </w:numPr>
        <w:spacing w:line="360" w:lineRule="auto"/>
        <w:ind w:left="360"/>
        <w:jc w:val="both"/>
      </w:pPr>
      <w:r>
        <w:t>Г</w:t>
      </w:r>
      <w:r w:rsidRPr="00662704">
        <w:t>арантии конституционных прав граждан</w:t>
      </w:r>
      <w:r>
        <w:t>.</w:t>
      </w:r>
    </w:p>
    <w:p w:rsidR="005914F6" w:rsidRPr="00D9395B" w:rsidRDefault="005914F6" w:rsidP="005914F6">
      <w:pPr>
        <w:jc w:val="center"/>
        <w:rPr>
          <w:i/>
        </w:rPr>
      </w:pPr>
      <w:r w:rsidRPr="00D9395B">
        <w:rPr>
          <w:i/>
        </w:rPr>
        <w:t>Рекомендуемая литература</w:t>
      </w:r>
    </w:p>
    <w:p w:rsidR="005914F6" w:rsidRPr="00A32D54" w:rsidRDefault="005914F6" w:rsidP="005914F6">
      <w:pPr>
        <w:shd w:val="clear" w:color="auto" w:fill="FFFFFF"/>
        <w:spacing w:line="360" w:lineRule="auto"/>
        <w:jc w:val="center"/>
        <w:rPr>
          <w:i/>
        </w:rPr>
      </w:pPr>
      <w:r w:rsidRPr="00A32D54">
        <w:rPr>
          <w:i/>
        </w:rPr>
        <w:t>Международно-правовые документы</w:t>
      </w:r>
    </w:p>
    <w:p w:rsidR="005914F6" w:rsidRPr="00214126" w:rsidRDefault="005914F6" w:rsidP="00EA487E">
      <w:pPr>
        <w:pStyle w:val="a3"/>
        <w:numPr>
          <w:ilvl w:val="0"/>
          <w:numId w:val="44"/>
        </w:numPr>
        <w:spacing w:line="276" w:lineRule="auto"/>
        <w:ind w:left="360"/>
        <w:jc w:val="both"/>
      </w:pPr>
      <w:r w:rsidRPr="00214126">
        <w:t>Всеобщая декларация прав человека от 10 декабря 1948 года// года // (сборник документов).</w:t>
      </w:r>
    </w:p>
    <w:p w:rsidR="005914F6" w:rsidRPr="00214126" w:rsidRDefault="005914F6" w:rsidP="00EA487E">
      <w:pPr>
        <w:pStyle w:val="a3"/>
        <w:numPr>
          <w:ilvl w:val="0"/>
          <w:numId w:val="44"/>
        </w:numPr>
        <w:spacing w:line="276" w:lineRule="auto"/>
        <w:ind w:left="360"/>
        <w:jc w:val="both"/>
      </w:pPr>
      <w:r w:rsidRPr="00214126">
        <w:t>Европейская Конвенция о защите прав человека и основных свобод от 4.11. 1950 года.</w:t>
      </w:r>
    </w:p>
    <w:p w:rsidR="005914F6" w:rsidRPr="00214126" w:rsidRDefault="005914F6" w:rsidP="00EA487E">
      <w:pPr>
        <w:numPr>
          <w:ilvl w:val="0"/>
          <w:numId w:val="44"/>
        </w:numPr>
        <w:spacing w:line="276" w:lineRule="auto"/>
        <w:ind w:left="360"/>
        <w:jc w:val="both"/>
      </w:pPr>
      <w:proofErr w:type="gramStart"/>
      <w:r w:rsidRPr="00214126">
        <w:t>Конвенция о защите прав человека и основных свобод (Рим, 4 но</w:t>
      </w:r>
      <w:r w:rsidRPr="00214126">
        <w:softHyphen/>
        <w:t>ября 1950 г.) с изменениями, внесенными Протоколами к ней № 3 от 6 мая 1963 года, № 5 от 20 января 1966 года и № 8 от 19 марта 1985 года, и допол</w:t>
      </w:r>
      <w:r w:rsidRPr="00214126">
        <w:softHyphen/>
        <w:t>нениями, содержащимися в Протоколе № 2 от 6 мая 1963 года  и Протоколах к ней № 1 от 20 марта 1952 года, № 4</w:t>
      </w:r>
      <w:proofErr w:type="gramEnd"/>
      <w:r w:rsidRPr="00214126">
        <w:t xml:space="preserve"> от 16 сентября 1963 года, № 7 от 22 но</w:t>
      </w:r>
      <w:r w:rsidRPr="00214126">
        <w:softHyphen/>
        <w:t>ября 1984 года, № 9 от 6 ноября 1990 года, № 10 от 25 марта 1992 года и № 11 от 11 мая 1994 года. Международные договоры Российской Федерации, 1998, Бюллетень № 12.</w:t>
      </w:r>
    </w:p>
    <w:p w:rsidR="005914F6" w:rsidRPr="00214126" w:rsidRDefault="005914F6" w:rsidP="00EA487E">
      <w:pPr>
        <w:numPr>
          <w:ilvl w:val="0"/>
          <w:numId w:val="44"/>
        </w:numPr>
        <w:spacing w:line="276" w:lineRule="auto"/>
        <w:ind w:left="360"/>
        <w:jc w:val="both"/>
      </w:pPr>
      <w:r w:rsidRPr="00214126">
        <w:t xml:space="preserve">Конвенция Международной Организации Труда № 47 о сокращении рабочего времени </w:t>
      </w:r>
      <w:proofErr w:type="gramStart"/>
      <w:r w:rsidRPr="00214126">
        <w:t>до сорока часов</w:t>
      </w:r>
      <w:proofErr w:type="gramEnd"/>
      <w:r w:rsidRPr="00214126">
        <w:t xml:space="preserve"> в неделю от 22 июня 1935 года // Международная защита прав и свобод человека М., 1990 г.</w:t>
      </w:r>
    </w:p>
    <w:p w:rsidR="005914F6" w:rsidRPr="00214126" w:rsidRDefault="005914F6" w:rsidP="00EA487E">
      <w:pPr>
        <w:numPr>
          <w:ilvl w:val="0"/>
          <w:numId w:val="44"/>
        </w:numPr>
        <w:spacing w:line="276" w:lineRule="auto"/>
        <w:ind w:left="360"/>
        <w:jc w:val="both"/>
      </w:pPr>
      <w:r w:rsidRPr="00214126">
        <w:t xml:space="preserve">Конвенция № 87 о свободе ассоциации и защите права на организацию от 9 июля 1948 года //. </w:t>
      </w:r>
    </w:p>
    <w:p w:rsidR="005914F6" w:rsidRPr="00214126" w:rsidRDefault="005914F6" w:rsidP="00EA487E">
      <w:pPr>
        <w:numPr>
          <w:ilvl w:val="0"/>
          <w:numId w:val="44"/>
        </w:numPr>
        <w:spacing w:line="276" w:lineRule="auto"/>
        <w:ind w:left="360"/>
        <w:jc w:val="both"/>
      </w:pPr>
      <w:r w:rsidRPr="00214126">
        <w:t>Конвенция о предупреждении преступления геноцида и наказания за него от 9 декабря 1948 года// (сборник документов).</w:t>
      </w:r>
    </w:p>
    <w:p w:rsidR="005914F6" w:rsidRPr="00214126" w:rsidRDefault="005914F6" w:rsidP="00EA487E">
      <w:pPr>
        <w:numPr>
          <w:ilvl w:val="0"/>
          <w:numId w:val="44"/>
        </w:numPr>
        <w:spacing w:line="276" w:lineRule="auto"/>
        <w:ind w:left="360"/>
        <w:jc w:val="both"/>
      </w:pPr>
      <w:r w:rsidRPr="00214126">
        <w:t>Конвенция против пыток и других жестоких, бесчеловечных или унижающих достоинство видо</w:t>
      </w:r>
      <w:bookmarkStart w:id="0" w:name="_GoBack"/>
      <w:bookmarkEnd w:id="0"/>
      <w:r w:rsidRPr="00214126">
        <w:t>в обращения или наказания от 19 декабря 1984// (сборник документов).</w:t>
      </w:r>
    </w:p>
    <w:p w:rsidR="005914F6" w:rsidRPr="00214126" w:rsidRDefault="005914F6" w:rsidP="00EA487E">
      <w:pPr>
        <w:numPr>
          <w:ilvl w:val="0"/>
          <w:numId w:val="44"/>
        </w:numPr>
        <w:spacing w:line="276" w:lineRule="auto"/>
        <w:ind w:left="360"/>
        <w:jc w:val="both"/>
      </w:pPr>
      <w:r w:rsidRPr="00214126">
        <w:t>Международный пакт о гражданских и политических правах, принятый 16.12.1966 г. Резолюция Генеральной Ассамбл</w:t>
      </w:r>
      <w:proofErr w:type="gramStart"/>
      <w:r w:rsidRPr="00214126">
        <w:t>еи ОО</w:t>
      </w:r>
      <w:proofErr w:type="gramEnd"/>
      <w:r w:rsidRPr="00214126">
        <w:t>Н.</w:t>
      </w:r>
    </w:p>
    <w:p w:rsidR="005914F6" w:rsidRPr="00214126" w:rsidRDefault="005914F6" w:rsidP="00EA487E">
      <w:pPr>
        <w:numPr>
          <w:ilvl w:val="0"/>
          <w:numId w:val="44"/>
        </w:numPr>
        <w:spacing w:line="276" w:lineRule="auto"/>
        <w:ind w:left="360"/>
        <w:jc w:val="both"/>
      </w:pPr>
      <w:r w:rsidRPr="00214126">
        <w:t>Международный пакт об экономических, социальных и культурных правах от 16 декабря 1966 года // (сборник документов).</w:t>
      </w:r>
    </w:p>
    <w:p w:rsidR="005914F6" w:rsidRPr="00214126" w:rsidRDefault="005914F6" w:rsidP="00EA487E">
      <w:pPr>
        <w:numPr>
          <w:ilvl w:val="0"/>
          <w:numId w:val="44"/>
        </w:numPr>
        <w:spacing w:line="276" w:lineRule="auto"/>
        <w:ind w:left="360"/>
        <w:jc w:val="both"/>
      </w:pPr>
      <w:r w:rsidRPr="00214126">
        <w:lastRenderedPageBreak/>
        <w:t>Международная конвенция о ликвидации всех форм расовой дискриминации от 7 марта 1966 года // (сборник документов).</w:t>
      </w:r>
    </w:p>
    <w:p w:rsidR="005914F6" w:rsidRDefault="005914F6" w:rsidP="00EA487E">
      <w:pPr>
        <w:numPr>
          <w:ilvl w:val="0"/>
          <w:numId w:val="44"/>
        </w:numPr>
        <w:spacing w:line="276" w:lineRule="auto"/>
        <w:ind w:left="360"/>
        <w:jc w:val="both"/>
      </w:pPr>
      <w:r w:rsidRPr="00214126">
        <w:t xml:space="preserve">Устав Организации Объединенных наций от 26 июля 1945 года // </w:t>
      </w:r>
    </w:p>
    <w:p w:rsidR="005914F6" w:rsidRPr="00A32D54" w:rsidRDefault="005914F6" w:rsidP="005914F6">
      <w:pPr>
        <w:spacing w:line="276" w:lineRule="auto"/>
        <w:ind w:left="360"/>
        <w:jc w:val="center"/>
        <w:rPr>
          <w:i/>
        </w:rPr>
      </w:pPr>
      <w:r w:rsidRPr="00A32D54">
        <w:rPr>
          <w:i/>
        </w:rPr>
        <w:t>Основная литература</w:t>
      </w:r>
    </w:p>
    <w:p w:rsidR="005914F6" w:rsidRPr="00214126" w:rsidRDefault="005914F6" w:rsidP="00EA487E">
      <w:pPr>
        <w:pStyle w:val="a3"/>
        <w:numPr>
          <w:ilvl w:val="0"/>
          <w:numId w:val="45"/>
        </w:numPr>
        <w:tabs>
          <w:tab w:val="left" w:pos="540"/>
          <w:tab w:val="left" w:pos="960"/>
        </w:tabs>
        <w:spacing w:line="276" w:lineRule="auto"/>
        <w:ind w:left="360"/>
        <w:jc w:val="both"/>
      </w:pPr>
      <w:r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5914F6" w:rsidRPr="00214126" w:rsidRDefault="005914F6" w:rsidP="00EA487E">
      <w:pPr>
        <w:pStyle w:val="a3"/>
        <w:numPr>
          <w:ilvl w:val="0"/>
          <w:numId w:val="45"/>
        </w:numPr>
        <w:snapToGrid w:val="0"/>
        <w:spacing w:line="276" w:lineRule="auto"/>
        <w:ind w:left="360"/>
        <w:jc w:val="both"/>
      </w:pPr>
      <w:r w:rsidRPr="00214126">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5914F6" w:rsidRPr="00214126" w:rsidRDefault="005914F6" w:rsidP="00EA487E">
      <w:pPr>
        <w:numPr>
          <w:ilvl w:val="0"/>
          <w:numId w:val="45"/>
        </w:numPr>
        <w:snapToGrid w:val="0"/>
        <w:spacing w:line="276" w:lineRule="auto"/>
        <w:ind w:left="360"/>
        <w:jc w:val="both"/>
      </w:pPr>
      <w:r w:rsidRPr="00214126">
        <w:t>Конституционный закон Приднестровской Молдавской Республики  от 20 ноября 2002 года «О Конституционном суде Приднестровской Молдавской Республики» с изменениями и дополнениями.</w:t>
      </w:r>
    </w:p>
    <w:p w:rsidR="005914F6" w:rsidRPr="00214126" w:rsidRDefault="005914F6" w:rsidP="00EA487E">
      <w:pPr>
        <w:numPr>
          <w:ilvl w:val="0"/>
          <w:numId w:val="45"/>
        </w:numPr>
        <w:snapToGrid w:val="0"/>
        <w:spacing w:line="276" w:lineRule="auto"/>
        <w:ind w:left="360"/>
        <w:jc w:val="both"/>
      </w:pPr>
      <w:r w:rsidRPr="00214126">
        <w:t>Конституционный закон Приднестровской Молдавской Республики  от 7 июля 2003 года «О Верховном суде Приднестровской Молдавской Республики» с изменениями и дополнениями.</w:t>
      </w:r>
    </w:p>
    <w:p w:rsidR="005914F6" w:rsidRPr="00214126" w:rsidRDefault="005914F6" w:rsidP="00EA487E">
      <w:pPr>
        <w:numPr>
          <w:ilvl w:val="0"/>
          <w:numId w:val="45"/>
        </w:numPr>
        <w:snapToGrid w:val="0"/>
        <w:spacing w:line="276" w:lineRule="auto"/>
        <w:ind w:left="360"/>
        <w:jc w:val="both"/>
      </w:pPr>
      <w:r w:rsidRPr="00214126">
        <w:t>Конституционный закон Приднестровской Молдавской Республики от 30 ноября 2011 года № 224-КЗ-</w:t>
      </w:r>
      <w:r w:rsidRPr="00214126">
        <w:rPr>
          <w:lang w:val="en-US"/>
        </w:rPr>
        <w:t>V</w:t>
      </w:r>
      <w:r w:rsidRPr="00214126">
        <w:t xml:space="preserve"> «О Правительстве Приднес</w:t>
      </w:r>
      <w:r>
        <w:t>тровской Молдавской Республики»</w:t>
      </w:r>
      <w:r w:rsidRPr="00214126">
        <w:t xml:space="preserve"> с изменениями и дополнениями.</w:t>
      </w:r>
    </w:p>
    <w:p w:rsidR="005914F6" w:rsidRPr="0023565F" w:rsidRDefault="005914F6" w:rsidP="00EA487E">
      <w:pPr>
        <w:numPr>
          <w:ilvl w:val="0"/>
          <w:numId w:val="45"/>
        </w:numPr>
        <w:snapToGrid w:val="0"/>
        <w:spacing w:line="276" w:lineRule="auto"/>
        <w:ind w:left="360"/>
        <w:jc w:val="both"/>
      </w:pPr>
      <w:r w:rsidRPr="00214126">
        <w:t>Конституционный закон Приднестровской Молдавской</w:t>
      </w:r>
      <w:r w:rsidRPr="0023565F">
        <w:t xml:space="preserve"> Республики от 23 июля 2002 года N 165-КЗ-I</w:t>
      </w:r>
      <w:r>
        <w:t xml:space="preserve">II «Об особых правовых режимах» </w:t>
      </w:r>
      <w:r w:rsidRPr="0023565F">
        <w:t>с изменениями и дополнениями.</w:t>
      </w:r>
    </w:p>
    <w:p w:rsidR="005914F6" w:rsidRPr="004F129B" w:rsidRDefault="005914F6" w:rsidP="00EA487E">
      <w:pPr>
        <w:numPr>
          <w:ilvl w:val="0"/>
          <w:numId w:val="45"/>
        </w:numPr>
        <w:spacing w:line="276" w:lineRule="auto"/>
        <w:ind w:left="360"/>
        <w:jc w:val="both"/>
      </w:pPr>
      <w:r w:rsidRPr="004F129B">
        <w:t xml:space="preserve">Конституционный закон </w:t>
      </w:r>
      <w:r w:rsidRPr="004F129B">
        <w:rPr>
          <w:rStyle w:val="FontStyle41"/>
        </w:rPr>
        <w:t>Приднестровской Молдавской Республики</w:t>
      </w:r>
      <w:r w:rsidRPr="004F129B">
        <w:t xml:space="preserve"> от 3 ноября 2005 года № 657-КЗ-III «Об Уполномоченном по правам человека в </w:t>
      </w:r>
      <w:r w:rsidRPr="004F129B">
        <w:rPr>
          <w:rStyle w:val="FontStyle41"/>
        </w:rPr>
        <w:t>Приднестровской Молдавской Республике»</w:t>
      </w:r>
      <w:r w:rsidRPr="004F129B">
        <w:t xml:space="preserve"> (САЗ 05-45) с изменениями и дополнениями.</w:t>
      </w:r>
    </w:p>
    <w:p w:rsidR="005914F6" w:rsidRPr="00CA7714" w:rsidRDefault="005914F6" w:rsidP="00EA487E">
      <w:pPr>
        <w:pStyle w:val="a3"/>
        <w:numPr>
          <w:ilvl w:val="0"/>
          <w:numId w:val="45"/>
        </w:numPr>
        <w:tabs>
          <w:tab w:val="left" w:pos="900"/>
        </w:tabs>
        <w:autoSpaceDN w:val="0"/>
        <w:ind w:left="360"/>
        <w:jc w:val="both"/>
      </w:pPr>
      <w:r w:rsidRPr="00CA7714">
        <w:rPr>
          <w:color w:val="000000"/>
          <w:shd w:val="clear" w:color="auto" w:fill="FFFFFF"/>
        </w:rPr>
        <w:t>Кодекс Приднес</w:t>
      </w:r>
      <w:r>
        <w:rPr>
          <w:color w:val="000000"/>
          <w:shd w:val="clear" w:color="auto" w:fill="FFFFFF"/>
        </w:rPr>
        <w:t xml:space="preserve">тровской Молдавской Республики </w:t>
      </w:r>
      <w:r w:rsidRPr="00CA7714">
        <w:rPr>
          <w:color w:val="000000"/>
          <w:shd w:val="clear" w:color="auto" w:fill="FFFFFF"/>
        </w:rPr>
        <w:t xml:space="preserve">об административных правонарушениях </w:t>
      </w:r>
      <w:r w:rsidRPr="00CA7714">
        <w:t>от 21 января 2014 года № 10-З-V (САЗ 14-4) с изменениями и дополнениями.</w:t>
      </w:r>
    </w:p>
    <w:p w:rsidR="005914F6" w:rsidRPr="00CA7714" w:rsidRDefault="005914F6" w:rsidP="00EA487E">
      <w:pPr>
        <w:pStyle w:val="a3"/>
        <w:numPr>
          <w:ilvl w:val="0"/>
          <w:numId w:val="45"/>
        </w:numPr>
        <w:tabs>
          <w:tab w:val="left" w:pos="900"/>
        </w:tabs>
        <w:autoSpaceDN w:val="0"/>
        <w:ind w:left="360"/>
        <w:jc w:val="both"/>
      </w:pPr>
      <w:r w:rsidRPr="00CA7714">
        <w:t>Уголовный кодекс Приднестровской Молдавской Республики, введенный в действие Законом Приднестровской Молдавской Республики от 7 июня 2002 года № 138-З-III (</w:t>
      </w:r>
      <w:proofErr w:type="gramStart"/>
      <w:r w:rsidRPr="00CA7714">
        <w:t>C</w:t>
      </w:r>
      <w:proofErr w:type="gramEnd"/>
      <w:r w:rsidRPr="00CA7714">
        <w:t xml:space="preserve">АЗ 02-23,1), с изменениями и дополнениями. </w:t>
      </w:r>
    </w:p>
    <w:p w:rsidR="005914F6" w:rsidRPr="004E2B46" w:rsidRDefault="005914F6" w:rsidP="00EA487E">
      <w:pPr>
        <w:pStyle w:val="a3"/>
        <w:numPr>
          <w:ilvl w:val="0"/>
          <w:numId w:val="45"/>
        </w:numPr>
        <w:tabs>
          <w:tab w:val="left" w:pos="900"/>
        </w:tabs>
        <w:autoSpaceDN w:val="0"/>
        <w:ind w:left="360"/>
        <w:jc w:val="both"/>
      </w:pPr>
      <w:r w:rsidRPr="004E2B46">
        <w:t>Трудовой кодекс Приднестровской Молдавской Республики от 19 июля 2002 года № 161-З-</w:t>
      </w:r>
      <w:r w:rsidRPr="004E2B46">
        <w:rPr>
          <w:lang w:val="en-US"/>
        </w:rPr>
        <w:t>III</w:t>
      </w:r>
      <w:r w:rsidRPr="004E2B46">
        <w:t xml:space="preserve"> (САЗ 02-29) с изменениями и дополнениями.</w:t>
      </w:r>
    </w:p>
    <w:p w:rsidR="005914F6" w:rsidRPr="0023565F" w:rsidRDefault="005914F6" w:rsidP="00EA487E">
      <w:pPr>
        <w:numPr>
          <w:ilvl w:val="0"/>
          <w:numId w:val="45"/>
        </w:numPr>
        <w:snapToGrid w:val="0"/>
        <w:spacing w:line="276" w:lineRule="auto"/>
        <w:ind w:left="360"/>
        <w:jc w:val="both"/>
      </w:pPr>
      <w:r w:rsidRPr="0023565F">
        <w:t xml:space="preserve">Кодекс «О браке и семье  Приднестровской Молдавской Республики» </w:t>
      </w:r>
      <w:proofErr w:type="gramStart"/>
      <w:r w:rsidRPr="0023565F">
        <w:t>принят Верховным Советом Приднестровской Молдавской Республики 19 июля 2002 года вступил</w:t>
      </w:r>
      <w:proofErr w:type="gramEnd"/>
      <w:r w:rsidRPr="0023565F">
        <w:t xml:space="preserve"> в силу с 22 июля 2002 года с изменениями и дополнениями.</w:t>
      </w:r>
    </w:p>
    <w:p w:rsidR="005914F6" w:rsidRDefault="005914F6" w:rsidP="00EA487E">
      <w:pPr>
        <w:numPr>
          <w:ilvl w:val="0"/>
          <w:numId w:val="45"/>
        </w:numPr>
        <w:snapToGrid w:val="0"/>
        <w:spacing w:line="276" w:lineRule="auto"/>
        <w:ind w:left="360"/>
        <w:jc w:val="both"/>
      </w:pPr>
      <w:r w:rsidRPr="0023565F">
        <w:t>Закон Приднестровской Молдавской Республики от 18 июля 1995 года «О милиции»</w:t>
      </w:r>
      <w:r>
        <w:t xml:space="preserve"> </w:t>
      </w:r>
      <w:r w:rsidRPr="0023565F">
        <w:t xml:space="preserve"> с изменениями и дополнениями.</w:t>
      </w:r>
    </w:p>
    <w:p w:rsidR="005914F6" w:rsidRPr="004F129B" w:rsidRDefault="005914F6" w:rsidP="00EA487E">
      <w:pPr>
        <w:numPr>
          <w:ilvl w:val="0"/>
          <w:numId w:val="45"/>
        </w:numPr>
        <w:spacing w:line="276" w:lineRule="auto"/>
        <w:ind w:left="360"/>
        <w:jc w:val="both"/>
      </w:pPr>
      <w:r w:rsidRPr="004F129B">
        <w:t xml:space="preserve">Закон </w:t>
      </w:r>
      <w:r w:rsidRPr="003F3671">
        <w:rPr>
          <w:rStyle w:val="FontStyle41"/>
        </w:rPr>
        <w:t>Приднестровской Молдавской Республики</w:t>
      </w:r>
      <w:r w:rsidRPr="004F129B">
        <w:t xml:space="preserve">  от 8 декабря 2003 года </w:t>
      </w:r>
      <w:r>
        <w:t xml:space="preserve">                         </w:t>
      </w:r>
      <w:r w:rsidRPr="004F129B">
        <w:t>№ 367-З-III «Об обращениях граждан, общественных организациях и юридических лиц»</w:t>
      </w:r>
      <w:r>
        <w:t xml:space="preserve"> </w:t>
      </w:r>
      <w:r w:rsidRPr="004F129B">
        <w:t>(САЗ 03-50) с изменениями и дополнениями.</w:t>
      </w:r>
    </w:p>
    <w:p w:rsidR="005914F6" w:rsidRPr="0023565F" w:rsidRDefault="005914F6" w:rsidP="00EA487E">
      <w:pPr>
        <w:numPr>
          <w:ilvl w:val="0"/>
          <w:numId w:val="45"/>
        </w:numPr>
        <w:snapToGrid w:val="0"/>
        <w:spacing w:line="276" w:lineRule="auto"/>
        <w:ind w:left="360"/>
        <w:jc w:val="both"/>
      </w:pPr>
      <w:r w:rsidRPr="0023565F">
        <w:t xml:space="preserve">Закон Приднестровской Молдавской Республики от </w:t>
      </w:r>
      <w:r w:rsidRPr="0023565F">
        <w:rPr>
          <w:bCs/>
          <w:caps/>
        </w:rPr>
        <w:t xml:space="preserve">4 </w:t>
      </w:r>
      <w:r w:rsidRPr="0023565F">
        <w:rPr>
          <w:bCs/>
        </w:rPr>
        <w:t xml:space="preserve">августа 2008 года </w:t>
      </w:r>
      <w:r w:rsidRPr="0023565F">
        <w:rPr>
          <w:bCs/>
          <w:caps/>
        </w:rPr>
        <w:t>№ 528-З-I</w:t>
      </w:r>
      <w:r w:rsidRPr="0023565F">
        <w:rPr>
          <w:bCs/>
          <w:caps/>
          <w:lang w:val="en-US"/>
        </w:rPr>
        <w:t>V</w:t>
      </w:r>
      <w:r w:rsidRPr="0023565F">
        <w:rPr>
          <w:bCs/>
          <w:caps/>
        </w:rPr>
        <w:t xml:space="preserve"> </w:t>
      </w:r>
      <w:r w:rsidRPr="0023565F">
        <w:t>«Об общественных объединениях» с изменениями и дополнениями.</w:t>
      </w:r>
    </w:p>
    <w:p w:rsidR="005914F6" w:rsidRPr="0023565F" w:rsidRDefault="005914F6" w:rsidP="00EA487E">
      <w:pPr>
        <w:numPr>
          <w:ilvl w:val="0"/>
          <w:numId w:val="45"/>
        </w:numPr>
        <w:snapToGrid w:val="0"/>
        <w:spacing w:line="276" w:lineRule="auto"/>
        <w:ind w:left="360"/>
        <w:jc w:val="both"/>
      </w:pPr>
      <w:r w:rsidRPr="0023565F">
        <w:t>Закон Приднестровской Молдавской Рес</w:t>
      </w:r>
      <w:r>
        <w:t xml:space="preserve">публики от 29 января 2000 года </w:t>
      </w:r>
      <w:r w:rsidRPr="0023565F">
        <w:t>№ 239-3 «О политических партиях» с изменениями и дополнениями.</w:t>
      </w:r>
    </w:p>
    <w:p w:rsidR="005914F6" w:rsidRPr="0023565F" w:rsidRDefault="005914F6" w:rsidP="00EA487E">
      <w:pPr>
        <w:numPr>
          <w:ilvl w:val="0"/>
          <w:numId w:val="45"/>
        </w:numPr>
        <w:snapToGrid w:val="0"/>
        <w:spacing w:line="276" w:lineRule="auto"/>
        <w:ind w:left="360"/>
        <w:jc w:val="both"/>
      </w:pPr>
      <w:r w:rsidRPr="0023565F">
        <w:t xml:space="preserve">Закон Приднестровской Молдавской Республики от 5 декабря 2002 года  № 210-З-III «Об организации проведения собраний» </w:t>
      </w:r>
      <w:r w:rsidRPr="0023565F">
        <w:rPr>
          <w:lang w:val="en-US"/>
        </w:rPr>
        <w:t>c</w:t>
      </w:r>
      <w:r w:rsidRPr="0023565F">
        <w:t xml:space="preserve"> изменениями и дополнениями.</w:t>
      </w:r>
    </w:p>
    <w:p w:rsidR="005914F6" w:rsidRDefault="005914F6" w:rsidP="00EA487E">
      <w:pPr>
        <w:numPr>
          <w:ilvl w:val="0"/>
          <w:numId w:val="45"/>
        </w:numPr>
        <w:snapToGrid w:val="0"/>
        <w:spacing w:line="276" w:lineRule="auto"/>
        <w:ind w:left="360"/>
        <w:jc w:val="both"/>
      </w:pPr>
      <w:r w:rsidRPr="0023565F">
        <w:lastRenderedPageBreak/>
        <w:t>Закон Приднестровской Молдавской Республики от 5 марта 2002 года № 104-З-III «О паспорте гражданина Приднестровской Молдавской Республики» (САЗ 02-11) с изменениями и дополнениями.</w:t>
      </w:r>
    </w:p>
    <w:p w:rsidR="005914F6" w:rsidRPr="004F129B" w:rsidRDefault="005914F6" w:rsidP="00EA487E">
      <w:pPr>
        <w:numPr>
          <w:ilvl w:val="0"/>
          <w:numId w:val="45"/>
        </w:numPr>
        <w:spacing w:line="276" w:lineRule="auto"/>
        <w:ind w:left="360"/>
        <w:jc w:val="both"/>
      </w:pPr>
      <w:r w:rsidRPr="004F129B">
        <w:t xml:space="preserve">Закон Приднестровской Молдавской Республики  от 19 июня 2017 года «О правовом положении иностранных граждан и лиц без гражданства в Приднестровской Молдавской Республике» с изменениями и дополнениями. </w:t>
      </w:r>
    </w:p>
    <w:p w:rsidR="005914F6" w:rsidRPr="004F129B" w:rsidRDefault="005914F6" w:rsidP="00EA487E">
      <w:pPr>
        <w:numPr>
          <w:ilvl w:val="0"/>
          <w:numId w:val="45"/>
        </w:numPr>
        <w:spacing w:line="276" w:lineRule="auto"/>
        <w:ind w:left="360"/>
        <w:jc w:val="both"/>
      </w:pPr>
      <w:r w:rsidRPr="004F129B">
        <w:t>Закон Приднестровской Молдавской Республики  от19 июня 2017 года «О порядке въезда в Приднестровскую Молдавскую Республику и выезда из Приднестровской Молдавской Республики» с изменениями и дополнениями.</w:t>
      </w:r>
    </w:p>
    <w:p w:rsidR="005914F6" w:rsidRPr="004F129B" w:rsidRDefault="005914F6" w:rsidP="00EA487E">
      <w:pPr>
        <w:numPr>
          <w:ilvl w:val="0"/>
          <w:numId w:val="45"/>
        </w:numPr>
        <w:spacing w:line="276" w:lineRule="auto"/>
        <w:ind w:left="360"/>
        <w:jc w:val="both"/>
      </w:pPr>
      <w:r w:rsidRPr="004F129B">
        <w:t>Закон Приднестровской Молдавской Республики  от19 июня 2017 года «О миграционном учете иностранных граждан и лиц без гражданства в Приднестровской Молдавской Республике» с изменениями и дополнениями.</w:t>
      </w:r>
    </w:p>
    <w:p w:rsidR="005914F6" w:rsidRPr="0023565F" w:rsidRDefault="005914F6" w:rsidP="00EA487E">
      <w:pPr>
        <w:numPr>
          <w:ilvl w:val="0"/>
          <w:numId w:val="45"/>
        </w:numPr>
        <w:snapToGrid w:val="0"/>
        <w:spacing w:line="276" w:lineRule="auto"/>
        <w:ind w:left="360"/>
        <w:jc w:val="both"/>
      </w:pPr>
      <w:r w:rsidRPr="0023565F">
        <w:t>Закон Приднестровской Молдавской Республики от 23 ноября 1994 года «Об охране окружающей среды» с изменениями и дополнениями.</w:t>
      </w:r>
    </w:p>
    <w:p w:rsidR="005914F6" w:rsidRPr="0023565F" w:rsidRDefault="005914F6" w:rsidP="00EA487E">
      <w:pPr>
        <w:numPr>
          <w:ilvl w:val="0"/>
          <w:numId w:val="45"/>
        </w:numPr>
        <w:snapToGrid w:val="0"/>
        <w:spacing w:line="276" w:lineRule="auto"/>
        <w:ind w:left="360"/>
        <w:jc w:val="both"/>
      </w:pPr>
      <w:r w:rsidRPr="0023565F">
        <w:t>Закон Приднестровской Молдавской Республики от 29 июня 1998 года № 107-З «О животном мире» c изменениями и дополнениями.</w:t>
      </w:r>
    </w:p>
    <w:p w:rsidR="005914F6" w:rsidRPr="0023565F" w:rsidRDefault="005914F6" w:rsidP="00EA487E">
      <w:pPr>
        <w:numPr>
          <w:ilvl w:val="0"/>
          <w:numId w:val="45"/>
        </w:numPr>
        <w:snapToGrid w:val="0"/>
        <w:spacing w:line="276" w:lineRule="auto"/>
        <w:ind w:left="360"/>
        <w:jc w:val="both"/>
      </w:pPr>
      <w:r w:rsidRPr="0023565F">
        <w:t>Закон Приднестровской Молдавской Республики от 16 января 1997 года № 29-3 «Об охране здоровья граждан» с изменениями и дополнениями.</w:t>
      </w:r>
    </w:p>
    <w:p w:rsidR="005914F6" w:rsidRPr="0023565F" w:rsidRDefault="005914F6" w:rsidP="00EA487E">
      <w:pPr>
        <w:numPr>
          <w:ilvl w:val="0"/>
          <w:numId w:val="45"/>
        </w:numPr>
        <w:snapToGrid w:val="0"/>
        <w:spacing w:line="276" w:lineRule="auto"/>
        <w:ind w:left="360"/>
        <w:jc w:val="both"/>
      </w:pPr>
      <w:r w:rsidRPr="0023565F">
        <w:t>Закон Приднестровской Молдавской Республики  от 2 октября 2009 года № 878-З-</w:t>
      </w:r>
      <w:r w:rsidRPr="0023565F">
        <w:rPr>
          <w:lang w:val="en-US"/>
        </w:rPr>
        <w:t>IV</w:t>
      </w:r>
      <w:r w:rsidRPr="0023565F">
        <w:t xml:space="preserve"> «Об охране атмосферного воздуха»</w:t>
      </w:r>
      <w:r>
        <w:t>,</w:t>
      </w:r>
      <w:r w:rsidRPr="0023565F">
        <w:t xml:space="preserve"> с изменениями и дополнениями.</w:t>
      </w:r>
    </w:p>
    <w:p w:rsidR="005914F6" w:rsidRPr="0023565F" w:rsidRDefault="005914F6" w:rsidP="00EA487E">
      <w:pPr>
        <w:numPr>
          <w:ilvl w:val="0"/>
          <w:numId w:val="45"/>
        </w:numPr>
        <w:snapToGrid w:val="0"/>
        <w:spacing w:line="276" w:lineRule="auto"/>
        <w:ind w:left="360"/>
        <w:jc w:val="both"/>
      </w:pPr>
      <w:r w:rsidRPr="0023565F">
        <w:t>Закон Приднестровской Молдавской Республики от 5 мая 2000 года N 292-З «О всеобщей воинской обязанности и военной службе»</w:t>
      </w:r>
      <w:r>
        <w:t xml:space="preserve"> </w:t>
      </w:r>
      <w:r w:rsidRPr="0023565F">
        <w:t>с изменениями и дополнениями.</w:t>
      </w:r>
    </w:p>
    <w:p w:rsidR="005914F6" w:rsidRPr="0023565F" w:rsidRDefault="005914F6" w:rsidP="00EA487E">
      <w:pPr>
        <w:numPr>
          <w:ilvl w:val="0"/>
          <w:numId w:val="45"/>
        </w:numPr>
        <w:snapToGrid w:val="0"/>
        <w:spacing w:line="276" w:lineRule="auto"/>
        <w:ind w:left="360"/>
        <w:jc w:val="both"/>
      </w:pPr>
      <w:r w:rsidRPr="0023565F">
        <w:t>Закон Приднестровской Молдавской Республики</w:t>
      </w:r>
      <w:r>
        <w:t xml:space="preserve"> </w:t>
      </w:r>
      <w:r w:rsidRPr="0023565F">
        <w:t>от 27 июня 2003 года № 294-З-III «Об образовании» с изменениями и дополнениями.</w:t>
      </w:r>
    </w:p>
    <w:p w:rsidR="005914F6" w:rsidRDefault="005914F6" w:rsidP="00EA487E">
      <w:pPr>
        <w:numPr>
          <w:ilvl w:val="0"/>
          <w:numId w:val="45"/>
        </w:numPr>
        <w:snapToGrid w:val="0"/>
        <w:spacing w:line="276" w:lineRule="auto"/>
        <w:ind w:left="360"/>
        <w:jc w:val="both"/>
      </w:pPr>
      <w:r w:rsidRPr="0023565F">
        <w:t>Закон Приднестровской Молдавской Республики</w:t>
      </w:r>
      <w:r w:rsidRPr="0023565F">
        <w:rPr>
          <w:b/>
        </w:rPr>
        <w:t xml:space="preserve"> </w:t>
      </w:r>
      <w:r w:rsidRPr="0023565F">
        <w:t>от 21 августа 2008 года № 535-З-IV «О культуре» с изменениями и дополнениями.</w:t>
      </w:r>
    </w:p>
    <w:p w:rsidR="00F15520" w:rsidRPr="004F129B" w:rsidRDefault="00F15520" w:rsidP="00EA487E">
      <w:pPr>
        <w:numPr>
          <w:ilvl w:val="0"/>
          <w:numId w:val="45"/>
        </w:numPr>
        <w:spacing w:line="276" w:lineRule="auto"/>
        <w:ind w:left="340"/>
        <w:jc w:val="both"/>
      </w:pPr>
      <w:r w:rsidRPr="004F129B">
        <w:t>Указ Президента Приднестровской Молдавской Республики от 12 декабря 2018 года № 460</w:t>
      </w:r>
      <w:r w:rsidRPr="004F129B">
        <w:rPr>
          <w:kern w:val="36"/>
        </w:rPr>
        <w:t xml:space="preserve"> «Об утверждении Стратегии развития Приднестровской Молдавской Республики на 2019-2026 годы»</w:t>
      </w:r>
      <w:r w:rsidRPr="004F129B">
        <w:t xml:space="preserve"> с дополнениями.</w:t>
      </w:r>
    </w:p>
    <w:p w:rsidR="00F15520" w:rsidRPr="0023565F" w:rsidRDefault="00F15520" w:rsidP="00F15520">
      <w:pPr>
        <w:snapToGrid w:val="0"/>
        <w:spacing w:line="276" w:lineRule="auto"/>
        <w:ind w:left="340"/>
        <w:jc w:val="both"/>
      </w:pPr>
    </w:p>
    <w:p w:rsidR="005914F6" w:rsidRPr="00A32D54" w:rsidRDefault="005914F6" w:rsidP="005914F6">
      <w:pPr>
        <w:spacing w:line="360" w:lineRule="auto"/>
        <w:jc w:val="center"/>
        <w:rPr>
          <w:i/>
        </w:rPr>
      </w:pPr>
      <w:r w:rsidRPr="00A32D54">
        <w:rPr>
          <w:i/>
        </w:rPr>
        <w:t>Дополнительная</w:t>
      </w:r>
    </w:p>
    <w:p w:rsidR="005914F6" w:rsidRPr="00F22B98" w:rsidRDefault="005914F6" w:rsidP="00EA487E">
      <w:pPr>
        <w:pStyle w:val="ConsPlusNormal"/>
        <w:numPr>
          <w:ilvl w:val="0"/>
          <w:numId w:val="43"/>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Авакьян</w:t>
      </w:r>
      <w:proofErr w:type="spellEnd"/>
      <w:r w:rsidRPr="00F22B98">
        <w:rPr>
          <w:rFonts w:ascii="Times New Roman" w:hAnsi="Times New Roman" w:cs="Times New Roman"/>
          <w:sz w:val="24"/>
          <w:szCs w:val="24"/>
        </w:rPr>
        <w:t xml:space="preserve"> С.А. Конституционное право России: Учебный курс. М., 2014.</w:t>
      </w:r>
    </w:p>
    <w:p w:rsidR="005914F6" w:rsidRPr="005914F6" w:rsidRDefault="005914F6" w:rsidP="00EA487E">
      <w:pPr>
        <w:pStyle w:val="a3"/>
        <w:numPr>
          <w:ilvl w:val="0"/>
          <w:numId w:val="43"/>
        </w:numPr>
        <w:autoSpaceDE w:val="0"/>
        <w:autoSpaceDN w:val="0"/>
        <w:adjustRightInd w:val="0"/>
        <w:spacing w:line="276" w:lineRule="auto"/>
        <w:ind w:left="360"/>
        <w:jc w:val="both"/>
        <w:rPr>
          <w:bCs/>
        </w:rPr>
      </w:pPr>
      <w:r w:rsidRPr="005914F6">
        <w:rPr>
          <w:bCs/>
        </w:rPr>
        <w:t>Безруков А.В. Конституционное право России. Учебное пособие. М., 2015 г.</w:t>
      </w:r>
    </w:p>
    <w:p w:rsidR="005914F6" w:rsidRPr="00F22B98" w:rsidRDefault="005914F6" w:rsidP="00EA487E">
      <w:pPr>
        <w:widowControl w:val="0"/>
        <w:numPr>
          <w:ilvl w:val="0"/>
          <w:numId w:val="43"/>
        </w:numPr>
        <w:spacing w:line="276" w:lineRule="auto"/>
        <w:ind w:left="360"/>
        <w:jc w:val="both"/>
      </w:pPr>
      <w:r w:rsidRPr="00F22B98">
        <w:t xml:space="preserve">История Приднестровской Молдавской Республики. В 3 Томах. </w:t>
      </w:r>
      <w:proofErr w:type="gramStart"/>
      <w:r w:rsidRPr="00F22B98">
        <w:t>-Т</w:t>
      </w:r>
      <w:proofErr w:type="gramEnd"/>
      <w:r w:rsidRPr="00F22B98">
        <w:t>ирасполь, 2001.</w:t>
      </w:r>
    </w:p>
    <w:p w:rsidR="005914F6" w:rsidRPr="00F22B98" w:rsidRDefault="005914F6" w:rsidP="00EA487E">
      <w:pPr>
        <w:pStyle w:val="ConsPlusNormal"/>
        <w:numPr>
          <w:ilvl w:val="0"/>
          <w:numId w:val="43"/>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Козлова Е.И., </w:t>
      </w:r>
      <w:proofErr w:type="spellStart"/>
      <w:r w:rsidRPr="00F22B98">
        <w:rPr>
          <w:rFonts w:ascii="Times New Roman" w:hAnsi="Times New Roman" w:cs="Times New Roman"/>
          <w:sz w:val="24"/>
          <w:szCs w:val="24"/>
        </w:rPr>
        <w:t>Кутафин</w:t>
      </w:r>
      <w:proofErr w:type="spellEnd"/>
      <w:r w:rsidRPr="00F22B98">
        <w:rPr>
          <w:rFonts w:ascii="Times New Roman" w:hAnsi="Times New Roman" w:cs="Times New Roman"/>
          <w:sz w:val="24"/>
          <w:szCs w:val="24"/>
        </w:rPr>
        <w:t xml:space="preserve"> О.Е. Конституционное право России: Учебник. М. 2004, 2011.</w:t>
      </w:r>
    </w:p>
    <w:p w:rsidR="005914F6" w:rsidRPr="00F22B98" w:rsidRDefault="005914F6" w:rsidP="00EA487E">
      <w:pPr>
        <w:pStyle w:val="ConsPlusNormal"/>
        <w:numPr>
          <w:ilvl w:val="0"/>
          <w:numId w:val="43"/>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Кокотов</w:t>
      </w:r>
      <w:proofErr w:type="spellEnd"/>
      <w:r w:rsidRPr="00F22B98">
        <w:rPr>
          <w:rFonts w:ascii="Times New Roman" w:hAnsi="Times New Roman" w:cs="Times New Roman"/>
          <w:sz w:val="24"/>
          <w:szCs w:val="24"/>
        </w:rPr>
        <w:t xml:space="preserve"> А.Н. Конституционное право России: Курс лекций. М., 2014.</w:t>
      </w:r>
    </w:p>
    <w:p w:rsidR="005914F6" w:rsidRPr="00F22B98" w:rsidRDefault="005914F6" w:rsidP="00EA487E">
      <w:pPr>
        <w:widowControl w:val="0"/>
        <w:numPr>
          <w:ilvl w:val="0"/>
          <w:numId w:val="43"/>
        </w:numPr>
        <w:spacing w:line="276" w:lineRule="auto"/>
        <w:ind w:left="360"/>
        <w:jc w:val="both"/>
      </w:pPr>
      <w:r w:rsidRPr="00F22B98">
        <w:t>Конституция Приднестровской Молдавской Республики (Краткий постатейный комментарий). Тирасполь. 2000 г.</w:t>
      </w:r>
    </w:p>
    <w:p w:rsidR="005914F6" w:rsidRPr="00F22B98" w:rsidRDefault="005914F6" w:rsidP="00EA487E">
      <w:pPr>
        <w:pStyle w:val="ConsPlusNormal"/>
        <w:numPr>
          <w:ilvl w:val="0"/>
          <w:numId w:val="43"/>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5914F6" w:rsidRPr="00F22B98" w:rsidRDefault="005914F6" w:rsidP="00EA487E">
      <w:pPr>
        <w:pStyle w:val="ConsPlusNormal"/>
        <w:numPr>
          <w:ilvl w:val="0"/>
          <w:numId w:val="43"/>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Нудненко</w:t>
      </w:r>
      <w:proofErr w:type="spellEnd"/>
      <w:r w:rsidRPr="00F22B98">
        <w:rPr>
          <w:rFonts w:ascii="Times New Roman" w:hAnsi="Times New Roman" w:cs="Times New Roman"/>
          <w:sz w:val="24"/>
          <w:szCs w:val="24"/>
        </w:rPr>
        <w:t xml:space="preserve"> Л.А. Конституционное право России: Практикум. М., 2012.</w:t>
      </w:r>
    </w:p>
    <w:p w:rsidR="005914F6" w:rsidRPr="00F22B98" w:rsidRDefault="005914F6" w:rsidP="00EA487E">
      <w:pPr>
        <w:pStyle w:val="ConsPlusNormal"/>
        <w:numPr>
          <w:ilvl w:val="0"/>
          <w:numId w:val="43"/>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bCs/>
          <w:sz w:val="24"/>
          <w:szCs w:val="24"/>
        </w:rPr>
        <w:t>Самигуллин</w:t>
      </w:r>
      <w:proofErr w:type="spellEnd"/>
      <w:r w:rsidRPr="00F22B98">
        <w:rPr>
          <w:rFonts w:ascii="Times New Roman" w:hAnsi="Times New Roman" w:cs="Times New Roman"/>
          <w:bCs/>
          <w:sz w:val="24"/>
          <w:szCs w:val="24"/>
        </w:rPr>
        <w:t xml:space="preserve"> </w:t>
      </w:r>
      <w:r w:rsidRPr="00F22B98">
        <w:rPr>
          <w:rFonts w:ascii="Times New Roman" w:hAnsi="Times New Roman" w:cs="Times New Roman"/>
          <w:sz w:val="24"/>
          <w:szCs w:val="24"/>
        </w:rPr>
        <w:t>В.К.</w:t>
      </w:r>
      <w:r w:rsidRPr="00F22B98">
        <w:rPr>
          <w:rFonts w:ascii="Times New Roman" w:hAnsi="Times New Roman" w:cs="Times New Roman"/>
          <w:bCs/>
          <w:sz w:val="24"/>
          <w:szCs w:val="24"/>
        </w:rPr>
        <w:t xml:space="preserve"> Конституционное право России: </w:t>
      </w:r>
      <w:r w:rsidRPr="00F22B98">
        <w:rPr>
          <w:rFonts w:ascii="Times New Roman" w:hAnsi="Times New Roman" w:cs="Times New Roman"/>
          <w:iCs/>
          <w:sz w:val="24"/>
          <w:szCs w:val="24"/>
        </w:rPr>
        <w:t xml:space="preserve">курс лекций. – </w:t>
      </w:r>
      <w:r w:rsidRPr="00F22B98">
        <w:rPr>
          <w:rFonts w:ascii="Times New Roman" w:hAnsi="Times New Roman" w:cs="Times New Roman"/>
          <w:sz w:val="24"/>
          <w:szCs w:val="24"/>
        </w:rPr>
        <w:t>Уфа</w:t>
      </w:r>
      <w:proofErr w:type="gramStart"/>
      <w:r w:rsidRPr="00F22B98">
        <w:rPr>
          <w:rFonts w:ascii="Times New Roman" w:hAnsi="Times New Roman" w:cs="Times New Roman"/>
          <w:sz w:val="24"/>
          <w:szCs w:val="24"/>
        </w:rPr>
        <w:t xml:space="preserve">.: </w:t>
      </w:r>
      <w:proofErr w:type="gramEnd"/>
      <w:r w:rsidRPr="00F22B98">
        <w:rPr>
          <w:rFonts w:ascii="Times New Roman" w:hAnsi="Times New Roman" w:cs="Times New Roman"/>
          <w:sz w:val="24"/>
          <w:szCs w:val="24"/>
        </w:rPr>
        <w:t xml:space="preserve">РИО </w:t>
      </w:r>
      <w:proofErr w:type="spellStart"/>
      <w:r w:rsidRPr="00F22B98">
        <w:rPr>
          <w:rFonts w:ascii="Times New Roman" w:hAnsi="Times New Roman" w:cs="Times New Roman"/>
          <w:sz w:val="24"/>
          <w:szCs w:val="24"/>
        </w:rPr>
        <w:t>БашГУ</w:t>
      </w:r>
      <w:proofErr w:type="spellEnd"/>
      <w:r w:rsidRPr="00F22B98">
        <w:rPr>
          <w:rFonts w:ascii="Times New Roman" w:hAnsi="Times New Roman" w:cs="Times New Roman"/>
          <w:sz w:val="24"/>
          <w:szCs w:val="24"/>
        </w:rPr>
        <w:t>, 2014.</w:t>
      </w:r>
    </w:p>
    <w:p w:rsidR="005914F6" w:rsidRPr="00F22B98" w:rsidRDefault="005914F6" w:rsidP="00EA487E">
      <w:pPr>
        <w:numPr>
          <w:ilvl w:val="0"/>
          <w:numId w:val="43"/>
        </w:numPr>
        <w:autoSpaceDE w:val="0"/>
        <w:autoSpaceDN w:val="0"/>
        <w:adjustRightInd w:val="0"/>
        <w:spacing w:line="276" w:lineRule="auto"/>
        <w:ind w:left="360"/>
        <w:contextualSpacing/>
        <w:jc w:val="both"/>
        <w:rPr>
          <w:bCs/>
        </w:rPr>
      </w:pPr>
      <w:r w:rsidRPr="00F22B98">
        <w:rPr>
          <w:bCs/>
        </w:rPr>
        <w:lastRenderedPageBreak/>
        <w:t xml:space="preserve">Шахрай С.М. Конституционное право Российской Федерации. Учебник для академического </w:t>
      </w:r>
      <w:proofErr w:type="spellStart"/>
      <w:r w:rsidRPr="00F22B98">
        <w:rPr>
          <w:bCs/>
        </w:rPr>
        <w:t>бакалавриата</w:t>
      </w:r>
      <w:proofErr w:type="spellEnd"/>
      <w:r w:rsidRPr="00F22B98">
        <w:rPr>
          <w:bCs/>
        </w:rPr>
        <w:t xml:space="preserve"> и магистратуры. 4-е издание, измененное и дополненное, М., 2017 г.</w:t>
      </w:r>
    </w:p>
    <w:p w:rsidR="005914F6" w:rsidRPr="00A32D54" w:rsidRDefault="005914F6" w:rsidP="005914F6">
      <w:pPr>
        <w:pStyle w:val="a9"/>
        <w:jc w:val="center"/>
        <w:rPr>
          <w:rFonts w:ascii="Times New Roman" w:hAnsi="Times New Roman"/>
          <w:i/>
          <w:sz w:val="24"/>
          <w:szCs w:val="24"/>
        </w:rPr>
      </w:pPr>
      <w:r w:rsidRPr="00A32D54">
        <w:rPr>
          <w:rFonts w:ascii="Times New Roman" w:hAnsi="Times New Roman"/>
          <w:i/>
          <w:sz w:val="24"/>
          <w:szCs w:val="24"/>
        </w:rPr>
        <w:t>Периодическая печать</w:t>
      </w:r>
    </w:p>
    <w:p w:rsidR="005914F6" w:rsidRPr="00A32D54" w:rsidRDefault="005914F6" w:rsidP="005914F6">
      <w:pPr>
        <w:pStyle w:val="a9"/>
        <w:jc w:val="center"/>
        <w:rPr>
          <w:rFonts w:ascii="Times New Roman" w:hAnsi="Times New Roman"/>
          <w:i/>
          <w:sz w:val="24"/>
          <w:szCs w:val="24"/>
        </w:rPr>
      </w:pPr>
    </w:p>
    <w:p w:rsidR="005914F6" w:rsidRPr="003536D0" w:rsidRDefault="005914F6" w:rsidP="00DD787F">
      <w:pPr>
        <w:pStyle w:val="a9"/>
        <w:widowControl w:val="0"/>
        <w:numPr>
          <w:ilvl w:val="7"/>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5914F6" w:rsidRPr="003536D0" w:rsidRDefault="005914F6" w:rsidP="00DD787F">
      <w:pPr>
        <w:pStyle w:val="a9"/>
        <w:widowControl w:val="0"/>
        <w:numPr>
          <w:ilvl w:val="5"/>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5914F6" w:rsidRPr="003536D0" w:rsidRDefault="005914F6" w:rsidP="00DD787F">
      <w:pPr>
        <w:pStyle w:val="a9"/>
        <w:widowControl w:val="0"/>
        <w:numPr>
          <w:ilvl w:val="5"/>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5914F6" w:rsidRDefault="005914F6" w:rsidP="00DD787F">
      <w:pPr>
        <w:pStyle w:val="a9"/>
        <w:widowControl w:val="0"/>
        <w:numPr>
          <w:ilvl w:val="5"/>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5914F6" w:rsidRDefault="005914F6" w:rsidP="00DD787F">
      <w:pPr>
        <w:pStyle w:val="a9"/>
        <w:widowControl w:val="0"/>
        <w:numPr>
          <w:ilvl w:val="5"/>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A32D54">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5914F6" w:rsidRPr="00A32D54" w:rsidRDefault="005914F6" w:rsidP="00DD787F">
      <w:pPr>
        <w:pStyle w:val="a9"/>
        <w:widowControl w:val="0"/>
        <w:numPr>
          <w:ilvl w:val="5"/>
          <w:numId w:val="31"/>
        </w:numPr>
        <w:shd w:val="clear" w:color="auto" w:fill="FFFFFF"/>
        <w:autoSpaceDE w:val="0"/>
        <w:autoSpaceDN w:val="0"/>
        <w:adjustRightInd w:val="0"/>
        <w:spacing w:line="276" w:lineRule="auto"/>
        <w:ind w:left="397"/>
        <w:jc w:val="both"/>
        <w:rPr>
          <w:rFonts w:ascii="Times New Roman" w:hAnsi="Times New Roman"/>
          <w:sz w:val="24"/>
          <w:szCs w:val="24"/>
        </w:rPr>
      </w:pPr>
      <w:r w:rsidRPr="00A32D54">
        <w:rPr>
          <w:rFonts w:ascii="Times New Roman" w:hAnsi="Times New Roman"/>
          <w:sz w:val="24"/>
          <w:szCs w:val="24"/>
        </w:rPr>
        <w:t>Российская юстиция. Издатель: ООО «Издательская группа «ЮРИСТ».</w:t>
      </w:r>
    </w:p>
    <w:p w:rsidR="005914F6" w:rsidRDefault="005914F6" w:rsidP="00A32D54">
      <w:pPr>
        <w:spacing w:line="360" w:lineRule="auto"/>
        <w:ind w:left="397"/>
        <w:jc w:val="center"/>
        <w:rPr>
          <w:b/>
        </w:rPr>
      </w:pPr>
    </w:p>
    <w:p w:rsidR="005914F6" w:rsidRDefault="005914F6" w:rsidP="00A32D54">
      <w:pPr>
        <w:spacing w:line="360" w:lineRule="auto"/>
        <w:ind w:left="397"/>
        <w:jc w:val="center"/>
        <w:rPr>
          <w:b/>
        </w:rPr>
      </w:pPr>
    </w:p>
    <w:p w:rsidR="005914F6" w:rsidRDefault="005914F6" w:rsidP="005914F6">
      <w:pPr>
        <w:spacing w:line="360" w:lineRule="auto"/>
        <w:jc w:val="center"/>
        <w:rPr>
          <w:b/>
        </w:rPr>
      </w:pPr>
    </w:p>
    <w:p w:rsidR="005F1F09" w:rsidRDefault="005F1F09" w:rsidP="005F1F09">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F1F09" w:rsidP="005A02BA">
      <w:pPr>
        <w:spacing w:line="360" w:lineRule="auto"/>
        <w:jc w:val="center"/>
      </w:pPr>
    </w:p>
    <w:p w:rsidR="005F1F09" w:rsidRDefault="005A02BA" w:rsidP="005A02BA">
      <w:pPr>
        <w:spacing w:line="360" w:lineRule="auto"/>
        <w:jc w:val="center"/>
        <w:rPr>
          <w:b/>
        </w:rPr>
      </w:pPr>
      <w:r w:rsidRPr="006E67C3">
        <w:rPr>
          <w:b/>
        </w:rPr>
        <w:lastRenderedPageBreak/>
        <w:t>Тема № 8</w:t>
      </w:r>
      <w:r>
        <w:rPr>
          <w:b/>
        </w:rPr>
        <w:t>.</w:t>
      </w:r>
      <w:r w:rsidR="005F1F09">
        <w:rPr>
          <w:b/>
        </w:rPr>
        <w:t xml:space="preserve"> </w:t>
      </w:r>
      <w:r w:rsidRPr="006E67C3">
        <w:rPr>
          <w:b/>
        </w:rPr>
        <w:t xml:space="preserve">Механизм </w:t>
      </w:r>
      <w:proofErr w:type="gramStart"/>
      <w:r w:rsidRPr="006E67C3">
        <w:rPr>
          <w:b/>
        </w:rPr>
        <w:t>государственной</w:t>
      </w:r>
      <w:proofErr w:type="gramEnd"/>
      <w:r w:rsidRPr="006E67C3">
        <w:rPr>
          <w:b/>
        </w:rPr>
        <w:t xml:space="preserve"> и </w:t>
      </w:r>
    </w:p>
    <w:p w:rsidR="005A02BA" w:rsidRPr="006E67C3" w:rsidRDefault="005A02BA" w:rsidP="005A02BA">
      <w:pPr>
        <w:spacing w:line="360" w:lineRule="auto"/>
        <w:jc w:val="center"/>
        <w:rPr>
          <w:b/>
        </w:rPr>
      </w:pPr>
      <w:r w:rsidRPr="006E67C3">
        <w:rPr>
          <w:b/>
        </w:rPr>
        <w:t>общественной защиты прав и свобод человека</w:t>
      </w:r>
    </w:p>
    <w:p w:rsidR="005F1F09" w:rsidRDefault="005F1F09" w:rsidP="005A02BA">
      <w:pPr>
        <w:spacing w:line="360" w:lineRule="auto"/>
        <w:ind w:firstLine="360"/>
        <w:jc w:val="both"/>
        <w:rPr>
          <w:i/>
          <w:iCs/>
        </w:rPr>
      </w:pPr>
    </w:p>
    <w:p w:rsidR="005A02BA" w:rsidRPr="00662704" w:rsidRDefault="005A02BA" w:rsidP="005F1F09">
      <w:pPr>
        <w:spacing w:line="360" w:lineRule="auto"/>
        <w:ind w:firstLine="360"/>
        <w:jc w:val="center"/>
      </w:pPr>
      <w:r w:rsidRPr="00662704">
        <w:rPr>
          <w:i/>
          <w:iCs/>
        </w:rPr>
        <w:t xml:space="preserve">План </w:t>
      </w:r>
    </w:p>
    <w:p w:rsidR="005A02BA" w:rsidRPr="00662704" w:rsidRDefault="005A02BA" w:rsidP="005A02BA">
      <w:pPr>
        <w:numPr>
          <w:ilvl w:val="0"/>
          <w:numId w:val="6"/>
        </w:numPr>
        <w:spacing w:line="360" w:lineRule="auto"/>
        <w:contextualSpacing/>
        <w:jc w:val="both"/>
      </w:pPr>
      <w:r w:rsidRPr="00662704">
        <w:t>Способы защиты прав и свобод человека.</w:t>
      </w:r>
    </w:p>
    <w:p w:rsidR="005A02BA" w:rsidRPr="00662704" w:rsidRDefault="005A02BA" w:rsidP="005A02BA">
      <w:pPr>
        <w:numPr>
          <w:ilvl w:val="0"/>
          <w:numId w:val="6"/>
        </w:numPr>
        <w:spacing w:line="360" w:lineRule="auto"/>
        <w:contextualSpacing/>
        <w:jc w:val="both"/>
      </w:pPr>
      <w:r w:rsidRPr="00662704">
        <w:t>Система и виды органов государственной власти по защите прав граждан.</w:t>
      </w:r>
    </w:p>
    <w:p w:rsidR="005A02BA" w:rsidRPr="00662704" w:rsidRDefault="005A02BA" w:rsidP="005A02BA">
      <w:pPr>
        <w:numPr>
          <w:ilvl w:val="0"/>
          <w:numId w:val="6"/>
        </w:numPr>
        <w:spacing w:line="360" w:lineRule="auto"/>
        <w:contextualSpacing/>
        <w:jc w:val="both"/>
      </w:pPr>
      <w:r w:rsidRPr="00662704">
        <w:t>Институт Уполномоченного по правам человека в Приднестровской Молдавской Республике.</w:t>
      </w:r>
    </w:p>
    <w:p w:rsidR="005F1F09" w:rsidRPr="00D9395B" w:rsidRDefault="005F1F09" w:rsidP="005F1F09">
      <w:pPr>
        <w:spacing w:line="360" w:lineRule="auto"/>
        <w:jc w:val="center"/>
        <w:rPr>
          <w:i/>
        </w:rPr>
      </w:pPr>
      <w:r w:rsidRPr="00D9395B">
        <w:rPr>
          <w:i/>
        </w:rPr>
        <w:t>Методические указания</w:t>
      </w:r>
    </w:p>
    <w:p w:rsidR="005A02BA" w:rsidRPr="00662704" w:rsidRDefault="005A02BA" w:rsidP="005A02BA">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Pr="00662704" w:rsidRDefault="005A02BA" w:rsidP="005A02BA">
      <w:pPr>
        <w:spacing w:line="360" w:lineRule="auto"/>
        <w:jc w:val="both"/>
      </w:pPr>
      <w:r w:rsidRPr="00662704">
        <w:rPr>
          <w:b/>
        </w:rPr>
        <w:t xml:space="preserve">- </w:t>
      </w:r>
      <w:r w:rsidRPr="00662704">
        <w:t xml:space="preserve">способы защиты прав и свобод человека  и гражданина; </w:t>
      </w:r>
    </w:p>
    <w:p w:rsidR="005A02BA" w:rsidRPr="00662704" w:rsidRDefault="005A02BA" w:rsidP="005A02BA">
      <w:pPr>
        <w:spacing w:line="360" w:lineRule="auto"/>
        <w:jc w:val="both"/>
      </w:pPr>
      <w:r w:rsidRPr="00662704">
        <w:t>- органы государственной власти по защите прав граждан и их функции.</w:t>
      </w:r>
    </w:p>
    <w:p w:rsidR="005A02BA" w:rsidRPr="00662704" w:rsidRDefault="005A02BA" w:rsidP="005A02BA">
      <w:pPr>
        <w:spacing w:line="360" w:lineRule="auto"/>
        <w:jc w:val="both"/>
        <w:rPr>
          <w:b/>
        </w:rPr>
      </w:pPr>
      <w:r w:rsidRPr="00662704">
        <w:tab/>
        <w:t xml:space="preserve">Курсанты должны изучить Конституционный Закон Приднестровской Молдавской Республики «Об Уполномоченном по правам человека в Приднестровской Молдавской Республике». </w:t>
      </w:r>
    </w:p>
    <w:p w:rsidR="005F1F09" w:rsidRDefault="005F1F09" w:rsidP="005F1F09">
      <w:pPr>
        <w:jc w:val="center"/>
        <w:rPr>
          <w:i/>
          <w:color w:val="000000"/>
          <w:shd w:val="clear" w:color="auto" w:fill="FFFFFF"/>
        </w:rPr>
      </w:pPr>
      <w:r>
        <w:rPr>
          <w:i/>
          <w:color w:val="000000"/>
          <w:shd w:val="clear" w:color="auto" w:fill="FFFFFF"/>
        </w:rPr>
        <w:t>Примерный перечень тем докладов</w:t>
      </w:r>
    </w:p>
    <w:p w:rsidR="005F1F09" w:rsidRDefault="005F1F09" w:rsidP="005F1F09">
      <w:pPr>
        <w:jc w:val="center"/>
        <w:rPr>
          <w:i/>
          <w:color w:val="000000"/>
          <w:shd w:val="clear" w:color="auto" w:fill="FFFFFF"/>
        </w:rPr>
      </w:pPr>
    </w:p>
    <w:p w:rsidR="00DE7F50" w:rsidRPr="00DE7F50" w:rsidRDefault="00DE7F50" w:rsidP="00EA487E">
      <w:pPr>
        <w:pStyle w:val="a3"/>
        <w:numPr>
          <w:ilvl w:val="0"/>
          <w:numId w:val="16"/>
        </w:numPr>
        <w:spacing w:line="360" w:lineRule="auto"/>
        <w:ind w:left="397"/>
        <w:jc w:val="both"/>
      </w:pPr>
      <w:r w:rsidRPr="00DE7F50">
        <w:t xml:space="preserve">Особенности становления, развития и функционирования института </w:t>
      </w:r>
      <w:proofErr w:type="spellStart"/>
      <w:r w:rsidRPr="00DE7F50">
        <w:t>омбудсмана</w:t>
      </w:r>
      <w:proofErr w:type="spellEnd"/>
      <w:r w:rsidRPr="00DE7F50">
        <w:t xml:space="preserve"> в зарубежных странах.</w:t>
      </w:r>
    </w:p>
    <w:p w:rsidR="00DE7F50" w:rsidRPr="00DE7F50" w:rsidRDefault="00DE7F50" w:rsidP="00EA487E">
      <w:pPr>
        <w:pStyle w:val="a3"/>
        <w:numPr>
          <w:ilvl w:val="0"/>
          <w:numId w:val="16"/>
        </w:numPr>
        <w:spacing w:line="360" w:lineRule="auto"/>
        <w:ind w:left="397"/>
        <w:jc w:val="both"/>
      </w:pPr>
      <w:r w:rsidRPr="00DE7F50">
        <w:t>Понятие и место института Уполномоченного по правам человека в системе государственных органов.</w:t>
      </w:r>
    </w:p>
    <w:p w:rsidR="00DE7F50" w:rsidRPr="00DE7F50" w:rsidRDefault="00DE7F50" w:rsidP="00EA487E">
      <w:pPr>
        <w:pStyle w:val="a3"/>
        <w:numPr>
          <w:ilvl w:val="0"/>
          <w:numId w:val="16"/>
        </w:numPr>
        <w:spacing w:line="360" w:lineRule="auto"/>
        <w:ind w:left="397"/>
        <w:jc w:val="both"/>
      </w:pPr>
      <w:r w:rsidRPr="00DE7F50">
        <w:t xml:space="preserve">Становление института Уполномоченного по правам человека в </w:t>
      </w:r>
      <w:r w:rsidRPr="00DE7F50">
        <w:rPr>
          <w:color w:val="000000"/>
        </w:rPr>
        <w:t>Приднестровской Молдавской Республике.</w:t>
      </w:r>
    </w:p>
    <w:p w:rsidR="00DE7F50" w:rsidRPr="00DE7F50" w:rsidRDefault="00DE7F50" w:rsidP="00EA487E">
      <w:pPr>
        <w:pStyle w:val="a3"/>
        <w:numPr>
          <w:ilvl w:val="0"/>
          <w:numId w:val="16"/>
        </w:numPr>
        <w:spacing w:line="360" w:lineRule="auto"/>
        <w:ind w:left="397"/>
        <w:jc w:val="both"/>
      </w:pPr>
      <w:r w:rsidRPr="00DE7F50">
        <w:t xml:space="preserve">Порядок назначения и освобождения от должности Уполномоченного по правам человека в </w:t>
      </w:r>
      <w:r w:rsidRPr="00DE7F50">
        <w:rPr>
          <w:color w:val="000000"/>
        </w:rPr>
        <w:t>Приднестровской Молдавской Республике.</w:t>
      </w:r>
    </w:p>
    <w:p w:rsidR="00DE7F50" w:rsidRPr="00DE7F50" w:rsidRDefault="00DE7F50" w:rsidP="00EA487E">
      <w:pPr>
        <w:pStyle w:val="a3"/>
        <w:numPr>
          <w:ilvl w:val="0"/>
          <w:numId w:val="16"/>
        </w:numPr>
        <w:spacing w:line="360" w:lineRule="auto"/>
        <w:ind w:left="397"/>
        <w:jc w:val="both"/>
      </w:pPr>
      <w:r w:rsidRPr="00DE7F50">
        <w:t xml:space="preserve">Полномочия Уполномоченного по правам человека в </w:t>
      </w:r>
      <w:r w:rsidRPr="00DE7F50">
        <w:rPr>
          <w:color w:val="000000"/>
        </w:rPr>
        <w:t>Приднестровской Молдавской Республике.</w:t>
      </w:r>
    </w:p>
    <w:p w:rsidR="00DE7F50" w:rsidRPr="00DE7F50" w:rsidRDefault="00DE7F50" w:rsidP="00EA487E">
      <w:pPr>
        <w:pStyle w:val="a3"/>
        <w:numPr>
          <w:ilvl w:val="0"/>
          <w:numId w:val="16"/>
        </w:numPr>
        <w:spacing w:line="360" w:lineRule="auto"/>
        <w:ind w:left="397"/>
        <w:jc w:val="both"/>
      </w:pPr>
      <w:r w:rsidRPr="00DE7F50">
        <w:t>Аппарат Уполномоченного по правам человека в</w:t>
      </w:r>
      <w:r w:rsidRPr="00DE7F50">
        <w:rPr>
          <w:color w:val="000000"/>
        </w:rPr>
        <w:t xml:space="preserve"> Приднестровской Молдавской Республике.</w:t>
      </w:r>
    </w:p>
    <w:p w:rsidR="00DE7F50" w:rsidRPr="00DE7F50" w:rsidRDefault="00DE7F50" w:rsidP="00EA487E">
      <w:pPr>
        <w:pStyle w:val="a3"/>
        <w:numPr>
          <w:ilvl w:val="0"/>
          <w:numId w:val="16"/>
        </w:numPr>
        <w:spacing w:line="360" w:lineRule="auto"/>
        <w:ind w:left="397"/>
        <w:jc w:val="both"/>
      </w:pPr>
      <w:r w:rsidRPr="00DE7F50">
        <w:t xml:space="preserve">Уполномоченный по правам человека в </w:t>
      </w:r>
      <w:r w:rsidRPr="00DE7F50">
        <w:rPr>
          <w:shd w:val="clear" w:color="auto" w:fill="FFFFFF"/>
        </w:rPr>
        <w:t>Приднестровской Молдавской Республике</w:t>
      </w:r>
      <w:r w:rsidRPr="00DE7F50">
        <w:t>: современное состояние данного института.</w:t>
      </w:r>
    </w:p>
    <w:p w:rsidR="005F1F09" w:rsidRPr="00D9395B" w:rsidRDefault="005F1F09" w:rsidP="005F1F09">
      <w:pPr>
        <w:spacing w:line="360" w:lineRule="auto"/>
        <w:jc w:val="center"/>
        <w:rPr>
          <w:i/>
        </w:rPr>
      </w:pPr>
      <w:r w:rsidRPr="00D9395B">
        <w:rPr>
          <w:i/>
        </w:rPr>
        <w:t xml:space="preserve">Контрольно-проверочные вопросы </w:t>
      </w:r>
    </w:p>
    <w:p w:rsidR="00262E91" w:rsidRDefault="00262E91" w:rsidP="006667D4">
      <w:pPr>
        <w:pStyle w:val="a3"/>
        <w:numPr>
          <w:ilvl w:val="0"/>
          <w:numId w:val="61"/>
        </w:numPr>
        <w:spacing w:line="360" w:lineRule="auto"/>
        <w:jc w:val="both"/>
      </w:pPr>
      <w:r w:rsidRPr="00262E91">
        <w:t>С</w:t>
      </w:r>
      <w:r w:rsidRPr="00662704">
        <w:t xml:space="preserve">пособы защиты прав </w:t>
      </w:r>
      <w:r>
        <w:t>и свобод человека  и гражданина.</w:t>
      </w:r>
    </w:p>
    <w:p w:rsidR="00262E91" w:rsidRPr="00662704" w:rsidRDefault="00262E91" w:rsidP="006667D4">
      <w:pPr>
        <w:pStyle w:val="a3"/>
        <w:numPr>
          <w:ilvl w:val="0"/>
          <w:numId w:val="61"/>
        </w:numPr>
        <w:spacing w:line="360" w:lineRule="auto"/>
        <w:jc w:val="both"/>
      </w:pPr>
      <w:r w:rsidRPr="00662704">
        <w:t xml:space="preserve"> </w:t>
      </w:r>
      <w:r>
        <w:t>О</w:t>
      </w:r>
      <w:r w:rsidRPr="00662704">
        <w:t>рганы государственной власти по защите прав граждан и их функции.</w:t>
      </w:r>
    </w:p>
    <w:p w:rsidR="00DD787F" w:rsidRDefault="00DD787F" w:rsidP="005F1F09">
      <w:pPr>
        <w:jc w:val="center"/>
        <w:rPr>
          <w:i/>
        </w:rPr>
      </w:pPr>
    </w:p>
    <w:p w:rsidR="005F1F09" w:rsidRPr="00D9395B" w:rsidRDefault="005F1F09" w:rsidP="005F1F09">
      <w:pPr>
        <w:jc w:val="center"/>
        <w:rPr>
          <w:i/>
        </w:rPr>
      </w:pPr>
      <w:r w:rsidRPr="00D9395B">
        <w:rPr>
          <w:i/>
        </w:rPr>
        <w:lastRenderedPageBreak/>
        <w:t>Рекомендуемая литература</w:t>
      </w:r>
    </w:p>
    <w:p w:rsidR="007E03D6" w:rsidRPr="00262E91" w:rsidRDefault="007E03D6" w:rsidP="007E03D6">
      <w:pPr>
        <w:shd w:val="clear" w:color="auto" w:fill="FFFFFF"/>
        <w:spacing w:line="360" w:lineRule="auto"/>
        <w:jc w:val="center"/>
        <w:rPr>
          <w:i/>
        </w:rPr>
      </w:pPr>
      <w:r w:rsidRPr="00262E91">
        <w:rPr>
          <w:i/>
        </w:rPr>
        <w:t>Международно-правовые документы</w:t>
      </w:r>
    </w:p>
    <w:p w:rsidR="007E03D6" w:rsidRPr="00214126" w:rsidRDefault="007E03D6" w:rsidP="00EA487E">
      <w:pPr>
        <w:pStyle w:val="a3"/>
        <w:numPr>
          <w:ilvl w:val="0"/>
          <w:numId w:val="46"/>
        </w:numPr>
        <w:spacing w:line="276" w:lineRule="auto"/>
        <w:ind w:left="360"/>
        <w:jc w:val="both"/>
      </w:pPr>
      <w:r w:rsidRPr="00214126">
        <w:t>Всеобщая декларация прав человека от 10 декабря 1948 года// года // (сборник документов).</w:t>
      </w:r>
    </w:p>
    <w:p w:rsidR="007E03D6" w:rsidRPr="00214126" w:rsidRDefault="007E03D6" w:rsidP="00EA487E">
      <w:pPr>
        <w:pStyle w:val="a3"/>
        <w:numPr>
          <w:ilvl w:val="0"/>
          <w:numId w:val="46"/>
        </w:numPr>
        <w:spacing w:line="276" w:lineRule="auto"/>
        <w:ind w:left="360"/>
        <w:jc w:val="both"/>
      </w:pPr>
      <w:r w:rsidRPr="00214126">
        <w:t>Европейская Конвенция о защите прав человека и основных свобод от 4.11. 1950 года.</w:t>
      </w:r>
    </w:p>
    <w:p w:rsidR="007E03D6" w:rsidRPr="00214126" w:rsidRDefault="007E03D6" w:rsidP="00EA487E">
      <w:pPr>
        <w:numPr>
          <w:ilvl w:val="0"/>
          <w:numId w:val="46"/>
        </w:numPr>
        <w:spacing w:line="276" w:lineRule="auto"/>
        <w:ind w:left="360"/>
        <w:jc w:val="both"/>
      </w:pPr>
      <w:proofErr w:type="gramStart"/>
      <w:r w:rsidRPr="00214126">
        <w:t>Конвенция о защите прав человека и основных свобод (Рим, 4 но</w:t>
      </w:r>
      <w:r w:rsidRPr="00214126">
        <w:softHyphen/>
        <w:t>ября 1950 г.) с изменениями, внесенными Протоколами к ней № 3 от 6 мая 1963 года, № 5 от 20 января 1966 года и № 8 от 19 марта 1985 года, и допол</w:t>
      </w:r>
      <w:r w:rsidRPr="00214126">
        <w:softHyphen/>
        <w:t>нениями, содержащимися в Протоколе № 2 от 6 мая 1963 года  и Протоколах к ней № 1 от 20 марта 1952 года, № 4</w:t>
      </w:r>
      <w:proofErr w:type="gramEnd"/>
      <w:r w:rsidRPr="00214126">
        <w:t xml:space="preserve"> от 16 сентября 1963 года, № 7 от 22 но</w:t>
      </w:r>
      <w:r w:rsidRPr="00214126">
        <w:softHyphen/>
        <w:t>ября 1984 года, № 9 от 6 ноября 1990 года, № 10 от 25 марта 1992 года и № 11 от 11 мая 1994 года. Международные договоры Российской Федерации, 1998, Бюллетень № 12.</w:t>
      </w:r>
    </w:p>
    <w:p w:rsidR="007E03D6" w:rsidRPr="00214126" w:rsidRDefault="007E03D6" w:rsidP="00EA487E">
      <w:pPr>
        <w:numPr>
          <w:ilvl w:val="0"/>
          <w:numId w:val="46"/>
        </w:numPr>
        <w:spacing w:line="276" w:lineRule="auto"/>
        <w:ind w:left="360"/>
        <w:jc w:val="both"/>
      </w:pPr>
      <w:r w:rsidRPr="00214126">
        <w:t xml:space="preserve">Конвенция № 87 о свободе ассоциации и защите права на организацию от 9 июля 1948 года //. </w:t>
      </w:r>
    </w:p>
    <w:p w:rsidR="007E03D6" w:rsidRPr="00214126" w:rsidRDefault="007E03D6" w:rsidP="00EA487E">
      <w:pPr>
        <w:numPr>
          <w:ilvl w:val="0"/>
          <w:numId w:val="46"/>
        </w:numPr>
        <w:spacing w:line="276" w:lineRule="auto"/>
        <w:ind w:left="360"/>
        <w:jc w:val="both"/>
      </w:pPr>
      <w:r w:rsidRPr="00214126">
        <w:t>Конвенция о предупреждении преступления геноцида и наказания за него от 9 декабря 1948 года// (сборник документов).</w:t>
      </w:r>
    </w:p>
    <w:p w:rsidR="007E03D6" w:rsidRPr="00214126" w:rsidRDefault="007E03D6" w:rsidP="00EA487E">
      <w:pPr>
        <w:numPr>
          <w:ilvl w:val="0"/>
          <w:numId w:val="46"/>
        </w:numPr>
        <w:spacing w:line="276" w:lineRule="auto"/>
        <w:ind w:left="360"/>
        <w:jc w:val="both"/>
      </w:pPr>
      <w:r w:rsidRPr="00214126">
        <w:t>Конвенция против пыток и других жестоких, бесчеловечных или унижающих достоинство видов обращения или наказания от 19 декабря 1984// (сборник документов).</w:t>
      </w:r>
    </w:p>
    <w:p w:rsidR="007E03D6" w:rsidRPr="00214126" w:rsidRDefault="007E03D6" w:rsidP="00EA487E">
      <w:pPr>
        <w:numPr>
          <w:ilvl w:val="0"/>
          <w:numId w:val="46"/>
        </w:numPr>
        <w:spacing w:line="276" w:lineRule="auto"/>
        <w:ind w:left="360"/>
        <w:jc w:val="both"/>
      </w:pPr>
      <w:r w:rsidRPr="00214126">
        <w:t>Международный пакт о гражданских и политических правах, принятый 16.12.1966 г. Резолюция Генеральной Ассамбл</w:t>
      </w:r>
      <w:proofErr w:type="gramStart"/>
      <w:r w:rsidRPr="00214126">
        <w:t>еи ОО</w:t>
      </w:r>
      <w:proofErr w:type="gramEnd"/>
      <w:r w:rsidRPr="00214126">
        <w:t>Н.</w:t>
      </w:r>
    </w:p>
    <w:p w:rsidR="007E03D6" w:rsidRPr="00214126" w:rsidRDefault="007E03D6" w:rsidP="00EA487E">
      <w:pPr>
        <w:numPr>
          <w:ilvl w:val="0"/>
          <w:numId w:val="46"/>
        </w:numPr>
        <w:spacing w:line="276" w:lineRule="auto"/>
        <w:ind w:left="360"/>
        <w:jc w:val="both"/>
      </w:pPr>
      <w:r w:rsidRPr="00214126">
        <w:t>Международный пакт об экономических, социальных и культурных правах от 16 декабря 1966 года // (сборник документов).</w:t>
      </w:r>
    </w:p>
    <w:p w:rsidR="007E03D6" w:rsidRPr="00214126" w:rsidRDefault="007E03D6" w:rsidP="00EA487E">
      <w:pPr>
        <w:numPr>
          <w:ilvl w:val="0"/>
          <w:numId w:val="46"/>
        </w:numPr>
        <w:spacing w:line="276" w:lineRule="auto"/>
        <w:ind w:left="360"/>
        <w:jc w:val="both"/>
      </w:pPr>
      <w:r w:rsidRPr="00214126">
        <w:t>Международная конвенция о ликвидации всех форм расовой дискриминации от 7 марта 1966 года // (сборник документов).</w:t>
      </w:r>
    </w:p>
    <w:p w:rsidR="007E03D6" w:rsidRDefault="007E03D6" w:rsidP="00EA487E">
      <w:pPr>
        <w:numPr>
          <w:ilvl w:val="0"/>
          <w:numId w:val="46"/>
        </w:numPr>
        <w:spacing w:line="276" w:lineRule="auto"/>
        <w:ind w:left="360"/>
        <w:jc w:val="both"/>
      </w:pPr>
      <w:r w:rsidRPr="00214126">
        <w:t xml:space="preserve">Устав Организации Объединенных наций от 26 июля 1945 года // </w:t>
      </w:r>
    </w:p>
    <w:p w:rsidR="007E03D6" w:rsidRPr="00262E91" w:rsidRDefault="007E03D6" w:rsidP="007E03D6">
      <w:pPr>
        <w:spacing w:line="276" w:lineRule="auto"/>
        <w:ind w:left="360"/>
        <w:jc w:val="center"/>
        <w:rPr>
          <w:i/>
        </w:rPr>
      </w:pPr>
      <w:r w:rsidRPr="00262E91">
        <w:rPr>
          <w:i/>
        </w:rPr>
        <w:t>Основная литература</w:t>
      </w:r>
    </w:p>
    <w:p w:rsidR="007E03D6" w:rsidRPr="00214126" w:rsidRDefault="007E03D6" w:rsidP="00EA487E">
      <w:pPr>
        <w:pStyle w:val="a3"/>
        <w:numPr>
          <w:ilvl w:val="0"/>
          <w:numId w:val="47"/>
        </w:numPr>
        <w:tabs>
          <w:tab w:val="left" w:pos="540"/>
          <w:tab w:val="left" w:pos="960"/>
        </w:tabs>
        <w:spacing w:line="276" w:lineRule="auto"/>
        <w:ind w:left="360"/>
        <w:jc w:val="both"/>
      </w:pPr>
      <w:r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7E03D6" w:rsidRPr="00214126" w:rsidRDefault="007E03D6" w:rsidP="00EA487E">
      <w:pPr>
        <w:pStyle w:val="a3"/>
        <w:numPr>
          <w:ilvl w:val="0"/>
          <w:numId w:val="47"/>
        </w:numPr>
        <w:snapToGrid w:val="0"/>
        <w:spacing w:line="276" w:lineRule="auto"/>
        <w:ind w:left="360"/>
        <w:jc w:val="both"/>
      </w:pPr>
      <w:r w:rsidRPr="00214126">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7E03D6" w:rsidRPr="00214126" w:rsidRDefault="007E03D6" w:rsidP="00EA487E">
      <w:pPr>
        <w:numPr>
          <w:ilvl w:val="0"/>
          <w:numId w:val="47"/>
        </w:numPr>
        <w:snapToGrid w:val="0"/>
        <w:spacing w:line="276" w:lineRule="auto"/>
        <w:ind w:left="360"/>
        <w:jc w:val="both"/>
      </w:pPr>
      <w:r w:rsidRPr="00214126">
        <w:t>Конституционный закон Приднестровской Молдавской Республики  от 20 ноября 2002 года «О Конституционном суде Приднестровской Молдавской Республики» с изменениями и дополнениями.</w:t>
      </w:r>
    </w:p>
    <w:p w:rsidR="007E03D6" w:rsidRPr="00214126" w:rsidRDefault="007E03D6" w:rsidP="00EA487E">
      <w:pPr>
        <w:numPr>
          <w:ilvl w:val="0"/>
          <w:numId w:val="47"/>
        </w:numPr>
        <w:snapToGrid w:val="0"/>
        <w:spacing w:line="276" w:lineRule="auto"/>
        <w:ind w:left="360"/>
        <w:jc w:val="both"/>
      </w:pPr>
      <w:r w:rsidRPr="00214126">
        <w:t>Конституционный закон Приднестровской Молдавской Республики  от 7 июля 2003 года «О Верховном суде Приднестровской Молдавской Республики» с изменениями и дополнениями.</w:t>
      </w:r>
    </w:p>
    <w:p w:rsidR="007E03D6" w:rsidRPr="0023565F" w:rsidRDefault="007E03D6" w:rsidP="00EA487E">
      <w:pPr>
        <w:numPr>
          <w:ilvl w:val="0"/>
          <w:numId w:val="47"/>
        </w:numPr>
        <w:snapToGrid w:val="0"/>
        <w:spacing w:line="276" w:lineRule="auto"/>
        <w:ind w:left="360"/>
        <w:jc w:val="both"/>
      </w:pPr>
      <w:r w:rsidRPr="0023565F">
        <w:t>Конституционный закон Приднестровской Молдавской Республики от 9 августа 2005года № 621-КЗ-III «О статусе судей в Приднес</w:t>
      </w:r>
      <w:r>
        <w:t xml:space="preserve">тровской Молдавской Республике» </w:t>
      </w:r>
      <w:r w:rsidRPr="0023565F">
        <w:t>с изменениями и дополнениями.</w:t>
      </w:r>
    </w:p>
    <w:p w:rsidR="007E03D6" w:rsidRPr="00B81DF5" w:rsidRDefault="007E03D6" w:rsidP="00EA487E">
      <w:pPr>
        <w:numPr>
          <w:ilvl w:val="0"/>
          <w:numId w:val="47"/>
        </w:numPr>
        <w:snapToGrid w:val="0"/>
        <w:spacing w:line="276" w:lineRule="auto"/>
        <w:ind w:left="360"/>
        <w:jc w:val="both"/>
      </w:pPr>
      <w:r w:rsidRPr="0023565F">
        <w:t xml:space="preserve">Конституционный закон </w:t>
      </w:r>
      <w:r w:rsidRPr="00B81DF5">
        <w:t>Приднестровской Молдавской Республики от 9 августа 2005 года № 620-КЗ-</w:t>
      </w:r>
      <w:r w:rsidRPr="00B81DF5">
        <w:rPr>
          <w:lang w:val="en-US"/>
        </w:rPr>
        <w:t>III</w:t>
      </w:r>
      <w:r w:rsidRPr="00B81DF5">
        <w:t xml:space="preserve"> «О судебной системе  в Приднестровской Молдавской Республике» с изменениями и дополнениями.</w:t>
      </w:r>
    </w:p>
    <w:p w:rsidR="007E03D6" w:rsidRPr="00B81DF5" w:rsidRDefault="007E03D6" w:rsidP="00EA487E">
      <w:pPr>
        <w:numPr>
          <w:ilvl w:val="0"/>
          <w:numId w:val="47"/>
        </w:numPr>
        <w:snapToGrid w:val="0"/>
        <w:spacing w:line="276" w:lineRule="auto"/>
        <w:ind w:left="360"/>
        <w:jc w:val="both"/>
      </w:pPr>
      <w:r w:rsidRPr="00B81DF5">
        <w:lastRenderedPageBreak/>
        <w:t>Конституционный закон Приднестровской Молдавской Республики от 2 августа 2002 года «О статусе депутата Верховного Совета Приднестровской Молдавской Республики» с изменениями и дополнениями.</w:t>
      </w:r>
    </w:p>
    <w:p w:rsidR="007E03D6" w:rsidRPr="00B81DF5" w:rsidRDefault="007E03D6" w:rsidP="00EA487E">
      <w:pPr>
        <w:numPr>
          <w:ilvl w:val="0"/>
          <w:numId w:val="47"/>
        </w:numPr>
        <w:snapToGrid w:val="0"/>
        <w:spacing w:line="276" w:lineRule="auto"/>
        <w:ind w:left="360"/>
        <w:jc w:val="both"/>
      </w:pPr>
      <w:r w:rsidRPr="00B81DF5">
        <w:t xml:space="preserve">Конституционный закон Приднестровской Молдавской Республики от </w:t>
      </w:r>
      <w:r w:rsidRPr="00B81DF5">
        <w:rPr>
          <w:rFonts w:eastAsia="Arial Unicode MS"/>
        </w:rPr>
        <w:t>31 июля 2006 года</w:t>
      </w:r>
      <w:r w:rsidRPr="00B81DF5">
        <w:t xml:space="preserve"> </w:t>
      </w:r>
      <w:r w:rsidRPr="00B81DF5">
        <w:rPr>
          <w:rFonts w:eastAsia="Arial Unicode MS"/>
        </w:rPr>
        <w:t>66-КЗ-IV</w:t>
      </w:r>
      <w:r w:rsidRPr="00B81DF5">
        <w:t xml:space="preserve"> «О Прокуратуре Приднестровской Молдавской Республики»                       (САЗ 06-32) с изменениями и дополнениями.</w:t>
      </w:r>
    </w:p>
    <w:p w:rsidR="007E03D6" w:rsidRPr="00B81DF5" w:rsidRDefault="007E03D6" w:rsidP="00EA487E">
      <w:pPr>
        <w:numPr>
          <w:ilvl w:val="0"/>
          <w:numId w:val="47"/>
        </w:numPr>
        <w:spacing w:line="276" w:lineRule="auto"/>
        <w:ind w:left="360"/>
        <w:jc w:val="both"/>
      </w:pPr>
      <w:r w:rsidRPr="00B81DF5">
        <w:t xml:space="preserve">Конституционный закон </w:t>
      </w:r>
      <w:r w:rsidRPr="00B81DF5">
        <w:rPr>
          <w:rStyle w:val="FontStyle41"/>
          <w:sz w:val="24"/>
        </w:rPr>
        <w:t>Приднестровской Молдавской Республики</w:t>
      </w:r>
      <w:r w:rsidRPr="00B81DF5">
        <w:t xml:space="preserve"> от 3 ноября 2005 года № 657-КЗ-III «Об Уполномоченном по правам человека в </w:t>
      </w:r>
      <w:r w:rsidRPr="00B81DF5">
        <w:rPr>
          <w:rStyle w:val="FontStyle41"/>
          <w:sz w:val="24"/>
        </w:rPr>
        <w:t>Приднестровской Молдавской Республике»</w:t>
      </w:r>
      <w:r w:rsidRPr="00B81DF5">
        <w:t xml:space="preserve"> (САЗ 05-45) с изменениями и дополнениями.</w:t>
      </w:r>
    </w:p>
    <w:p w:rsidR="007E03D6" w:rsidRPr="00B81DF5" w:rsidRDefault="007E03D6" w:rsidP="00EA487E">
      <w:pPr>
        <w:pStyle w:val="a3"/>
        <w:numPr>
          <w:ilvl w:val="0"/>
          <w:numId w:val="47"/>
        </w:numPr>
        <w:tabs>
          <w:tab w:val="left" w:pos="900"/>
        </w:tabs>
        <w:autoSpaceDN w:val="0"/>
        <w:ind w:left="360"/>
        <w:jc w:val="both"/>
      </w:pPr>
      <w:r w:rsidRPr="00B81DF5">
        <w:rPr>
          <w:color w:val="000000"/>
          <w:shd w:val="clear" w:color="auto" w:fill="FFFFFF"/>
        </w:rPr>
        <w:t xml:space="preserve">Кодекс Приднестровской Молдавской Республики об административных правонарушениях </w:t>
      </w:r>
      <w:r w:rsidRPr="00B81DF5">
        <w:t>от 21 января 2014 года № 10-З-V (САЗ 14-4) с изменениями и дополнениями.</w:t>
      </w:r>
    </w:p>
    <w:p w:rsidR="007E03D6" w:rsidRPr="00B81DF5" w:rsidRDefault="007E03D6" w:rsidP="00EA487E">
      <w:pPr>
        <w:pStyle w:val="a3"/>
        <w:numPr>
          <w:ilvl w:val="0"/>
          <w:numId w:val="47"/>
        </w:numPr>
        <w:tabs>
          <w:tab w:val="left" w:pos="900"/>
        </w:tabs>
        <w:autoSpaceDN w:val="0"/>
        <w:ind w:left="360"/>
        <w:jc w:val="both"/>
      </w:pPr>
      <w:r w:rsidRPr="00B81DF5">
        <w:t>Уголовный кодекс Приднестровской Молдавской Республики, введенный в действие Законом Приднестровской Молдавской Республики от 7 июня 2002 года № 138-З-III (</w:t>
      </w:r>
      <w:proofErr w:type="gramStart"/>
      <w:r w:rsidRPr="00B81DF5">
        <w:t>C</w:t>
      </w:r>
      <w:proofErr w:type="gramEnd"/>
      <w:r w:rsidRPr="00B81DF5">
        <w:t xml:space="preserve">АЗ 02-23,1), с изменениями и дополнениями. </w:t>
      </w:r>
    </w:p>
    <w:p w:rsidR="007E03D6" w:rsidRPr="00B81DF5" w:rsidRDefault="007E03D6" w:rsidP="00EA487E">
      <w:pPr>
        <w:pStyle w:val="a3"/>
        <w:numPr>
          <w:ilvl w:val="0"/>
          <w:numId w:val="47"/>
        </w:numPr>
        <w:tabs>
          <w:tab w:val="left" w:pos="900"/>
        </w:tabs>
        <w:autoSpaceDN w:val="0"/>
        <w:ind w:left="360"/>
        <w:jc w:val="both"/>
      </w:pPr>
      <w:r w:rsidRPr="00B81DF5">
        <w:t>Трудовой кодекс Приднестровской Молдавской Республики от 19 июля 2002 года № 161-З-</w:t>
      </w:r>
      <w:r w:rsidRPr="00B81DF5">
        <w:rPr>
          <w:lang w:val="en-US"/>
        </w:rPr>
        <w:t>III</w:t>
      </w:r>
      <w:r w:rsidRPr="00B81DF5">
        <w:t xml:space="preserve"> (САЗ 02-29) с изменениями и дополнениями.</w:t>
      </w:r>
    </w:p>
    <w:p w:rsidR="007E03D6" w:rsidRPr="00B81DF5" w:rsidRDefault="007E03D6" w:rsidP="00EA487E">
      <w:pPr>
        <w:numPr>
          <w:ilvl w:val="0"/>
          <w:numId w:val="47"/>
        </w:numPr>
        <w:snapToGrid w:val="0"/>
        <w:spacing w:line="276" w:lineRule="auto"/>
        <w:ind w:left="360"/>
        <w:jc w:val="both"/>
      </w:pPr>
      <w:r w:rsidRPr="00B81DF5">
        <w:t>Закон Приднестровской Молдавской Республики от 18 июля 1995 года «О милиции»  с изменениями и дополнениями.</w:t>
      </w:r>
    </w:p>
    <w:p w:rsidR="007E03D6" w:rsidRPr="00B81DF5" w:rsidRDefault="007E03D6" w:rsidP="00EA487E">
      <w:pPr>
        <w:numPr>
          <w:ilvl w:val="0"/>
          <w:numId w:val="47"/>
        </w:numPr>
        <w:spacing w:line="276" w:lineRule="auto"/>
        <w:ind w:left="360"/>
        <w:jc w:val="both"/>
      </w:pPr>
      <w:r w:rsidRPr="00B81DF5">
        <w:t xml:space="preserve">Закон </w:t>
      </w:r>
      <w:r w:rsidRPr="00B81DF5">
        <w:rPr>
          <w:rStyle w:val="FontStyle41"/>
          <w:sz w:val="24"/>
        </w:rPr>
        <w:t>Приднестровской Молдавской Республики</w:t>
      </w:r>
      <w:r w:rsidRPr="00B81DF5">
        <w:t xml:space="preserve">  от 8 декабря 2003 года                          № 367-З-III «Об обращениях граждан, общественных организациях и юридических лиц» (САЗ 03-50) с изменениями и дополнениями.</w:t>
      </w:r>
    </w:p>
    <w:p w:rsidR="007E03D6" w:rsidRPr="00B81DF5" w:rsidRDefault="007E03D6" w:rsidP="00EA487E">
      <w:pPr>
        <w:numPr>
          <w:ilvl w:val="0"/>
          <w:numId w:val="47"/>
        </w:numPr>
        <w:snapToGrid w:val="0"/>
        <w:spacing w:line="276" w:lineRule="auto"/>
        <w:ind w:left="360"/>
        <w:jc w:val="both"/>
      </w:pPr>
      <w:r w:rsidRPr="00B81DF5">
        <w:t>Закон Приднестровской Молдавской Республики от 5 марта 2002 года № 104-З-III «О паспорте гражданина Приднестровской Молдавской Республики» (САЗ 02-11) с изменениями и дополнениями.</w:t>
      </w:r>
    </w:p>
    <w:p w:rsidR="007E03D6" w:rsidRPr="00B81DF5" w:rsidRDefault="007E03D6" w:rsidP="00EA487E">
      <w:pPr>
        <w:numPr>
          <w:ilvl w:val="0"/>
          <w:numId w:val="47"/>
        </w:numPr>
        <w:spacing w:line="276" w:lineRule="auto"/>
        <w:ind w:left="360"/>
        <w:jc w:val="both"/>
      </w:pPr>
      <w:r w:rsidRPr="00B81DF5">
        <w:t xml:space="preserve">Закон Приднестровской Молдавской Республики  от 19 июня 2017 года «О правовом положении иностранных граждан и лиц без гражданства в Приднестровской Молдавской Республике» с изменениями и дополнениями. </w:t>
      </w:r>
    </w:p>
    <w:p w:rsidR="007E03D6" w:rsidRPr="00B81DF5" w:rsidRDefault="007E03D6" w:rsidP="00EA487E">
      <w:pPr>
        <w:numPr>
          <w:ilvl w:val="0"/>
          <w:numId w:val="47"/>
        </w:numPr>
        <w:spacing w:line="276" w:lineRule="auto"/>
        <w:ind w:left="360"/>
        <w:jc w:val="both"/>
      </w:pPr>
      <w:r w:rsidRPr="00B81DF5">
        <w:t>Закон Приднестровской Молдавской Республики  от19 июня 2017 года «О порядке въезда в Приднестровскую Молдавскую Республику и выезда из Приднестровской Молдавской Республики» с изменениями и дополнениями.</w:t>
      </w:r>
    </w:p>
    <w:p w:rsidR="007E03D6" w:rsidRPr="00B81DF5" w:rsidRDefault="007E03D6" w:rsidP="00EA487E">
      <w:pPr>
        <w:numPr>
          <w:ilvl w:val="0"/>
          <w:numId w:val="47"/>
        </w:numPr>
        <w:spacing w:line="276" w:lineRule="auto"/>
        <w:ind w:left="360"/>
        <w:jc w:val="both"/>
      </w:pPr>
      <w:r w:rsidRPr="00B81DF5">
        <w:t>Закон Приднестровской Молдавской Республики  от19 июня 2017 года «О миграционном учете иностранных граждан и лиц без гражданства в Приднестровской Молдавской Республике» с изменениями и дополнениями.</w:t>
      </w:r>
    </w:p>
    <w:p w:rsidR="00F15520" w:rsidRPr="00B81DF5" w:rsidRDefault="00F15520" w:rsidP="00EA487E">
      <w:pPr>
        <w:numPr>
          <w:ilvl w:val="0"/>
          <w:numId w:val="47"/>
        </w:numPr>
        <w:spacing w:line="276" w:lineRule="auto"/>
        <w:ind w:left="360"/>
        <w:jc w:val="both"/>
      </w:pPr>
      <w:r w:rsidRPr="00B81DF5">
        <w:t>Указ Президента Приднестровской Молдавской Республики от 12 декабря 2018 года № 460</w:t>
      </w:r>
      <w:r w:rsidRPr="00B81DF5">
        <w:rPr>
          <w:kern w:val="36"/>
        </w:rPr>
        <w:t xml:space="preserve"> «Об утверждении Стратегии развития Приднестровской Молдавской Республики на 2019-2026 годы»</w:t>
      </w:r>
      <w:r w:rsidRPr="00B81DF5">
        <w:t xml:space="preserve"> с  дополнениями.</w:t>
      </w:r>
    </w:p>
    <w:p w:rsidR="007E03D6" w:rsidRPr="00262E91" w:rsidRDefault="007E03D6" w:rsidP="007E03D6">
      <w:pPr>
        <w:spacing w:line="360" w:lineRule="auto"/>
        <w:jc w:val="center"/>
        <w:rPr>
          <w:i/>
        </w:rPr>
      </w:pPr>
      <w:r w:rsidRPr="00262E91">
        <w:rPr>
          <w:i/>
        </w:rPr>
        <w:t>Дополнительная</w:t>
      </w:r>
    </w:p>
    <w:p w:rsidR="007E03D6" w:rsidRPr="00F22B98" w:rsidRDefault="007E03D6" w:rsidP="00EA487E">
      <w:pPr>
        <w:pStyle w:val="ConsPlusNormal"/>
        <w:numPr>
          <w:ilvl w:val="0"/>
          <w:numId w:val="48"/>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Авакьян</w:t>
      </w:r>
      <w:proofErr w:type="spellEnd"/>
      <w:r w:rsidRPr="00F22B98">
        <w:rPr>
          <w:rFonts w:ascii="Times New Roman" w:hAnsi="Times New Roman" w:cs="Times New Roman"/>
          <w:sz w:val="24"/>
          <w:szCs w:val="24"/>
        </w:rPr>
        <w:t xml:space="preserve"> С.А. Конституционное право России: Учебный курс. М., 2014.</w:t>
      </w:r>
    </w:p>
    <w:p w:rsidR="007E03D6" w:rsidRPr="007E03D6" w:rsidRDefault="007E03D6" w:rsidP="00EA487E">
      <w:pPr>
        <w:pStyle w:val="a3"/>
        <w:numPr>
          <w:ilvl w:val="0"/>
          <w:numId w:val="48"/>
        </w:numPr>
        <w:autoSpaceDE w:val="0"/>
        <w:autoSpaceDN w:val="0"/>
        <w:adjustRightInd w:val="0"/>
        <w:spacing w:line="276" w:lineRule="auto"/>
        <w:ind w:left="360"/>
        <w:jc w:val="both"/>
        <w:rPr>
          <w:bCs/>
        </w:rPr>
      </w:pPr>
      <w:r w:rsidRPr="007E03D6">
        <w:rPr>
          <w:bCs/>
        </w:rPr>
        <w:t>Безруков А.В. Конституционное право России. Учебное пособие. М., 2015 г.</w:t>
      </w:r>
    </w:p>
    <w:p w:rsidR="007E03D6" w:rsidRPr="00F22B98" w:rsidRDefault="007E03D6" w:rsidP="00EA487E">
      <w:pPr>
        <w:widowControl w:val="0"/>
        <w:numPr>
          <w:ilvl w:val="0"/>
          <w:numId w:val="48"/>
        </w:numPr>
        <w:spacing w:line="276" w:lineRule="auto"/>
        <w:ind w:left="360"/>
        <w:jc w:val="both"/>
      </w:pPr>
      <w:r w:rsidRPr="00F22B98">
        <w:t xml:space="preserve">История Приднестровской Молдавской Республики. В 3 Томах. </w:t>
      </w:r>
      <w:proofErr w:type="gramStart"/>
      <w:r w:rsidRPr="00F22B98">
        <w:t>-Т</w:t>
      </w:r>
      <w:proofErr w:type="gramEnd"/>
      <w:r w:rsidRPr="00F22B98">
        <w:t>ирасполь, 2001.</w:t>
      </w:r>
    </w:p>
    <w:p w:rsidR="007E03D6" w:rsidRPr="00F22B98" w:rsidRDefault="007E03D6" w:rsidP="00EA487E">
      <w:pPr>
        <w:pStyle w:val="ConsPlusNormal"/>
        <w:numPr>
          <w:ilvl w:val="0"/>
          <w:numId w:val="48"/>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Козлова Е.И., </w:t>
      </w:r>
      <w:proofErr w:type="spellStart"/>
      <w:r w:rsidRPr="00F22B98">
        <w:rPr>
          <w:rFonts w:ascii="Times New Roman" w:hAnsi="Times New Roman" w:cs="Times New Roman"/>
          <w:sz w:val="24"/>
          <w:szCs w:val="24"/>
        </w:rPr>
        <w:t>Кутафин</w:t>
      </w:r>
      <w:proofErr w:type="spellEnd"/>
      <w:r w:rsidRPr="00F22B98">
        <w:rPr>
          <w:rFonts w:ascii="Times New Roman" w:hAnsi="Times New Roman" w:cs="Times New Roman"/>
          <w:sz w:val="24"/>
          <w:szCs w:val="24"/>
        </w:rPr>
        <w:t xml:space="preserve"> О.Е. Конституционное право России: Учебник. М. 2004, 2011.</w:t>
      </w:r>
    </w:p>
    <w:p w:rsidR="007E03D6" w:rsidRPr="00F22B98" w:rsidRDefault="007E03D6" w:rsidP="00EA487E">
      <w:pPr>
        <w:pStyle w:val="ConsPlusNormal"/>
        <w:numPr>
          <w:ilvl w:val="0"/>
          <w:numId w:val="48"/>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Кокотов</w:t>
      </w:r>
      <w:proofErr w:type="spellEnd"/>
      <w:r w:rsidRPr="00F22B98">
        <w:rPr>
          <w:rFonts w:ascii="Times New Roman" w:hAnsi="Times New Roman" w:cs="Times New Roman"/>
          <w:sz w:val="24"/>
          <w:szCs w:val="24"/>
        </w:rPr>
        <w:t xml:space="preserve"> А.Н. Конституционное право России: Курс лекций. М., 2014.</w:t>
      </w:r>
    </w:p>
    <w:p w:rsidR="007E03D6" w:rsidRPr="00F22B98" w:rsidRDefault="007E03D6" w:rsidP="00EA487E">
      <w:pPr>
        <w:widowControl w:val="0"/>
        <w:numPr>
          <w:ilvl w:val="0"/>
          <w:numId w:val="48"/>
        </w:numPr>
        <w:spacing w:line="276" w:lineRule="auto"/>
        <w:ind w:left="360"/>
        <w:jc w:val="both"/>
      </w:pPr>
      <w:r w:rsidRPr="00F22B98">
        <w:t>Конституция Приднестровской Молдавской Республики (Краткий постатейный комментарий). Тирасполь. 2000 г.</w:t>
      </w:r>
    </w:p>
    <w:p w:rsidR="007E03D6" w:rsidRPr="00F22B98" w:rsidRDefault="007E03D6" w:rsidP="00EA487E">
      <w:pPr>
        <w:pStyle w:val="ConsPlusNormal"/>
        <w:numPr>
          <w:ilvl w:val="0"/>
          <w:numId w:val="48"/>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Носов С.И. Конституционное право Российской Федерации: Учебник для студентов, </w:t>
      </w:r>
      <w:r w:rsidRPr="00F22B98">
        <w:rPr>
          <w:rFonts w:ascii="Times New Roman" w:hAnsi="Times New Roman" w:cs="Times New Roman"/>
          <w:sz w:val="24"/>
          <w:szCs w:val="24"/>
        </w:rPr>
        <w:lastRenderedPageBreak/>
        <w:t>обучающихся по направлению подготовки «Юриспруденция». -  М.: Статут, 2014.</w:t>
      </w:r>
    </w:p>
    <w:p w:rsidR="007E03D6" w:rsidRPr="00F22B98" w:rsidRDefault="007E03D6" w:rsidP="00EA487E">
      <w:pPr>
        <w:pStyle w:val="ConsPlusNormal"/>
        <w:numPr>
          <w:ilvl w:val="0"/>
          <w:numId w:val="48"/>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Нудненко</w:t>
      </w:r>
      <w:proofErr w:type="spellEnd"/>
      <w:r w:rsidRPr="00F22B98">
        <w:rPr>
          <w:rFonts w:ascii="Times New Roman" w:hAnsi="Times New Roman" w:cs="Times New Roman"/>
          <w:sz w:val="24"/>
          <w:szCs w:val="24"/>
        </w:rPr>
        <w:t xml:space="preserve"> Л.А. Конституционное право России: Практикум. М., 2012.</w:t>
      </w:r>
    </w:p>
    <w:p w:rsidR="007E03D6" w:rsidRPr="00F22B98" w:rsidRDefault="007E03D6" w:rsidP="00EA487E">
      <w:pPr>
        <w:pStyle w:val="ConsPlusNormal"/>
        <w:numPr>
          <w:ilvl w:val="0"/>
          <w:numId w:val="48"/>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bCs/>
          <w:sz w:val="24"/>
          <w:szCs w:val="24"/>
        </w:rPr>
        <w:t>Самигуллин</w:t>
      </w:r>
      <w:proofErr w:type="spellEnd"/>
      <w:r w:rsidRPr="00F22B98">
        <w:rPr>
          <w:rFonts w:ascii="Times New Roman" w:hAnsi="Times New Roman" w:cs="Times New Roman"/>
          <w:bCs/>
          <w:sz w:val="24"/>
          <w:szCs w:val="24"/>
        </w:rPr>
        <w:t xml:space="preserve"> </w:t>
      </w:r>
      <w:r w:rsidRPr="00F22B98">
        <w:rPr>
          <w:rFonts w:ascii="Times New Roman" w:hAnsi="Times New Roman" w:cs="Times New Roman"/>
          <w:sz w:val="24"/>
          <w:szCs w:val="24"/>
        </w:rPr>
        <w:t>В.К.</w:t>
      </w:r>
      <w:r w:rsidRPr="00F22B98">
        <w:rPr>
          <w:rFonts w:ascii="Times New Roman" w:hAnsi="Times New Roman" w:cs="Times New Roman"/>
          <w:bCs/>
          <w:sz w:val="24"/>
          <w:szCs w:val="24"/>
        </w:rPr>
        <w:t xml:space="preserve"> Конституционное право России: </w:t>
      </w:r>
      <w:r w:rsidRPr="00F22B98">
        <w:rPr>
          <w:rFonts w:ascii="Times New Roman" w:hAnsi="Times New Roman" w:cs="Times New Roman"/>
          <w:iCs/>
          <w:sz w:val="24"/>
          <w:szCs w:val="24"/>
        </w:rPr>
        <w:t xml:space="preserve">курс лекций. – </w:t>
      </w:r>
      <w:r w:rsidRPr="00F22B98">
        <w:rPr>
          <w:rFonts w:ascii="Times New Roman" w:hAnsi="Times New Roman" w:cs="Times New Roman"/>
          <w:sz w:val="24"/>
          <w:szCs w:val="24"/>
        </w:rPr>
        <w:t>Уфа</w:t>
      </w:r>
      <w:proofErr w:type="gramStart"/>
      <w:r w:rsidRPr="00F22B98">
        <w:rPr>
          <w:rFonts w:ascii="Times New Roman" w:hAnsi="Times New Roman" w:cs="Times New Roman"/>
          <w:sz w:val="24"/>
          <w:szCs w:val="24"/>
        </w:rPr>
        <w:t xml:space="preserve">.: </w:t>
      </w:r>
      <w:proofErr w:type="gramEnd"/>
      <w:r w:rsidRPr="00F22B98">
        <w:rPr>
          <w:rFonts w:ascii="Times New Roman" w:hAnsi="Times New Roman" w:cs="Times New Roman"/>
          <w:sz w:val="24"/>
          <w:szCs w:val="24"/>
        </w:rPr>
        <w:t xml:space="preserve">РИО </w:t>
      </w:r>
      <w:proofErr w:type="spellStart"/>
      <w:r w:rsidRPr="00F22B98">
        <w:rPr>
          <w:rFonts w:ascii="Times New Roman" w:hAnsi="Times New Roman" w:cs="Times New Roman"/>
          <w:sz w:val="24"/>
          <w:szCs w:val="24"/>
        </w:rPr>
        <w:t>БашГУ</w:t>
      </w:r>
      <w:proofErr w:type="spellEnd"/>
      <w:r w:rsidRPr="00F22B98">
        <w:rPr>
          <w:rFonts w:ascii="Times New Roman" w:hAnsi="Times New Roman" w:cs="Times New Roman"/>
          <w:sz w:val="24"/>
          <w:szCs w:val="24"/>
        </w:rPr>
        <w:t>, 2014.</w:t>
      </w:r>
    </w:p>
    <w:p w:rsidR="007E03D6" w:rsidRPr="00F22B98" w:rsidRDefault="007E03D6" w:rsidP="00EA487E">
      <w:pPr>
        <w:numPr>
          <w:ilvl w:val="0"/>
          <w:numId w:val="48"/>
        </w:numPr>
        <w:autoSpaceDE w:val="0"/>
        <w:autoSpaceDN w:val="0"/>
        <w:adjustRightInd w:val="0"/>
        <w:spacing w:line="276" w:lineRule="auto"/>
        <w:ind w:left="360"/>
        <w:contextualSpacing/>
        <w:jc w:val="both"/>
        <w:rPr>
          <w:bCs/>
        </w:rPr>
      </w:pPr>
      <w:r w:rsidRPr="00F22B98">
        <w:rPr>
          <w:bCs/>
        </w:rPr>
        <w:t xml:space="preserve">Шахрай С.М. Конституционное право Российской Федерации. Учебник для академического </w:t>
      </w:r>
      <w:proofErr w:type="spellStart"/>
      <w:r w:rsidRPr="00F22B98">
        <w:rPr>
          <w:bCs/>
        </w:rPr>
        <w:t>бакалавриата</w:t>
      </w:r>
      <w:proofErr w:type="spellEnd"/>
      <w:r w:rsidRPr="00F22B98">
        <w:rPr>
          <w:bCs/>
        </w:rPr>
        <w:t xml:space="preserve"> и магистратуры. 4-е издание, измененное и дополненное, М., 2017 г.</w:t>
      </w:r>
    </w:p>
    <w:p w:rsidR="007E03D6" w:rsidRPr="00262E91" w:rsidRDefault="007E03D6" w:rsidP="007E03D6">
      <w:pPr>
        <w:pStyle w:val="a9"/>
        <w:jc w:val="center"/>
        <w:rPr>
          <w:rFonts w:ascii="Times New Roman" w:hAnsi="Times New Roman"/>
          <w:i/>
          <w:sz w:val="24"/>
          <w:szCs w:val="24"/>
        </w:rPr>
      </w:pPr>
      <w:r w:rsidRPr="00262E91">
        <w:rPr>
          <w:rFonts w:ascii="Times New Roman" w:hAnsi="Times New Roman"/>
          <w:i/>
          <w:sz w:val="24"/>
          <w:szCs w:val="24"/>
        </w:rPr>
        <w:t>Периодическая печать</w:t>
      </w:r>
    </w:p>
    <w:p w:rsidR="007E03D6" w:rsidRPr="003536D0" w:rsidRDefault="007E03D6" w:rsidP="00DD787F">
      <w:pPr>
        <w:pStyle w:val="a9"/>
        <w:widowControl w:val="0"/>
        <w:numPr>
          <w:ilvl w:val="0"/>
          <w:numId w:val="49"/>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 xml:space="preserve">«Административное право и процесс». Научно-практическое   информационное издание. Зарегистрировано в </w:t>
      </w:r>
      <w:proofErr w:type="spellStart"/>
      <w:r w:rsidRPr="003536D0">
        <w:rPr>
          <w:rFonts w:ascii="Times New Roman" w:hAnsi="Times New Roman"/>
          <w:sz w:val="24"/>
          <w:szCs w:val="24"/>
        </w:rPr>
        <w:t>Госкомпечати</w:t>
      </w:r>
      <w:proofErr w:type="spellEnd"/>
      <w:r w:rsidRPr="003536D0">
        <w:rPr>
          <w:rFonts w:ascii="Times New Roman" w:hAnsi="Times New Roman"/>
          <w:sz w:val="24"/>
          <w:szCs w:val="24"/>
        </w:rPr>
        <w:t xml:space="preserve"> от 23.08.2007г.</w:t>
      </w:r>
    </w:p>
    <w:p w:rsidR="007E03D6" w:rsidRPr="003536D0" w:rsidRDefault="007E03D6" w:rsidP="00DD787F">
      <w:pPr>
        <w:pStyle w:val="a9"/>
        <w:widowControl w:val="0"/>
        <w:numPr>
          <w:ilvl w:val="0"/>
          <w:numId w:val="49"/>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Бюллетень Верховного суда Российской Федерации. ГУ издательство «Юридическая литература» Администрации Президента Российской Федерации.</w:t>
      </w:r>
    </w:p>
    <w:p w:rsidR="007E03D6" w:rsidRPr="003536D0" w:rsidRDefault="007E03D6" w:rsidP="00DD787F">
      <w:pPr>
        <w:pStyle w:val="a9"/>
        <w:widowControl w:val="0"/>
        <w:numPr>
          <w:ilvl w:val="0"/>
          <w:numId w:val="49"/>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7E03D6" w:rsidRPr="003536D0" w:rsidRDefault="007E03D6" w:rsidP="00DD787F">
      <w:pPr>
        <w:pStyle w:val="a9"/>
        <w:widowControl w:val="0"/>
        <w:numPr>
          <w:ilvl w:val="0"/>
          <w:numId w:val="49"/>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7E03D6" w:rsidRPr="003536D0" w:rsidRDefault="007E03D6" w:rsidP="00DD787F">
      <w:pPr>
        <w:pStyle w:val="a9"/>
        <w:widowControl w:val="0"/>
        <w:numPr>
          <w:ilvl w:val="0"/>
          <w:numId w:val="49"/>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7E03D6" w:rsidRPr="003536D0" w:rsidRDefault="007E03D6" w:rsidP="00DD787F">
      <w:pPr>
        <w:pStyle w:val="a9"/>
        <w:widowControl w:val="0"/>
        <w:numPr>
          <w:ilvl w:val="0"/>
          <w:numId w:val="49"/>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7E03D6" w:rsidRPr="003536D0" w:rsidRDefault="007E03D6" w:rsidP="00DD787F">
      <w:pPr>
        <w:pStyle w:val="a9"/>
        <w:widowControl w:val="0"/>
        <w:numPr>
          <w:ilvl w:val="0"/>
          <w:numId w:val="49"/>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7E03D6" w:rsidRPr="003536D0" w:rsidRDefault="007E03D6" w:rsidP="00DD787F">
      <w:pPr>
        <w:pStyle w:val="a9"/>
        <w:widowControl w:val="0"/>
        <w:numPr>
          <w:ilvl w:val="0"/>
          <w:numId w:val="49"/>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Российская юстиция. Издатель: ООО «Издательская группа «ЮРИСТ».</w:t>
      </w:r>
    </w:p>
    <w:p w:rsidR="007E03D6" w:rsidRDefault="007E03D6" w:rsidP="00DD787F">
      <w:pPr>
        <w:tabs>
          <w:tab w:val="left" w:pos="1080"/>
        </w:tabs>
        <w:spacing w:line="276" w:lineRule="auto"/>
        <w:ind w:left="397" w:firstLine="720"/>
        <w:jc w:val="center"/>
        <w:rPr>
          <w:rFonts w:eastAsia="Batang"/>
          <w:b/>
        </w:rPr>
      </w:pPr>
    </w:p>
    <w:p w:rsidR="005F1F09" w:rsidRDefault="005F1F09" w:rsidP="007E03D6">
      <w:pPr>
        <w:spacing w:line="360" w:lineRule="auto"/>
        <w:ind w:left="397"/>
        <w:jc w:val="center"/>
      </w:pPr>
    </w:p>
    <w:p w:rsidR="005F1F09" w:rsidRDefault="005F1F09" w:rsidP="005F1F09">
      <w:pPr>
        <w:spacing w:line="360" w:lineRule="auto"/>
        <w:jc w:val="center"/>
      </w:pPr>
    </w:p>
    <w:p w:rsidR="005F1F09" w:rsidRDefault="005F1F09" w:rsidP="005F1F09">
      <w:pPr>
        <w:spacing w:line="360" w:lineRule="auto"/>
        <w:jc w:val="center"/>
        <w:rPr>
          <w:b/>
        </w:rPr>
      </w:pPr>
    </w:p>
    <w:p w:rsidR="005F1F09" w:rsidRDefault="005F1F09" w:rsidP="005A02BA">
      <w:pPr>
        <w:spacing w:line="360" w:lineRule="auto"/>
        <w:jc w:val="both"/>
        <w:rPr>
          <w:b/>
        </w:rPr>
      </w:pPr>
    </w:p>
    <w:p w:rsidR="005F1F09" w:rsidRDefault="005F1F09" w:rsidP="005A02BA">
      <w:pPr>
        <w:spacing w:line="360" w:lineRule="auto"/>
        <w:jc w:val="both"/>
        <w:rPr>
          <w:b/>
        </w:rPr>
      </w:pPr>
    </w:p>
    <w:p w:rsidR="005F1F09" w:rsidRDefault="005F1F09" w:rsidP="005A02BA">
      <w:pPr>
        <w:spacing w:line="360" w:lineRule="auto"/>
        <w:jc w:val="both"/>
        <w:rPr>
          <w:b/>
        </w:rPr>
      </w:pPr>
    </w:p>
    <w:p w:rsidR="005F1F09" w:rsidRDefault="005F1F09" w:rsidP="005A02BA">
      <w:pPr>
        <w:spacing w:line="360" w:lineRule="auto"/>
        <w:jc w:val="both"/>
        <w:rPr>
          <w:b/>
        </w:rPr>
      </w:pPr>
    </w:p>
    <w:p w:rsidR="005F1F09" w:rsidRDefault="005F1F09" w:rsidP="005A02BA">
      <w:pPr>
        <w:spacing w:line="360" w:lineRule="auto"/>
        <w:jc w:val="both"/>
        <w:rPr>
          <w:b/>
        </w:rPr>
      </w:pPr>
    </w:p>
    <w:p w:rsidR="005F1F09" w:rsidRDefault="005F1F09" w:rsidP="005A02BA">
      <w:pPr>
        <w:spacing w:line="360" w:lineRule="auto"/>
        <w:jc w:val="both"/>
        <w:rPr>
          <w:b/>
        </w:rPr>
      </w:pPr>
    </w:p>
    <w:p w:rsidR="005F1F09" w:rsidRDefault="005F1F09" w:rsidP="005A02BA">
      <w:pPr>
        <w:spacing w:line="360" w:lineRule="auto"/>
        <w:jc w:val="both"/>
        <w:rPr>
          <w:b/>
        </w:rPr>
      </w:pPr>
    </w:p>
    <w:p w:rsidR="005F1F09" w:rsidRDefault="005F1F09" w:rsidP="005A02BA">
      <w:pPr>
        <w:spacing w:line="360" w:lineRule="auto"/>
        <w:jc w:val="both"/>
        <w:rPr>
          <w:b/>
        </w:rPr>
      </w:pPr>
    </w:p>
    <w:p w:rsidR="005F1F09" w:rsidRDefault="005F1F09" w:rsidP="005A02BA">
      <w:pPr>
        <w:spacing w:line="360" w:lineRule="auto"/>
        <w:jc w:val="both"/>
        <w:rPr>
          <w:b/>
        </w:rPr>
      </w:pPr>
    </w:p>
    <w:p w:rsidR="005F1F09" w:rsidRDefault="005F1F09" w:rsidP="005A02BA">
      <w:pPr>
        <w:spacing w:line="360" w:lineRule="auto"/>
        <w:jc w:val="both"/>
        <w:rPr>
          <w:b/>
        </w:rPr>
      </w:pPr>
    </w:p>
    <w:p w:rsidR="005F1F09" w:rsidRDefault="005F1F09" w:rsidP="005A02BA">
      <w:pPr>
        <w:spacing w:line="360" w:lineRule="auto"/>
        <w:jc w:val="both"/>
        <w:rPr>
          <w:b/>
        </w:rPr>
      </w:pPr>
    </w:p>
    <w:p w:rsidR="005F1F09" w:rsidRDefault="005F1F09" w:rsidP="005A02BA">
      <w:pPr>
        <w:spacing w:line="360" w:lineRule="auto"/>
        <w:jc w:val="both"/>
        <w:rPr>
          <w:b/>
        </w:rPr>
      </w:pPr>
    </w:p>
    <w:p w:rsidR="00DE7F50" w:rsidRDefault="00DE7F50" w:rsidP="005A02BA">
      <w:pPr>
        <w:spacing w:line="360" w:lineRule="auto"/>
        <w:jc w:val="both"/>
        <w:rPr>
          <w:b/>
        </w:rPr>
      </w:pPr>
    </w:p>
    <w:p w:rsidR="00047E77" w:rsidRDefault="00047E77" w:rsidP="005A02BA">
      <w:pPr>
        <w:spacing w:line="360" w:lineRule="auto"/>
        <w:jc w:val="both"/>
        <w:rPr>
          <w:b/>
        </w:rPr>
      </w:pPr>
    </w:p>
    <w:p w:rsidR="00047E77" w:rsidRDefault="00047E77" w:rsidP="005A02BA">
      <w:pPr>
        <w:spacing w:line="360" w:lineRule="auto"/>
        <w:jc w:val="both"/>
        <w:rPr>
          <w:b/>
        </w:rPr>
      </w:pPr>
    </w:p>
    <w:p w:rsidR="005A02BA" w:rsidRPr="004F29D2" w:rsidRDefault="005A02BA" w:rsidP="005A02BA">
      <w:pPr>
        <w:spacing w:line="360" w:lineRule="auto"/>
        <w:jc w:val="center"/>
        <w:rPr>
          <w:b/>
        </w:rPr>
      </w:pPr>
      <w:r w:rsidRPr="004F29D2">
        <w:rPr>
          <w:b/>
        </w:rPr>
        <w:lastRenderedPageBreak/>
        <w:t>Тема № 9</w:t>
      </w:r>
      <w:r>
        <w:rPr>
          <w:b/>
        </w:rPr>
        <w:t>.</w:t>
      </w:r>
      <w:r w:rsidR="00DE7F50">
        <w:rPr>
          <w:b/>
        </w:rPr>
        <w:t xml:space="preserve"> </w:t>
      </w:r>
      <w:r w:rsidRPr="004F29D2">
        <w:rPr>
          <w:b/>
        </w:rPr>
        <w:t>Избирательное право и референдум</w:t>
      </w:r>
    </w:p>
    <w:p w:rsidR="005A02BA" w:rsidRPr="00662704" w:rsidRDefault="005A02BA" w:rsidP="00DE7F50">
      <w:pPr>
        <w:spacing w:line="360" w:lineRule="auto"/>
        <w:ind w:left="360"/>
        <w:contextualSpacing/>
        <w:jc w:val="center"/>
        <w:rPr>
          <w:i/>
          <w:iCs/>
        </w:rPr>
      </w:pPr>
      <w:r w:rsidRPr="00662704">
        <w:rPr>
          <w:i/>
          <w:iCs/>
        </w:rPr>
        <w:t xml:space="preserve">План </w:t>
      </w:r>
    </w:p>
    <w:p w:rsidR="005A02BA" w:rsidRPr="00662704" w:rsidRDefault="005A02BA" w:rsidP="005A02BA">
      <w:pPr>
        <w:spacing w:line="360" w:lineRule="auto"/>
        <w:ind w:left="360"/>
        <w:contextualSpacing/>
        <w:jc w:val="both"/>
        <w:rPr>
          <w:spacing w:val="-1"/>
        </w:rPr>
      </w:pPr>
      <w:r w:rsidRPr="00662704">
        <w:rPr>
          <w:spacing w:val="-1"/>
        </w:rPr>
        <w:t>1.Понятие и виды выборов.</w:t>
      </w:r>
    </w:p>
    <w:p w:rsidR="005A02BA" w:rsidRPr="00662704" w:rsidRDefault="005A02BA" w:rsidP="005A02BA">
      <w:pPr>
        <w:spacing w:line="360" w:lineRule="auto"/>
        <w:ind w:left="360"/>
        <w:contextualSpacing/>
        <w:jc w:val="both"/>
        <w:rPr>
          <w:spacing w:val="-1"/>
        </w:rPr>
      </w:pPr>
      <w:r w:rsidRPr="00662704">
        <w:rPr>
          <w:spacing w:val="-1"/>
        </w:rPr>
        <w:t>2.Принципы избирательного права.</w:t>
      </w:r>
    </w:p>
    <w:p w:rsidR="005A02BA" w:rsidRDefault="005A02BA" w:rsidP="005A02BA">
      <w:pPr>
        <w:spacing w:line="360" w:lineRule="auto"/>
        <w:ind w:left="360"/>
        <w:contextualSpacing/>
        <w:jc w:val="both"/>
        <w:rPr>
          <w:spacing w:val="1"/>
        </w:rPr>
      </w:pPr>
      <w:r w:rsidRPr="00662704">
        <w:rPr>
          <w:spacing w:val="1"/>
        </w:rPr>
        <w:t>3.Избирательный процесс.</w:t>
      </w:r>
    </w:p>
    <w:p w:rsidR="005A02BA" w:rsidRDefault="005A02BA" w:rsidP="005A02BA">
      <w:pPr>
        <w:spacing w:line="360" w:lineRule="auto"/>
        <w:ind w:left="360"/>
        <w:contextualSpacing/>
        <w:jc w:val="both"/>
        <w:rPr>
          <w:spacing w:val="1"/>
        </w:rPr>
      </w:pPr>
      <w:r>
        <w:rPr>
          <w:spacing w:val="1"/>
        </w:rPr>
        <w:t xml:space="preserve">4. </w:t>
      </w:r>
      <w:r w:rsidRPr="00662704">
        <w:rPr>
          <w:spacing w:val="1"/>
        </w:rPr>
        <w:t>Избирательные системы: понятие и виды.</w:t>
      </w:r>
    </w:p>
    <w:p w:rsidR="005A02BA" w:rsidRPr="00662704" w:rsidRDefault="005A02BA" w:rsidP="005A02BA">
      <w:pPr>
        <w:spacing w:line="360" w:lineRule="auto"/>
        <w:ind w:left="360"/>
        <w:contextualSpacing/>
        <w:jc w:val="both"/>
      </w:pPr>
      <w:r>
        <w:rPr>
          <w:spacing w:val="1"/>
        </w:rPr>
        <w:t xml:space="preserve">5. </w:t>
      </w:r>
      <w:r w:rsidRPr="00662704">
        <w:t>Референдум.</w:t>
      </w:r>
    </w:p>
    <w:p w:rsidR="00DE7F50" w:rsidRPr="00D9395B" w:rsidRDefault="00DE7F50" w:rsidP="00DE7F50">
      <w:pPr>
        <w:spacing w:line="360" w:lineRule="auto"/>
        <w:jc w:val="center"/>
        <w:rPr>
          <w:i/>
        </w:rPr>
      </w:pPr>
      <w:r w:rsidRPr="00D9395B">
        <w:rPr>
          <w:i/>
        </w:rPr>
        <w:t>Методические указания</w:t>
      </w:r>
    </w:p>
    <w:p w:rsidR="005A02BA" w:rsidRPr="00662704" w:rsidRDefault="005A02BA" w:rsidP="005A02BA">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Pr="00662704" w:rsidRDefault="005A02BA" w:rsidP="005A02BA">
      <w:pPr>
        <w:autoSpaceDE w:val="0"/>
        <w:autoSpaceDN w:val="0"/>
        <w:adjustRightInd w:val="0"/>
        <w:spacing w:line="360" w:lineRule="auto"/>
        <w:ind w:firstLine="708"/>
        <w:jc w:val="both"/>
        <w:rPr>
          <w:bCs/>
        </w:rPr>
      </w:pPr>
      <w:r w:rsidRPr="00662704">
        <w:t xml:space="preserve">- понятие </w:t>
      </w:r>
      <w:r w:rsidRPr="00662704">
        <w:rPr>
          <w:bCs/>
        </w:rPr>
        <w:t>выборов;</w:t>
      </w:r>
    </w:p>
    <w:p w:rsidR="005A02BA" w:rsidRPr="00662704" w:rsidRDefault="005A02BA" w:rsidP="005A02BA">
      <w:pPr>
        <w:autoSpaceDE w:val="0"/>
        <w:autoSpaceDN w:val="0"/>
        <w:adjustRightInd w:val="0"/>
        <w:spacing w:line="360" w:lineRule="auto"/>
        <w:ind w:firstLine="708"/>
        <w:jc w:val="both"/>
        <w:rPr>
          <w:bCs/>
        </w:rPr>
      </w:pPr>
      <w:r w:rsidRPr="00662704">
        <w:rPr>
          <w:bCs/>
        </w:rPr>
        <w:t>- избирательная система и ее виды;</w:t>
      </w:r>
    </w:p>
    <w:p w:rsidR="005A02BA" w:rsidRPr="00662704" w:rsidRDefault="005A02BA" w:rsidP="005A02BA">
      <w:pPr>
        <w:autoSpaceDE w:val="0"/>
        <w:autoSpaceDN w:val="0"/>
        <w:adjustRightInd w:val="0"/>
        <w:spacing w:line="360" w:lineRule="auto"/>
        <w:ind w:firstLine="708"/>
        <w:jc w:val="both"/>
        <w:rPr>
          <w:bCs/>
        </w:rPr>
      </w:pPr>
      <w:r w:rsidRPr="00662704">
        <w:rPr>
          <w:bCs/>
        </w:rPr>
        <w:t>- конституционные принципы субъективного избирательного права: всеобщность выборов, равноправие избирателей на выборах, тайны голосования, состязательность кандидатов на выборах;</w:t>
      </w:r>
    </w:p>
    <w:p w:rsidR="005A02BA" w:rsidRPr="00662704" w:rsidRDefault="005A02BA" w:rsidP="005A02BA">
      <w:pPr>
        <w:autoSpaceDE w:val="0"/>
        <w:autoSpaceDN w:val="0"/>
        <w:adjustRightInd w:val="0"/>
        <w:spacing w:line="360" w:lineRule="auto"/>
        <w:ind w:firstLine="708"/>
        <w:jc w:val="both"/>
        <w:rPr>
          <w:bCs/>
        </w:rPr>
      </w:pPr>
      <w:r w:rsidRPr="00662704">
        <w:rPr>
          <w:bCs/>
        </w:rPr>
        <w:t>- добровольность участия граждан в выборах;</w:t>
      </w:r>
    </w:p>
    <w:p w:rsidR="005A02BA" w:rsidRPr="00662704" w:rsidRDefault="005A02BA" w:rsidP="005A02BA">
      <w:pPr>
        <w:autoSpaceDE w:val="0"/>
        <w:autoSpaceDN w:val="0"/>
        <w:adjustRightInd w:val="0"/>
        <w:spacing w:line="360" w:lineRule="auto"/>
        <w:ind w:firstLine="708"/>
        <w:jc w:val="both"/>
        <w:rPr>
          <w:bCs/>
        </w:rPr>
      </w:pPr>
      <w:r w:rsidRPr="00662704">
        <w:rPr>
          <w:bCs/>
        </w:rPr>
        <w:t xml:space="preserve">- избирательный процесс, стадии избирательного процесса, назначение выборов, образование избирательных округов, их виды, образование избирательных участков. </w:t>
      </w:r>
    </w:p>
    <w:p w:rsidR="005A02BA" w:rsidRDefault="005A02BA" w:rsidP="005A02BA">
      <w:pPr>
        <w:autoSpaceDE w:val="0"/>
        <w:autoSpaceDN w:val="0"/>
        <w:adjustRightInd w:val="0"/>
        <w:spacing w:line="360" w:lineRule="auto"/>
        <w:ind w:firstLine="708"/>
        <w:jc w:val="both"/>
        <w:rPr>
          <w:bCs/>
        </w:rPr>
      </w:pPr>
      <w:r w:rsidRPr="00662704">
        <w:t>Курсанты</w:t>
      </w:r>
      <w:r w:rsidR="00DE7F50">
        <w:t xml:space="preserve"> </w:t>
      </w:r>
      <w:r w:rsidRPr="00662704">
        <w:rPr>
          <w:bCs/>
        </w:rPr>
        <w:t xml:space="preserve">должны изучить Избирательный Кодекс </w:t>
      </w:r>
      <w:r w:rsidR="00DE7F50" w:rsidRPr="00662704">
        <w:rPr>
          <w:bCs/>
        </w:rPr>
        <w:t>Приднестровской Молдавской Республики</w:t>
      </w:r>
      <w:r w:rsidRPr="00662704">
        <w:rPr>
          <w:bCs/>
        </w:rPr>
        <w:t xml:space="preserve">, выдвижение кандидатов на выборные должности, предвыборная агитация, голосование, Конституционный Закон Приднестровской Молдавской Республики «О </w:t>
      </w:r>
      <w:r w:rsidR="00262E91">
        <w:rPr>
          <w:bCs/>
        </w:rPr>
        <w:t>к</w:t>
      </w:r>
      <w:r w:rsidRPr="00662704">
        <w:rPr>
          <w:bCs/>
        </w:rPr>
        <w:t xml:space="preserve">онституционном референдуме Приднестровской Молдавской Республики». </w:t>
      </w:r>
    </w:p>
    <w:p w:rsidR="00DE7F50" w:rsidRDefault="00DE7F50" w:rsidP="00DE7F50">
      <w:pPr>
        <w:jc w:val="center"/>
        <w:rPr>
          <w:i/>
          <w:color w:val="000000"/>
          <w:shd w:val="clear" w:color="auto" w:fill="FFFFFF"/>
        </w:rPr>
      </w:pPr>
      <w:r>
        <w:rPr>
          <w:i/>
          <w:color w:val="000000"/>
          <w:shd w:val="clear" w:color="auto" w:fill="FFFFFF"/>
        </w:rPr>
        <w:t>Примерный перечень тем докладов</w:t>
      </w:r>
    </w:p>
    <w:p w:rsidR="007E7BC0" w:rsidRDefault="007E7BC0" w:rsidP="00DE7F50">
      <w:pPr>
        <w:jc w:val="center"/>
        <w:rPr>
          <w:i/>
          <w:color w:val="000000"/>
          <w:shd w:val="clear" w:color="auto" w:fill="FFFFFF"/>
        </w:rPr>
      </w:pPr>
    </w:p>
    <w:p w:rsidR="007E7BC0" w:rsidRDefault="007E7BC0" w:rsidP="00EA487E">
      <w:pPr>
        <w:numPr>
          <w:ilvl w:val="0"/>
          <w:numId w:val="17"/>
        </w:numPr>
        <w:spacing w:line="360" w:lineRule="auto"/>
        <w:ind w:left="360"/>
        <w:jc w:val="both"/>
      </w:pPr>
      <w:r>
        <w:t>Референдум: конституционно-правовые основы и практика.</w:t>
      </w:r>
    </w:p>
    <w:p w:rsidR="007E7BC0" w:rsidRDefault="007E7BC0" w:rsidP="00EA487E">
      <w:pPr>
        <w:numPr>
          <w:ilvl w:val="0"/>
          <w:numId w:val="17"/>
        </w:numPr>
        <w:spacing w:line="360" w:lineRule="auto"/>
        <w:ind w:left="360"/>
        <w:jc w:val="both"/>
      </w:pPr>
      <w:r>
        <w:t xml:space="preserve">Формы осуществления народовластия в </w:t>
      </w:r>
      <w:r>
        <w:rPr>
          <w:shd w:val="clear" w:color="auto" w:fill="FFFFFF"/>
        </w:rPr>
        <w:t>Приднестровской Молдавской Республике</w:t>
      </w:r>
      <w:r>
        <w:t>.</w:t>
      </w:r>
    </w:p>
    <w:p w:rsidR="007E7BC0" w:rsidRDefault="007E7BC0" w:rsidP="00EA487E">
      <w:pPr>
        <w:pStyle w:val="a3"/>
        <w:numPr>
          <w:ilvl w:val="0"/>
          <w:numId w:val="17"/>
        </w:numPr>
        <w:shd w:val="clear" w:color="auto" w:fill="FFFFFF"/>
        <w:spacing w:line="360" w:lineRule="auto"/>
        <w:ind w:left="360"/>
        <w:jc w:val="both"/>
      </w:pPr>
      <w:r>
        <w:t xml:space="preserve">Референдум в </w:t>
      </w:r>
      <w:r>
        <w:rPr>
          <w:shd w:val="clear" w:color="auto" w:fill="FFFFFF"/>
        </w:rPr>
        <w:t>Приднестровской Молдавской Республике</w:t>
      </w:r>
      <w:r>
        <w:t>: порядок проведения и ответственность за нарушение законодательства о референдуме.</w:t>
      </w:r>
    </w:p>
    <w:p w:rsidR="005A02BA" w:rsidRDefault="005A02BA" w:rsidP="005A02BA">
      <w:pPr>
        <w:spacing w:line="360" w:lineRule="auto"/>
        <w:jc w:val="center"/>
      </w:pPr>
    </w:p>
    <w:p w:rsidR="00DE7F50" w:rsidRPr="00D9395B" w:rsidRDefault="00DE7F50" w:rsidP="00DE7F50">
      <w:pPr>
        <w:spacing w:line="360" w:lineRule="auto"/>
        <w:jc w:val="center"/>
        <w:rPr>
          <w:i/>
        </w:rPr>
      </w:pPr>
      <w:r w:rsidRPr="00D9395B">
        <w:rPr>
          <w:i/>
        </w:rPr>
        <w:t xml:space="preserve">Контрольно-проверочные вопросы </w:t>
      </w:r>
    </w:p>
    <w:p w:rsidR="00262E91" w:rsidRPr="00262E91" w:rsidRDefault="00262E91" w:rsidP="00262E91">
      <w:pPr>
        <w:pStyle w:val="a3"/>
        <w:numPr>
          <w:ilvl w:val="3"/>
          <w:numId w:val="17"/>
        </w:numPr>
        <w:autoSpaceDE w:val="0"/>
        <w:autoSpaceDN w:val="0"/>
        <w:adjustRightInd w:val="0"/>
        <w:spacing w:line="360" w:lineRule="auto"/>
        <w:ind w:left="397"/>
        <w:jc w:val="both"/>
        <w:rPr>
          <w:bCs/>
        </w:rPr>
      </w:pPr>
      <w:r>
        <w:t>П</w:t>
      </w:r>
      <w:r w:rsidRPr="00662704">
        <w:t xml:space="preserve">онятие </w:t>
      </w:r>
      <w:r w:rsidRPr="00262E91">
        <w:rPr>
          <w:bCs/>
        </w:rPr>
        <w:t>выборов.</w:t>
      </w:r>
    </w:p>
    <w:p w:rsidR="00262E91" w:rsidRDefault="00262E91" w:rsidP="00262E91">
      <w:pPr>
        <w:pStyle w:val="a3"/>
        <w:numPr>
          <w:ilvl w:val="3"/>
          <w:numId w:val="17"/>
        </w:numPr>
        <w:autoSpaceDE w:val="0"/>
        <w:autoSpaceDN w:val="0"/>
        <w:adjustRightInd w:val="0"/>
        <w:spacing w:line="360" w:lineRule="auto"/>
        <w:ind w:left="397"/>
        <w:jc w:val="both"/>
        <w:rPr>
          <w:bCs/>
        </w:rPr>
      </w:pPr>
      <w:r>
        <w:rPr>
          <w:bCs/>
        </w:rPr>
        <w:t>И</w:t>
      </w:r>
      <w:r w:rsidRPr="00262E91">
        <w:rPr>
          <w:bCs/>
        </w:rPr>
        <w:t>збирательная система и ее виды</w:t>
      </w:r>
      <w:r>
        <w:rPr>
          <w:bCs/>
        </w:rPr>
        <w:t>.</w:t>
      </w:r>
    </w:p>
    <w:p w:rsidR="00262E91" w:rsidRDefault="00262E91" w:rsidP="00262E91">
      <w:pPr>
        <w:pStyle w:val="a3"/>
        <w:numPr>
          <w:ilvl w:val="3"/>
          <w:numId w:val="17"/>
        </w:numPr>
        <w:autoSpaceDE w:val="0"/>
        <w:autoSpaceDN w:val="0"/>
        <w:adjustRightInd w:val="0"/>
        <w:spacing w:line="360" w:lineRule="auto"/>
        <w:ind w:left="397"/>
        <w:jc w:val="both"/>
        <w:rPr>
          <w:bCs/>
        </w:rPr>
      </w:pPr>
      <w:r>
        <w:rPr>
          <w:bCs/>
        </w:rPr>
        <w:t>К</w:t>
      </w:r>
      <w:r w:rsidRPr="00262E91">
        <w:rPr>
          <w:bCs/>
        </w:rPr>
        <w:t>онституционные принципы субъективного избирательного права: всеобщность выборов, равноправие избирателей на выборах, тайны голосования, состязательность кандидатов на выборах</w:t>
      </w:r>
      <w:r>
        <w:rPr>
          <w:bCs/>
        </w:rPr>
        <w:t>.</w:t>
      </w:r>
    </w:p>
    <w:p w:rsidR="00262E91" w:rsidRDefault="00262E91" w:rsidP="00262E91">
      <w:pPr>
        <w:pStyle w:val="a3"/>
        <w:numPr>
          <w:ilvl w:val="3"/>
          <w:numId w:val="17"/>
        </w:numPr>
        <w:autoSpaceDE w:val="0"/>
        <w:autoSpaceDN w:val="0"/>
        <w:adjustRightInd w:val="0"/>
        <w:spacing w:line="360" w:lineRule="auto"/>
        <w:ind w:left="397"/>
        <w:jc w:val="both"/>
        <w:rPr>
          <w:bCs/>
        </w:rPr>
      </w:pPr>
      <w:r>
        <w:rPr>
          <w:bCs/>
        </w:rPr>
        <w:t>Д</w:t>
      </w:r>
      <w:r w:rsidRPr="00262E91">
        <w:rPr>
          <w:bCs/>
        </w:rPr>
        <w:t>обровольность участия граждан в выборах</w:t>
      </w:r>
      <w:r>
        <w:rPr>
          <w:bCs/>
        </w:rPr>
        <w:t>.</w:t>
      </w:r>
    </w:p>
    <w:p w:rsidR="00262E91" w:rsidRDefault="00262E91" w:rsidP="00262E91">
      <w:pPr>
        <w:pStyle w:val="a3"/>
        <w:numPr>
          <w:ilvl w:val="3"/>
          <w:numId w:val="17"/>
        </w:numPr>
        <w:autoSpaceDE w:val="0"/>
        <w:autoSpaceDN w:val="0"/>
        <w:adjustRightInd w:val="0"/>
        <w:spacing w:line="360" w:lineRule="auto"/>
        <w:ind w:left="397"/>
        <w:jc w:val="both"/>
        <w:rPr>
          <w:bCs/>
        </w:rPr>
      </w:pPr>
      <w:r>
        <w:rPr>
          <w:bCs/>
        </w:rPr>
        <w:lastRenderedPageBreak/>
        <w:t>И</w:t>
      </w:r>
      <w:r w:rsidRPr="00262E91">
        <w:rPr>
          <w:bCs/>
        </w:rPr>
        <w:t>збирательный процесс</w:t>
      </w:r>
      <w:r>
        <w:rPr>
          <w:bCs/>
        </w:rPr>
        <w:t>.</w:t>
      </w:r>
    </w:p>
    <w:p w:rsidR="00262E91" w:rsidRDefault="00262E91" w:rsidP="00262E91">
      <w:pPr>
        <w:pStyle w:val="a3"/>
        <w:numPr>
          <w:ilvl w:val="3"/>
          <w:numId w:val="17"/>
        </w:numPr>
        <w:autoSpaceDE w:val="0"/>
        <w:autoSpaceDN w:val="0"/>
        <w:adjustRightInd w:val="0"/>
        <w:spacing w:line="360" w:lineRule="auto"/>
        <w:ind w:left="397"/>
        <w:jc w:val="both"/>
        <w:rPr>
          <w:bCs/>
        </w:rPr>
      </w:pPr>
      <w:r>
        <w:rPr>
          <w:bCs/>
        </w:rPr>
        <w:t>С</w:t>
      </w:r>
      <w:r w:rsidRPr="00262E91">
        <w:rPr>
          <w:bCs/>
        </w:rPr>
        <w:t>тадии избирательного процесса</w:t>
      </w:r>
      <w:r>
        <w:rPr>
          <w:bCs/>
        </w:rPr>
        <w:t>.</w:t>
      </w:r>
    </w:p>
    <w:p w:rsidR="00262E91" w:rsidRDefault="00262E91" w:rsidP="00262E91">
      <w:pPr>
        <w:pStyle w:val="a3"/>
        <w:numPr>
          <w:ilvl w:val="3"/>
          <w:numId w:val="17"/>
        </w:numPr>
        <w:autoSpaceDE w:val="0"/>
        <w:autoSpaceDN w:val="0"/>
        <w:adjustRightInd w:val="0"/>
        <w:spacing w:line="360" w:lineRule="auto"/>
        <w:ind w:left="397"/>
        <w:jc w:val="both"/>
        <w:rPr>
          <w:bCs/>
        </w:rPr>
      </w:pPr>
      <w:r>
        <w:rPr>
          <w:bCs/>
        </w:rPr>
        <w:t>О</w:t>
      </w:r>
      <w:r w:rsidRPr="00262E91">
        <w:rPr>
          <w:bCs/>
        </w:rPr>
        <w:t>бразование избирательных округов, их виды</w:t>
      </w:r>
      <w:r>
        <w:rPr>
          <w:bCs/>
        </w:rPr>
        <w:t>.</w:t>
      </w:r>
    </w:p>
    <w:p w:rsidR="00262E91" w:rsidRDefault="00262E91" w:rsidP="00262E91">
      <w:pPr>
        <w:pStyle w:val="a3"/>
        <w:numPr>
          <w:ilvl w:val="3"/>
          <w:numId w:val="17"/>
        </w:numPr>
        <w:autoSpaceDE w:val="0"/>
        <w:autoSpaceDN w:val="0"/>
        <w:adjustRightInd w:val="0"/>
        <w:spacing w:line="360" w:lineRule="auto"/>
        <w:ind w:left="397"/>
        <w:jc w:val="both"/>
        <w:rPr>
          <w:bCs/>
        </w:rPr>
      </w:pPr>
      <w:r>
        <w:rPr>
          <w:bCs/>
        </w:rPr>
        <w:t>О</w:t>
      </w:r>
      <w:r w:rsidRPr="00262E91">
        <w:rPr>
          <w:bCs/>
        </w:rPr>
        <w:t xml:space="preserve">бразование избирательных участков. </w:t>
      </w:r>
    </w:p>
    <w:p w:rsidR="00262E91" w:rsidRPr="00262E91" w:rsidRDefault="00262E91" w:rsidP="00262E91">
      <w:pPr>
        <w:pStyle w:val="a3"/>
        <w:numPr>
          <w:ilvl w:val="3"/>
          <w:numId w:val="17"/>
        </w:numPr>
        <w:autoSpaceDE w:val="0"/>
        <w:autoSpaceDN w:val="0"/>
        <w:adjustRightInd w:val="0"/>
        <w:spacing w:line="360" w:lineRule="auto"/>
        <w:ind w:left="397"/>
        <w:jc w:val="both"/>
        <w:rPr>
          <w:bCs/>
        </w:rPr>
      </w:pPr>
      <w:r>
        <w:rPr>
          <w:bCs/>
        </w:rPr>
        <w:t>Ответственность за нарушение норм избирательного права.</w:t>
      </w:r>
    </w:p>
    <w:p w:rsidR="00DE7F50" w:rsidRDefault="00DE7F50" w:rsidP="00262E91">
      <w:pPr>
        <w:ind w:left="397"/>
        <w:jc w:val="center"/>
        <w:rPr>
          <w:b/>
          <w:i/>
          <w:color w:val="FF0000"/>
          <w:sz w:val="28"/>
          <w:szCs w:val="28"/>
        </w:rPr>
      </w:pPr>
    </w:p>
    <w:p w:rsidR="00DE7F50" w:rsidRDefault="00DE7F50" w:rsidP="00DE7F50">
      <w:pPr>
        <w:jc w:val="center"/>
        <w:rPr>
          <w:i/>
        </w:rPr>
      </w:pPr>
      <w:r w:rsidRPr="00D9395B">
        <w:rPr>
          <w:i/>
        </w:rPr>
        <w:t>Рекомендуемая литература</w:t>
      </w:r>
    </w:p>
    <w:p w:rsidR="007E03D6" w:rsidRPr="00262E91" w:rsidRDefault="007E03D6" w:rsidP="007E03D6">
      <w:pPr>
        <w:spacing w:line="276" w:lineRule="auto"/>
        <w:ind w:left="360"/>
        <w:jc w:val="center"/>
        <w:rPr>
          <w:i/>
        </w:rPr>
      </w:pPr>
      <w:r w:rsidRPr="00262E91">
        <w:rPr>
          <w:i/>
        </w:rPr>
        <w:t>Основная литература</w:t>
      </w:r>
    </w:p>
    <w:p w:rsidR="007E03D6" w:rsidRPr="00B81DF5" w:rsidRDefault="007E03D6" w:rsidP="00F338A7">
      <w:pPr>
        <w:pStyle w:val="a3"/>
        <w:numPr>
          <w:ilvl w:val="0"/>
          <w:numId w:val="50"/>
        </w:numPr>
        <w:tabs>
          <w:tab w:val="left" w:pos="540"/>
          <w:tab w:val="left" w:pos="960"/>
        </w:tabs>
        <w:spacing w:line="276" w:lineRule="auto"/>
        <w:ind w:left="360"/>
        <w:jc w:val="both"/>
      </w:pPr>
      <w:r w:rsidRPr="00B81DF5">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7E03D6" w:rsidRPr="00B81DF5" w:rsidRDefault="007E03D6" w:rsidP="00F338A7">
      <w:pPr>
        <w:pStyle w:val="a3"/>
        <w:numPr>
          <w:ilvl w:val="0"/>
          <w:numId w:val="50"/>
        </w:numPr>
        <w:snapToGrid w:val="0"/>
        <w:spacing w:line="276" w:lineRule="auto"/>
        <w:ind w:left="360"/>
        <w:jc w:val="both"/>
      </w:pPr>
      <w:r w:rsidRPr="00B81DF5">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F338A7" w:rsidRPr="00B81DF5" w:rsidRDefault="00F338A7" w:rsidP="00F338A7">
      <w:pPr>
        <w:pStyle w:val="a3"/>
        <w:numPr>
          <w:ilvl w:val="0"/>
          <w:numId w:val="50"/>
        </w:numPr>
        <w:snapToGrid w:val="0"/>
        <w:spacing w:line="276" w:lineRule="auto"/>
        <w:ind w:left="360"/>
        <w:jc w:val="both"/>
      </w:pPr>
      <w:r w:rsidRPr="00B81DF5">
        <w:t>Конституционный закон Приднестровской Молдавской Республики от 30 января 2003 года № 231-КЗ-</w:t>
      </w:r>
      <w:r w:rsidRPr="00B81DF5">
        <w:rPr>
          <w:lang w:val="en-US"/>
        </w:rPr>
        <w:t>III</w:t>
      </w:r>
      <w:r w:rsidRPr="00B81DF5">
        <w:t xml:space="preserve"> «О конституционном референдуме Приднестровской Молдавской Республики» (САЗ 03-5) с изменениями и дополнениями.</w:t>
      </w:r>
    </w:p>
    <w:p w:rsidR="007E03D6" w:rsidRPr="00B81DF5" w:rsidRDefault="00F338A7" w:rsidP="00F338A7">
      <w:pPr>
        <w:pStyle w:val="a3"/>
        <w:numPr>
          <w:ilvl w:val="0"/>
          <w:numId w:val="50"/>
        </w:numPr>
        <w:snapToGrid w:val="0"/>
        <w:spacing w:line="276" w:lineRule="auto"/>
        <w:ind w:left="360"/>
        <w:jc w:val="both"/>
      </w:pPr>
      <w:r w:rsidRPr="00B81DF5">
        <w:t xml:space="preserve"> </w:t>
      </w:r>
      <w:r w:rsidR="007E03D6" w:rsidRPr="00B81DF5">
        <w:t>Конституционный закон Приднестровской Молдавской Республики от 2 августа 2002 года «О статусе депутата Верховного Совета Приднестровской Молдавской Республики» с изменениями и дополнениями.</w:t>
      </w:r>
    </w:p>
    <w:p w:rsidR="007E03D6" w:rsidRPr="00B81DF5" w:rsidRDefault="007E03D6" w:rsidP="00EA487E">
      <w:pPr>
        <w:numPr>
          <w:ilvl w:val="0"/>
          <w:numId w:val="50"/>
        </w:numPr>
        <w:snapToGrid w:val="0"/>
        <w:spacing w:line="276" w:lineRule="auto"/>
        <w:ind w:left="360"/>
        <w:jc w:val="both"/>
      </w:pPr>
      <w:r w:rsidRPr="00B81DF5">
        <w:t>Избирательный кодекс Приднестровской Молдавской Республики от 5 августа 2000 года, с изменениями и дополнениями.</w:t>
      </w:r>
    </w:p>
    <w:p w:rsidR="007E03D6" w:rsidRPr="00B81DF5" w:rsidRDefault="007E03D6" w:rsidP="00EA487E">
      <w:pPr>
        <w:pStyle w:val="a3"/>
        <w:numPr>
          <w:ilvl w:val="0"/>
          <w:numId w:val="50"/>
        </w:numPr>
        <w:tabs>
          <w:tab w:val="left" w:pos="900"/>
        </w:tabs>
        <w:autoSpaceDN w:val="0"/>
        <w:ind w:left="360"/>
        <w:jc w:val="both"/>
      </w:pPr>
      <w:r w:rsidRPr="00B81DF5">
        <w:rPr>
          <w:color w:val="000000"/>
          <w:shd w:val="clear" w:color="auto" w:fill="FFFFFF"/>
        </w:rPr>
        <w:t xml:space="preserve">Кодекс Приднестровской Молдавской Республики об административных правонарушениях </w:t>
      </w:r>
      <w:r w:rsidRPr="00B81DF5">
        <w:t>от 21 января 2014 года № 10-З-V (САЗ 14-4) с изменениями и дополнениями.</w:t>
      </w:r>
    </w:p>
    <w:p w:rsidR="007E03D6" w:rsidRPr="00B81DF5" w:rsidRDefault="007E03D6" w:rsidP="00EA487E">
      <w:pPr>
        <w:pStyle w:val="a3"/>
        <w:numPr>
          <w:ilvl w:val="0"/>
          <w:numId w:val="50"/>
        </w:numPr>
        <w:tabs>
          <w:tab w:val="left" w:pos="900"/>
        </w:tabs>
        <w:autoSpaceDN w:val="0"/>
        <w:ind w:left="360"/>
        <w:jc w:val="both"/>
      </w:pPr>
      <w:r w:rsidRPr="00B81DF5">
        <w:t>Уголовный кодекс Приднестровской Молдавской Республики, введенный в действие Законом Приднестровской Молдавской Республики от 7 июня 2002 года № 138-З-III (</w:t>
      </w:r>
      <w:proofErr w:type="gramStart"/>
      <w:r w:rsidRPr="00B81DF5">
        <w:t>C</w:t>
      </w:r>
      <w:proofErr w:type="gramEnd"/>
      <w:r w:rsidRPr="00B81DF5">
        <w:t xml:space="preserve">АЗ 02-23,1), с изменениями и дополнениями. </w:t>
      </w:r>
    </w:p>
    <w:p w:rsidR="007E03D6" w:rsidRPr="00B81DF5" w:rsidRDefault="007E03D6" w:rsidP="00EA487E">
      <w:pPr>
        <w:pStyle w:val="a3"/>
        <w:numPr>
          <w:ilvl w:val="0"/>
          <w:numId w:val="50"/>
        </w:numPr>
        <w:tabs>
          <w:tab w:val="left" w:pos="900"/>
        </w:tabs>
        <w:autoSpaceDN w:val="0"/>
        <w:ind w:left="360"/>
        <w:jc w:val="both"/>
      </w:pPr>
      <w:r w:rsidRPr="00B81DF5">
        <w:t xml:space="preserve">Закон Приднестровской Молдавской Республики от </w:t>
      </w:r>
      <w:r w:rsidRPr="00B81DF5">
        <w:rPr>
          <w:caps/>
          <w:lang w:eastAsia="en-US"/>
        </w:rPr>
        <w:t xml:space="preserve">27 </w:t>
      </w:r>
      <w:r w:rsidRPr="00B81DF5">
        <w:rPr>
          <w:lang w:eastAsia="en-US"/>
        </w:rPr>
        <w:t xml:space="preserve">июля 2016 года </w:t>
      </w:r>
      <w:r w:rsidRPr="00B81DF5">
        <w:rPr>
          <w:caps/>
          <w:lang w:eastAsia="en-US"/>
        </w:rPr>
        <w:t>№ 195-З-</w:t>
      </w:r>
      <w:r w:rsidRPr="00B81DF5">
        <w:rPr>
          <w:caps/>
          <w:lang w:val="en-US" w:eastAsia="en-US"/>
        </w:rPr>
        <w:t>VI</w:t>
      </w:r>
      <w:r w:rsidRPr="00B81DF5">
        <w:rPr>
          <w:caps/>
          <w:lang w:eastAsia="en-US"/>
        </w:rPr>
        <w:t xml:space="preserve"> </w:t>
      </w:r>
      <w:r w:rsidRPr="00B81DF5">
        <w:t xml:space="preserve">«О представительных органах государственной власти и местного самоуправления» </w:t>
      </w:r>
      <w:r w:rsidRPr="00B81DF5">
        <w:rPr>
          <w:caps/>
          <w:lang w:eastAsia="en-US"/>
        </w:rPr>
        <w:t xml:space="preserve">(САЗ 16-30) </w:t>
      </w:r>
      <w:r w:rsidRPr="00B81DF5">
        <w:rPr>
          <w:spacing w:val="-2"/>
        </w:rPr>
        <w:t>с изменениями и дополнениях.</w:t>
      </w:r>
    </w:p>
    <w:p w:rsidR="007E03D6" w:rsidRPr="00B81DF5" w:rsidRDefault="007E03D6" w:rsidP="00EA487E">
      <w:pPr>
        <w:numPr>
          <w:ilvl w:val="0"/>
          <w:numId w:val="50"/>
        </w:numPr>
        <w:snapToGrid w:val="0"/>
        <w:spacing w:line="276" w:lineRule="auto"/>
        <w:ind w:left="360"/>
        <w:jc w:val="both"/>
      </w:pPr>
      <w:r w:rsidRPr="00B81DF5">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 изменениями и дополнениями.</w:t>
      </w:r>
    </w:p>
    <w:p w:rsidR="00F15520" w:rsidRPr="00B81DF5" w:rsidRDefault="00F15520" w:rsidP="00EA487E">
      <w:pPr>
        <w:numPr>
          <w:ilvl w:val="0"/>
          <w:numId w:val="50"/>
        </w:numPr>
        <w:spacing w:line="276" w:lineRule="auto"/>
        <w:ind w:left="360"/>
        <w:jc w:val="both"/>
      </w:pPr>
      <w:r w:rsidRPr="00B81DF5">
        <w:t>Указ Президента Приднестровской Молдавской Республики от 12 декабря 2018 года № 460</w:t>
      </w:r>
      <w:r w:rsidRPr="00B81DF5">
        <w:rPr>
          <w:kern w:val="36"/>
        </w:rPr>
        <w:t xml:space="preserve"> «Об утверждении Стратегии развития Приднестровской Молдавской Республики на 2019-2026 годы»</w:t>
      </w:r>
      <w:r w:rsidRPr="00B81DF5">
        <w:t xml:space="preserve"> с дополнениями.</w:t>
      </w:r>
    </w:p>
    <w:p w:rsidR="007E03D6" w:rsidRPr="0023565F" w:rsidRDefault="007E03D6" w:rsidP="00EA487E">
      <w:pPr>
        <w:numPr>
          <w:ilvl w:val="0"/>
          <w:numId w:val="50"/>
        </w:numPr>
        <w:snapToGrid w:val="0"/>
        <w:spacing w:line="276" w:lineRule="auto"/>
        <w:ind w:left="340"/>
        <w:jc w:val="both"/>
      </w:pPr>
      <w:r w:rsidRPr="00B81DF5">
        <w:t>Постановление Конституционного Суда Приднестровской Молдавской Республики  от 5 декабря 2013 года №  09-П/13 «По делу о проверке конституционности некоторых положений Конституционного закона Приднестровской Молдавской Республики</w:t>
      </w:r>
      <w:r w:rsidRPr="0023565F">
        <w:t xml:space="preserve"> «О статусе депутата Верховного Совета Приднестровской Молдавской Республики» </w:t>
      </w:r>
      <w:r>
        <w:t xml:space="preserve">            </w:t>
      </w:r>
      <w:r w:rsidRPr="0023565F">
        <w:t>(САЗ 14-3).</w:t>
      </w:r>
    </w:p>
    <w:p w:rsidR="007E03D6" w:rsidRPr="00262E91" w:rsidRDefault="007E03D6" w:rsidP="007E03D6">
      <w:pPr>
        <w:spacing w:line="360" w:lineRule="auto"/>
        <w:jc w:val="center"/>
        <w:rPr>
          <w:i/>
        </w:rPr>
      </w:pPr>
      <w:r w:rsidRPr="00262E91">
        <w:rPr>
          <w:i/>
        </w:rPr>
        <w:t>Дополнительная</w:t>
      </w:r>
    </w:p>
    <w:p w:rsidR="007E03D6" w:rsidRPr="00F22B98" w:rsidRDefault="007E03D6" w:rsidP="00EA487E">
      <w:pPr>
        <w:pStyle w:val="ConsPlusNormal"/>
        <w:numPr>
          <w:ilvl w:val="0"/>
          <w:numId w:val="51"/>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Авакьян</w:t>
      </w:r>
      <w:proofErr w:type="spellEnd"/>
      <w:r w:rsidRPr="00F22B98">
        <w:rPr>
          <w:rFonts w:ascii="Times New Roman" w:hAnsi="Times New Roman" w:cs="Times New Roman"/>
          <w:sz w:val="24"/>
          <w:szCs w:val="24"/>
        </w:rPr>
        <w:t xml:space="preserve"> С.А. Конституционное право России: Учебный курс. М., 2014.</w:t>
      </w:r>
    </w:p>
    <w:p w:rsidR="007E03D6" w:rsidRPr="007E03D6" w:rsidRDefault="007E03D6" w:rsidP="00EA487E">
      <w:pPr>
        <w:pStyle w:val="a3"/>
        <w:numPr>
          <w:ilvl w:val="0"/>
          <w:numId w:val="51"/>
        </w:numPr>
        <w:autoSpaceDE w:val="0"/>
        <w:autoSpaceDN w:val="0"/>
        <w:adjustRightInd w:val="0"/>
        <w:spacing w:line="276" w:lineRule="auto"/>
        <w:ind w:left="360"/>
        <w:jc w:val="both"/>
        <w:rPr>
          <w:bCs/>
        </w:rPr>
      </w:pPr>
      <w:r w:rsidRPr="007E03D6">
        <w:rPr>
          <w:bCs/>
        </w:rPr>
        <w:t>Безруков А.В. Конституционное право России. Учебное пособие. М., 2015 г.</w:t>
      </w:r>
    </w:p>
    <w:p w:rsidR="007E03D6" w:rsidRPr="00F22B98" w:rsidRDefault="007E03D6" w:rsidP="00EA487E">
      <w:pPr>
        <w:widowControl w:val="0"/>
        <w:numPr>
          <w:ilvl w:val="0"/>
          <w:numId w:val="51"/>
        </w:numPr>
        <w:spacing w:line="276" w:lineRule="auto"/>
        <w:ind w:left="360"/>
        <w:jc w:val="both"/>
      </w:pPr>
      <w:r w:rsidRPr="00F22B98">
        <w:lastRenderedPageBreak/>
        <w:t xml:space="preserve">История Приднестровской Молдавской Республики. В 3 Томах. </w:t>
      </w:r>
      <w:proofErr w:type="gramStart"/>
      <w:r w:rsidRPr="00F22B98">
        <w:t>-Т</w:t>
      </w:r>
      <w:proofErr w:type="gramEnd"/>
      <w:r w:rsidRPr="00F22B98">
        <w:t>ирасполь, 2001.</w:t>
      </w:r>
    </w:p>
    <w:p w:rsidR="007E03D6" w:rsidRPr="00F22B98" w:rsidRDefault="007E03D6" w:rsidP="00EA487E">
      <w:pPr>
        <w:pStyle w:val="ConsPlusNormal"/>
        <w:numPr>
          <w:ilvl w:val="0"/>
          <w:numId w:val="51"/>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Козлова Е.И., </w:t>
      </w:r>
      <w:proofErr w:type="spellStart"/>
      <w:r w:rsidRPr="00F22B98">
        <w:rPr>
          <w:rFonts w:ascii="Times New Roman" w:hAnsi="Times New Roman" w:cs="Times New Roman"/>
          <w:sz w:val="24"/>
          <w:szCs w:val="24"/>
        </w:rPr>
        <w:t>Кутафин</w:t>
      </w:r>
      <w:proofErr w:type="spellEnd"/>
      <w:r w:rsidRPr="00F22B98">
        <w:rPr>
          <w:rFonts w:ascii="Times New Roman" w:hAnsi="Times New Roman" w:cs="Times New Roman"/>
          <w:sz w:val="24"/>
          <w:szCs w:val="24"/>
        </w:rPr>
        <w:t xml:space="preserve"> О.Е. Конституционное право России: Учебник. М. 2004, 2011.</w:t>
      </w:r>
    </w:p>
    <w:p w:rsidR="007E03D6" w:rsidRPr="00F22B98" w:rsidRDefault="007E03D6" w:rsidP="00EA487E">
      <w:pPr>
        <w:pStyle w:val="ConsPlusNormal"/>
        <w:numPr>
          <w:ilvl w:val="0"/>
          <w:numId w:val="51"/>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Кокотов</w:t>
      </w:r>
      <w:proofErr w:type="spellEnd"/>
      <w:r w:rsidRPr="00F22B98">
        <w:rPr>
          <w:rFonts w:ascii="Times New Roman" w:hAnsi="Times New Roman" w:cs="Times New Roman"/>
          <w:sz w:val="24"/>
          <w:szCs w:val="24"/>
        </w:rPr>
        <w:t xml:space="preserve"> А.Н. Конституционное право России: Курс лекций. М., 2014.</w:t>
      </w:r>
    </w:p>
    <w:p w:rsidR="007E03D6" w:rsidRPr="00F22B98" w:rsidRDefault="007E03D6" w:rsidP="00EA487E">
      <w:pPr>
        <w:widowControl w:val="0"/>
        <w:numPr>
          <w:ilvl w:val="0"/>
          <w:numId w:val="51"/>
        </w:numPr>
        <w:spacing w:line="276" w:lineRule="auto"/>
        <w:ind w:left="360"/>
        <w:jc w:val="both"/>
      </w:pPr>
      <w:r w:rsidRPr="00F22B98">
        <w:t>Конституция Приднестровской Молдавской Республики (Краткий постатейный комментарий). Тирасполь. 2000 г.</w:t>
      </w:r>
    </w:p>
    <w:p w:rsidR="007E03D6" w:rsidRPr="00F22B98" w:rsidRDefault="007E03D6" w:rsidP="00EA487E">
      <w:pPr>
        <w:pStyle w:val="ConsPlusNormal"/>
        <w:numPr>
          <w:ilvl w:val="0"/>
          <w:numId w:val="51"/>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7E03D6" w:rsidRPr="00F22B98" w:rsidRDefault="007E03D6" w:rsidP="00EA487E">
      <w:pPr>
        <w:pStyle w:val="ConsPlusNormal"/>
        <w:numPr>
          <w:ilvl w:val="0"/>
          <w:numId w:val="51"/>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Нудненко</w:t>
      </w:r>
      <w:proofErr w:type="spellEnd"/>
      <w:r w:rsidRPr="00F22B98">
        <w:rPr>
          <w:rFonts w:ascii="Times New Roman" w:hAnsi="Times New Roman" w:cs="Times New Roman"/>
          <w:sz w:val="24"/>
          <w:szCs w:val="24"/>
        </w:rPr>
        <w:t xml:space="preserve"> Л.А. Конституционное право России: Практикум. М., 2012.</w:t>
      </w:r>
    </w:p>
    <w:p w:rsidR="007E03D6" w:rsidRPr="00F22B98" w:rsidRDefault="007E03D6" w:rsidP="00EA487E">
      <w:pPr>
        <w:pStyle w:val="ConsPlusNormal"/>
        <w:numPr>
          <w:ilvl w:val="0"/>
          <w:numId w:val="51"/>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bCs/>
          <w:sz w:val="24"/>
          <w:szCs w:val="24"/>
        </w:rPr>
        <w:t>Самигуллин</w:t>
      </w:r>
      <w:proofErr w:type="spellEnd"/>
      <w:r w:rsidRPr="00F22B98">
        <w:rPr>
          <w:rFonts w:ascii="Times New Roman" w:hAnsi="Times New Roman" w:cs="Times New Roman"/>
          <w:bCs/>
          <w:sz w:val="24"/>
          <w:szCs w:val="24"/>
        </w:rPr>
        <w:t xml:space="preserve"> </w:t>
      </w:r>
      <w:r w:rsidRPr="00F22B98">
        <w:rPr>
          <w:rFonts w:ascii="Times New Roman" w:hAnsi="Times New Roman" w:cs="Times New Roman"/>
          <w:sz w:val="24"/>
          <w:szCs w:val="24"/>
        </w:rPr>
        <w:t>В.К.</w:t>
      </w:r>
      <w:r w:rsidRPr="00F22B98">
        <w:rPr>
          <w:rFonts w:ascii="Times New Roman" w:hAnsi="Times New Roman" w:cs="Times New Roman"/>
          <w:bCs/>
          <w:sz w:val="24"/>
          <w:szCs w:val="24"/>
        </w:rPr>
        <w:t xml:space="preserve"> Конституционное право России: </w:t>
      </w:r>
      <w:r w:rsidRPr="00F22B98">
        <w:rPr>
          <w:rFonts w:ascii="Times New Roman" w:hAnsi="Times New Roman" w:cs="Times New Roman"/>
          <w:iCs/>
          <w:sz w:val="24"/>
          <w:szCs w:val="24"/>
        </w:rPr>
        <w:t xml:space="preserve">курс лекций. – </w:t>
      </w:r>
      <w:r w:rsidRPr="00F22B98">
        <w:rPr>
          <w:rFonts w:ascii="Times New Roman" w:hAnsi="Times New Roman" w:cs="Times New Roman"/>
          <w:sz w:val="24"/>
          <w:szCs w:val="24"/>
        </w:rPr>
        <w:t>Уфа</w:t>
      </w:r>
      <w:proofErr w:type="gramStart"/>
      <w:r w:rsidRPr="00F22B98">
        <w:rPr>
          <w:rFonts w:ascii="Times New Roman" w:hAnsi="Times New Roman" w:cs="Times New Roman"/>
          <w:sz w:val="24"/>
          <w:szCs w:val="24"/>
        </w:rPr>
        <w:t xml:space="preserve">.: </w:t>
      </w:r>
      <w:proofErr w:type="gramEnd"/>
      <w:r w:rsidRPr="00F22B98">
        <w:rPr>
          <w:rFonts w:ascii="Times New Roman" w:hAnsi="Times New Roman" w:cs="Times New Roman"/>
          <w:sz w:val="24"/>
          <w:szCs w:val="24"/>
        </w:rPr>
        <w:t xml:space="preserve">РИО </w:t>
      </w:r>
      <w:proofErr w:type="spellStart"/>
      <w:r w:rsidRPr="00F22B98">
        <w:rPr>
          <w:rFonts w:ascii="Times New Roman" w:hAnsi="Times New Roman" w:cs="Times New Roman"/>
          <w:sz w:val="24"/>
          <w:szCs w:val="24"/>
        </w:rPr>
        <w:t>БашГУ</w:t>
      </w:r>
      <w:proofErr w:type="spellEnd"/>
      <w:r w:rsidRPr="00F22B98">
        <w:rPr>
          <w:rFonts w:ascii="Times New Roman" w:hAnsi="Times New Roman" w:cs="Times New Roman"/>
          <w:sz w:val="24"/>
          <w:szCs w:val="24"/>
        </w:rPr>
        <w:t>, 2014.</w:t>
      </w:r>
    </w:p>
    <w:p w:rsidR="007E03D6" w:rsidRPr="00F22B98" w:rsidRDefault="007E03D6" w:rsidP="00EA487E">
      <w:pPr>
        <w:numPr>
          <w:ilvl w:val="0"/>
          <w:numId w:val="51"/>
        </w:numPr>
        <w:autoSpaceDE w:val="0"/>
        <w:autoSpaceDN w:val="0"/>
        <w:adjustRightInd w:val="0"/>
        <w:spacing w:line="276" w:lineRule="auto"/>
        <w:ind w:left="360"/>
        <w:contextualSpacing/>
        <w:jc w:val="both"/>
        <w:rPr>
          <w:bCs/>
        </w:rPr>
      </w:pPr>
      <w:r w:rsidRPr="00F22B98">
        <w:rPr>
          <w:bCs/>
        </w:rPr>
        <w:t xml:space="preserve">Шахрай С.М. Конституционное право Российской Федерации. Учебник для академического </w:t>
      </w:r>
      <w:proofErr w:type="spellStart"/>
      <w:r w:rsidRPr="00F22B98">
        <w:rPr>
          <w:bCs/>
        </w:rPr>
        <w:t>бакалавриата</w:t>
      </w:r>
      <w:proofErr w:type="spellEnd"/>
      <w:r w:rsidRPr="00F22B98">
        <w:rPr>
          <w:bCs/>
        </w:rPr>
        <w:t xml:space="preserve"> и магистратуры. 4-е издание, измененное и дополненное, М., 2017 г.</w:t>
      </w:r>
    </w:p>
    <w:p w:rsidR="007E03D6" w:rsidRPr="00262E91" w:rsidRDefault="007E03D6" w:rsidP="007E03D6">
      <w:pPr>
        <w:pStyle w:val="a9"/>
        <w:jc w:val="center"/>
        <w:rPr>
          <w:rFonts w:ascii="Times New Roman" w:hAnsi="Times New Roman"/>
          <w:i/>
          <w:sz w:val="24"/>
          <w:szCs w:val="24"/>
        </w:rPr>
      </w:pPr>
      <w:r w:rsidRPr="00262E91">
        <w:rPr>
          <w:rFonts w:ascii="Times New Roman" w:hAnsi="Times New Roman"/>
          <w:i/>
          <w:sz w:val="24"/>
          <w:szCs w:val="24"/>
        </w:rPr>
        <w:t>Периодическая печать</w:t>
      </w:r>
    </w:p>
    <w:p w:rsidR="007E03D6" w:rsidRPr="00262E91" w:rsidRDefault="007E03D6" w:rsidP="007E03D6">
      <w:pPr>
        <w:pStyle w:val="a9"/>
        <w:jc w:val="center"/>
        <w:rPr>
          <w:rFonts w:ascii="Times New Roman" w:hAnsi="Times New Roman"/>
          <w:i/>
          <w:sz w:val="24"/>
          <w:szCs w:val="24"/>
        </w:rPr>
      </w:pPr>
    </w:p>
    <w:p w:rsidR="007E03D6" w:rsidRPr="003536D0" w:rsidRDefault="007E03D6" w:rsidP="00DD787F">
      <w:pPr>
        <w:pStyle w:val="a9"/>
        <w:widowControl w:val="0"/>
        <w:numPr>
          <w:ilvl w:val="3"/>
          <w:numId w:val="51"/>
        </w:numPr>
        <w:shd w:val="clear" w:color="auto" w:fill="FFFFFF"/>
        <w:autoSpaceDE w:val="0"/>
        <w:autoSpaceDN w:val="0"/>
        <w:adjustRightInd w:val="0"/>
        <w:spacing w:line="276" w:lineRule="auto"/>
        <w:ind w:left="340"/>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7E03D6" w:rsidRPr="003536D0" w:rsidRDefault="007E03D6" w:rsidP="00DD787F">
      <w:pPr>
        <w:pStyle w:val="a9"/>
        <w:widowControl w:val="0"/>
        <w:numPr>
          <w:ilvl w:val="3"/>
          <w:numId w:val="51"/>
        </w:numPr>
        <w:shd w:val="clear" w:color="auto" w:fill="FFFFFF"/>
        <w:autoSpaceDE w:val="0"/>
        <w:autoSpaceDN w:val="0"/>
        <w:adjustRightInd w:val="0"/>
        <w:spacing w:line="276" w:lineRule="auto"/>
        <w:ind w:left="340"/>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7E03D6" w:rsidRPr="003536D0" w:rsidRDefault="007E03D6" w:rsidP="00DD787F">
      <w:pPr>
        <w:pStyle w:val="a9"/>
        <w:widowControl w:val="0"/>
        <w:numPr>
          <w:ilvl w:val="3"/>
          <w:numId w:val="51"/>
        </w:numPr>
        <w:shd w:val="clear" w:color="auto" w:fill="FFFFFF"/>
        <w:autoSpaceDE w:val="0"/>
        <w:autoSpaceDN w:val="0"/>
        <w:adjustRightInd w:val="0"/>
        <w:spacing w:line="276" w:lineRule="auto"/>
        <w:ind w:left="340"/>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7E03D6" w:rsidRPr="003536D0" w:rsidRDefault="007E03D6" w:rsidP="00DD787F">
      <w:pPr>
        <w:pStyle w:val="a9"/>
        <w:widowControl w:val="0"/>
        <w:numPr>
          <w:ilvl w:val="3"/>
          <w:numId w:val="51"/>
        </w:numPr>
        <w:shd w:val="clear" w:color="auto" w:fill="FFFFFF"/>
        <w:autoSpaceDE w:val="0"/>
        <w:autoSpaceDN w:val="0"/>
        <w:adjustRightInd w:val="0"/>
        <w:spacing w:line="276" w:lineRule="auto"/>
        <w:ind w:left="340"/>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7E03D6" w:rsidRPr="003536D0" w:rsidRDefault="007E03D6" w:rsidP="00DD787F">
      <w:pPr>
        <w:pStyle w:val="a9"/>
        <w:widowControl w:val="0"/>
        <w:numPr>
          <w:ilvl w:val="3"/>
          <w:numId w:val="51"/>
        </w:numPr>
        <w:shd w:val="clear" w:color="auto" w:fill="FFFFFF"/>
        <w:autoSpaceDE w:val="0"/>
        <w:autoSpaceDN w:val="0"/>
        <w:adjustRightInd w:val="0"/>
        <w:spacing w:line="276" w:lineRule="auto"/>
        <w:ind w:left="340"/>
        <w:jc w:val="both"/>
        <w:rPr>
          <w:rFonts w:ascii="Times New Roman" w:hAnsi="Times New Roman"/>
          <w:sz w:val="24"/>
          <w:szCs w:val="24"/>
        </w:rPr>
      </w:pPr>
      <w:r w:rsidRPr="003536D0">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7E03D6" w:rsidRDefault="007E03D6" w:rsidP="00F338A7">
      <w:pPr>
        <w:tabs>
          <w:tab w:val="left" w:pos="1080"/>
        </w:tabs>
        <w:spacing w:line="360" w:lineRule="auto"/>
        <w:ind w:left="340" w:firstLine="720"/>
        <w:jc w:val="center"/>
        <w:rPr>
          <w:rFonts w:eastAsia="Batang"/>
          <w:b/>
        </w:rPr>
      </w:pPr>
    </w:p>
    <w:p w:rsidR="007E03D6" w:rsidRDefault="007E03D6" w:rsidP="007E03D6">
      <w:pPr>
        <w:spacing w:line="360" w:lineRule="auto"/>
        <w:ind w:left="397"/>
        <w:jc w:val="center"/>
      </w:pPr>
    </w:p>
    <w:p w:rsidR="007E03D6" w:rsidRDefault="007E03D6" w:rsidP="007E03D6">
      <w:pPr>
        <w:spacing w:line="360" w:lineRule="auto"/>
        <w:jc w:val="center"/>
      </w:pPr>
    </w:p>
    <w:p w:rsidR="007E03D6" w:rsidRDefault="007E03D6" w:rsidP="007E03D6">
      <w:pPr>
        <w:spacing w:line="360" w:lineRule="auto"/>
        <w:jc w:val="center"/>
        <w:rPr>
          <w:b/>
        </w:rPr>
      </w:pPr>
    </w:p>
    <w:p w:rsidR="007E03D6" w:rsidRDefault="007E03D6" w:rsidP="007E03D6">
      <w:pPr>
        <w:spacing w:line="360" w:lineRule="auto"/>
        <w:jc w:val="both"/>
        <w:rPr>
          <w:b/>
        </w:rPr>
      </w:pPr>
    </w:p>
    <w:p w:rsidR="007E03D6" w:rsidRDefault="007E03D6" w:rsidP="007E03D6">
      <w:pPr>
        <w:spacing w:line="360" w:lineRule="auto"/>
        <w:jc w:val="both"/>
        <w:rPr>
          <w:b/>
        </w:rPr>
      </w:pPr>
    </w:p>
    <w:p w:rsidR="007E03D6" w:rsidRDefault="007E03D6" w:rsidP="007E03D6">
      <w:pPr>
        <w:spacing w:line="360" w:lineRule="auto"/>
        <w:jc w:val="both"/>
        <w:rPr>
          <w:b/>
        </w:rPr>
      </w:pPr>
    </w:p>
    <w:p w:rsidR="007E03D6" w:rsidRDefault="007E03D6" w:rsidP="007E03D6">
      <w:pPr>
        <w:spacing w:line="360" w:lineRule="auto"/>
        <w:jc w:val="both"/>
        <w:rPr>
          <w:b/>
        </w:rPr>
      </w:pPr>
    </w:p>
    <w:p w:rsidR="007E03D6" w:rsidRDefault="007E03D6" w:rsidP="007E03D6">
      <w:pPr>
        <w:spacing w:line="360" w:lineRule="auto"/>
        <w:jc w:val="both"/>
        <w:rPr>
          <w:b/>
        </w:rPr>
      </w:pPr>
    </w:p>
    <w:p w:rsidR="007E03D6" w:rsidRDefault="007E03D6" w:rsidP="007E03D6">
      <w:pPr>
        <w:spacing w:line="360" w:lineRule="auto"/>
        <w:jc w:val="both"/>
        <w:rPr>
          <w:b/>
        </w:rPr>
      </w:pPr>
    </w:p>
    <w:p w:rsidR="007E03D6" w:rsidRDefault="007E03D6" w:rsidP="00DE7F50">
      <w:pPr>
        <w:jc w:val="center"/>
        <w:rPr>
          <w:i/>
        </w:rPr>
      </w:pPr>
    </w:p>
    <w:p w:rsidR="007E03D6" w:rsidRDefault="007E03D6" w:rsidP="00DE7F50">
      <w:pPr>
        <w:jc w:val="center"/>
        <w:rPr>
          <w:i/>
        </w:rPr>
      </w:pPr>
    </w:p>
    <w:p w:rsidR="007E03D6" w:rsidRDefault="007E03D6" w:rsidP="00DE7F50">
      <w:pPr>
        <w:jc w:val="center"/>
        <w:rPr>
          <w:i/>
        </w:rPr>
      </w:pPr>
    </w:p>
    <w:p w:rsidR="007E03D6" w:rsidRDefault="007E03D6" w:rsidP="00DE7F50">
      <w:pPr>
        <w:jc w:val="center"/>
        <w:rPr>
          <w:i/>
        </w:rPr>
      </w:pPr>
    </w:p>
    <w:p w:rsidR="007E03D6" w:rsidRDefault="007E03D6" w:rsidP="00DE7F50">
      <w:pPr>
        <w:jc w:val="center"/>
        <w:rPr>
          <w:i/>
        </w:rPr>
      </w:pPr>
    </w:p>
    <w:p w:rsidR="007E03D6" w:rsidRDefault="007E03D6" w:rsidP="00DE7F50">
      <w:pPr>
        <w:jc w:val="center"/>
        <w:rPr>
          <w:i/>
        </w:rPr>
      </w:pPr>
    </w:p>
    <w:p w:rsidR="007E03D6" w:rsidRDefault="007E03D6" w:rsidP="00DE7F50">
      <w:pPr>
        <w:jc w:val="center"/>
        <w:rPr>
          <w:i/>
        </w:rPr>
      </w:pPr>
    </w:p>
    <w:p w:rsidR="007E03D6" w:rsidRDefault="007E03D6" w:rsidP="00DE7F50">
      <w:pPr>
        <w:jc w:val="center"/>
        <w:rPr>
          <w:i/>
        </w:rPr>
      </w:pPr>
    </w:p>
    <w:p w:rsidR="007E03D6" w:rsidRDefault="007E03D6" w:rsidP="00DE7F50">
      <w:pPr>
        <w:jc w:val="center"/>
        <w:rPr>
          <w:i/>
        </w:rPr>
      </w:pPr>
    </w:p>
    <w:p w:rsidR="007E03D6" w:rsidRDefault="007E03D6" w:rsidP="00DE7F50">
      <w:pPr>
        <w:jc w:val="center"/>
        <w:rPr>
          <w:i/>
        </w:rPr>
      </w:pPr>
    </w:p>
    <w:p w:rsidR="007E03D6" w:rsidRDefault="007E03D6" w:rsidP="00DE7F50">
      <w:pPr>
        <w:jc w:val="center"/>
        <w:rPr>
          <w:i/>
        </w:rPr>
      </w:pPr>
    </w:p>
    <w:p w:rsidR="005A02BA" w:rsidRPr="006D67AA" w:rsidRDefault="005A02BA" w:rsidP="005A02BA">
      <w:pPr>
        <w:shd w:val="clear" w:color="auto" w:fill="FFFFFF"/>
        <w:spacing w:line="360" w:lineRule="auto"/>
        <w:jc w:val="center"/>
        <w:rPr>
          <w:b/>
        </w:rPr>
      </w:pPr>
      <w:r w:rsidRPr="006D67AA">
        <w:rPr>
          <w:b/>
        </w:rPr>
        <w:lastRenderedPageBreak/>
        <w:t>Тема № 10.</w:t>
      </w:r>
      <w:r w:rsidR="007E7BC0" w:rsidRPr="006D67AA">
        <w:rPr>
          <w:b/>
        </w:rPr>
        <w:t xml:space="preserve"> </w:t>
      </w:r>
      <w:r w:rsidRPr="006D67AA">
        <w:rPr>
          <w:b/>
        </w:rPr>
        <w:t>Система и принципы деятельности органов государственной власти</w:t>
      </w:r>
    </w:p>
    <w:p w:rsidR="005A02BA" w:rsidRPr="006D67AA" w:rsidRDefault="005A02BA" w:rsidP="007E7BC0">
      <w:pPr>
        <w:shd w:val="clear" w:color="auto" w:fill="FFFFFF"/>
        <w:spacing w:line="360" w:lineRule="auto"/>
        <w:ind w:left="720"/>
        <w:jc w:val="center"/>
      </w:pPr>
      <w:r w:rsidRPr="006D67AA">
        <w:rPr>
          <w:i/>
          <w:iCs/>
        </w:rPr>
        <w:t>План</w:t>
      </w:r>
    </w:p>
    <w:p w:rsidR="005A02BA" w:rsidRPr="006D67AA" w:rsidRDefault="00C3628A" w:rsidP="005A02BA">
      <w:pPr>
        <w:numPr>
          <w:ilvl w:val="0"/>
          <w:numId w:val="7"/>
        </w:numPr>
        <w:shd w:val="clear" w:color="auto" w:fill="FFFFFF"/>
        <w:spacing w:line="360" w:lineRule="auto"/>
        <w:jc w:val="both"/>
      </w:pPr>
      <w:hyperlink r:id="rId8" w:anchor="1" w:history="1">
        <w:r w:rsidR="005A02BA" w:rsidRPr="006D67AA">
          <w:t>Государственный аппарат: понятие и признаки</w:t>
        </w:r>
      </w:hyperlink>
      <w:r w:rsidR="007E7BC0" w:rsidRPr="006D67AA">
        <w:t>.</w:t>
      </w:r>
    </w:p>
    <w:p w:rsidR="005A02BA" w:rsidRPr="00662704" w:rsidRDefault="00C3628A" w:rsidP="005A02BA">
      <w:pPr>
        <w:numPr>
          <w:ilvl w:val="0"/>
          <w:numId w:val="7"/>
        </w:numPr>
        <w:shd w:val="clear" w:color="auto" w:fill="FFFFFF"/>
        <w:spacing w:line="360" w:lineRule="auto"/>
        <w:jc w:val="both"/>
      </w:pPr>
      <w:hyperlink r:id="rId9" w:anchor="2" w:history="1">
        <w:r w:rsidR="005A02BA" w:rsidRPr="00662704">
          <w:t>Виды органов государственной власти</w:t>
        </w:r>
      </w:hyperlink>
      <w:r w:rsidR="007E7BC0">
        <w:t>.</w:t>
      </w:r>
    </w:p>
    <w:p w:rsidR="005A02BA" w:rsidRPr="00662704" w:rsidRDefault="00C3628A" w:rsidP="005A02BA">
      <w:pPr>
        <w:numPr>
          <w:ilvl w:val="0"/>
          <w:numId w:val="7"/>
        </w:numPr>
        <w:shd w:val="clear" w:color="auto" w:fill="FFFFFF"/>
        <w:spacing w:line="360" w:lineRule="auto"/>
        <w:jc w:val="both"/>
      </w:pPr>
      <w:hyperlink r:id="rId10" w:anchor="3" w:history="1">
        <w:r w:rsidR="005A02BA" w:rsidRPr="00662704">
          <w:t>Правовые основы организации государственной службы</w:t>
        </w:r>
      </w:hyperlink>
      <w:r w:rsidR="007E7BC0">
        <w:t>.</w:t>
      </w:r>
    </w:p>
    <w:p w:rsidR="005A02BA" w:rsidRPr="00662704" w:rsidRDefault="00C3628A" w:rsidP="005A02BA">
      <w:pPr>
        <w:numPr>
          <w:ilvl w:val="0"/>
          <w:numId w:val="7"/>
        </w:numPr>
        <w:shd w:val="clear" w:color="auto" w:fill="FFFFFF"/>
        <w:spacing w:line="360" w:lineRule="auto"/>
        <w:jc w:val="both"/>
      </w:pPr>
      <w:hyperlink r:id="rId11" w:anchor="4" w:history="1">
        <w:r w:rsidR="005A02BA" w:rsidRPr="00662704">
          <w:t>Органы государственной власти и местное самоуправление</w:t>
        </w:r>
      </w:hyperlink>
      <w:r w:rsidR="007E7BC0">
        <w:t>.</w:t>
      </w:r>
    </w:p>
    <w:p w:rsidR="005A02BA" w:rsidRDefault="005A02BA" w:rsidP="005A02BA">
      <w:pPr>
        <w:spacing w:line="360" w:lineRule="auto"/>
        <w:jc w:val="both"/>
      </w:pPr>
    </w:p>
    <w:p w:rsidR="007E7BC0" w:rsidRPr="00D9395B" w:rsidRDefault="007E7BC0" w:rsidP="007E7BC0">
      <w:pPr>
        <w:spacing w:line="360" w:lineRule="auto"/>
        <w:jc w:val="center"/>
        <w:rPr>
          <w:i/>
        </w:rPr>
      </w:pPr>
      <w:r w:rsidRPr="00D9395B">
        <w:rPr>
          <w:i/>
        </w:rPr>
        <w:t>Методические указания</w:t>
      </w:r>
    </w:p>
    <w:p w:rsidR="005A02BA" w:rsidRPr="00662704" w:rsidRDefault="005A02BA" w:rsidP="005A02BA">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Pr="00662704" w:rsidRDefault="005A02BA" w:rsidP="005A02BA">
      <w:pPr>
        <w:spacing w:line="360" w:lineRule="auto"/>
        <w:ind w:firstLine="708"/>
        <w:jc w:val="both"/>
      </w:pPr>
      <w:r w:rsidRPr="00662704">
        <w:t>- понятие государственного аппарата;</w:t>
      </w:r>
    </w:p>
    <w:p w:rsidR="005A02BA" w:rsidRPr="00662704" w:rsidRDefault="005A02BA" w:rsidP="005A02BA">
      <w:pPr>
        <w:spacing w:line="360" w:lineRule="auto"/>
        <w:ind w:firstLine="708"/>
        <w:jc w:val="both"/>
      </w:pPr>
      <w:r w:rsidRPr="00662704">
        <w:t>- органы государственной власти и их виды;</w:t>
      </w:r>
    </w:p>
    <w:p w:rsidR="005A02BA" w:rsidRPr="00662704" w:rsidRDefault="005A02BA" w:rsidP="005A02BA">
      <w:pPr>
        <w:spacing w:line="360" w:lineRule="auto"/>
        <w:ind w:firstLine="708"/>
        <w:jc w:val="both"/>
      </w:pPr>
      <w:r w:rsidRPr="00662704">
        <w:t>-  понятие «государственная служба»</w:t>
      </w:r>
      <w:r w:rsidR="00350CEC">
        <w:t>.</w:t>
      </w:r>
    </w:p>
    <w:p w:rsidR="005A02BA" w:rsidRPr="00662704" w:rsidRDefault="005A02BA" w:rsidP="005A02BA">
      <w:pPr>
        <w:spacing w:line="360" w:lineRule="auto"/>
        <w:ind w:firstLine="708"/>
        <w:jc w:val="both"/>
      </w:pPr>
      <w:r w:rsidRPr="00662704">
        <w:t xml:space="preserve">Курсанты должны изучить Закон Приднестровской Молдавской Республики </w:t>
      </w:r>
      <w:r w:rsidR="00B81DF5">
        <w:t xml:space="preserve">                  </w:t>
      </w:r>
      <w:r w:rsidRPr="00662704">
        <w:t xml:space="preserve">«О государственной службе в </w:t>
      </w:r>
      <w:r w:rsidR="007E7BC0" w:rsidRPr="00662704">
        <w:rPr>
          <w:bCs/>
        </w:rPr>
        <w:t>Придн</w:t>
      </w:r>
      <w:r w:rsidR="007E7BC0">
        <w:rPr>
          <w:bCs/>
        </w:rPr>
        <w:t>естровской Молдавской Республике</w:t>
      </w:r>
      <w:r w:rsidRPr="00662704">
        <w:t xml:space="preserve">», </w:t>
      </w:r>
      <w:r w:rsidR="00B81DF5">
        <w:t xml:space="preserve">                                </w:t>
      </w:r>
      <w:r w:rsidRPr="00662704">
        <w:t xml:space="preserve">«О государственной гражданской службе в </w:t>
      </w:r>
      <w:r w:rsidR="007E7BC0" w:rsidRPr="00662704">
        <w:rPr>
          <w:bCs/>
        </w:rPr>
        <w:t>Придн</w:t>
      </w:r>
      <w:r w:rsidR="007E7BC0">
        <w:rPr>
          <w:bCs/>
        </w:rPr>
        <w:t>естровской Молдавской Республике</w:t>
      </w:r>
      <w:r w:rsidRPr="00662704">
        <w:t>»</w:t>
      </w:r>
      <w:r w:rsidR="00350CEC">
        <w:t>.</w:t>
      </w:r>
    </w:p>
    <w:p w:rsidR="001C31BF" w:rsidRDefault="001C31BF" w:rsidP="007E7BC0">
      <w:pPr>
        <w:jc w:val="center"/>
        <w:rPr>
          <w:i/>
          <w:color w:val="000000"/>
          <w:shd w:val="clear" w:color="auto" w:fill="FFFFFF"/>
        </w:rPr>
      </w:pPr>
    </w:p>
    <w:p w:rsidR="007E7BC0" w:rsidRDefault="007E7BC0" w:rsidP="007E7BC0">
      <w:pPr>
        <w:jc w:val="center"/>
        <w:rPr>
          <w:i/>
          <w:color w:val="000000"/>
          <w:shd w:val="clear" w:color="auto" w:fill="FFFFFF"/>
        </w:rPr>
      </w:pPr>
      <w:r>
        <w:rPr>
          <w:i/>
          <w:color w:val="000000"/>
          <w:shd w:val="clear" w:color="auto" w:fill="FFFFFF"/>
        </w:rPr>
        <w:t>Примерный перечень тем докладов</w:t>
      </w:r>
    </w:p>
    <w:p w:rsidR="00B90A82" w:rsidRDefault="00B90A82" w:rsidP="007E7BC0">
      <w:pPr>
        <w:jc w:val="center"/>
        <w:rPr>
          <w:i/>
          <w:color w:val="000000"/>
          <w:shd w:val="clear" w:color="auto" w:fill="FFFFFF"/>
        </w:rPr>
      </w:pPr>
    </w:p>
    <w:p w:rsidR="00350CEC" w:rsidRDefault="00350CEC" w:rsidP="00EA487E">
      <w:pPr>
        <w:pStyle w:val="a3"/>
        <w:numPr>
          <w:ilvl w:val="0"/>
          <w:numId w:val="18"/>
        </w:numPr>
        <w:spacing w:line="360" w:lineRule="auto"/>
        <w:ind w:left="360"/>
        <w:jc w:val="both"/>
      </w:pPr>
      <w:r>
        <w:t>Система органов государственной власти в</w:t>
      </w:r>
      <w:r w:rsidRPr="00350CEC">
        <w:rPr>
          <w:shd w:val="clear" w:color="auto" w:fill="FFFFFF"/>
        </w:rPr>
        <w:t xml:space="preserve"> Приднестровской Молдавской Республике</w:t>
      </w:r>
      <w:r>
        <w:t>.</w:t>
      </w:r>
    </w:p>
    <w:p w:rsidR="00350CEC" w:rsidRDefault="00350CEC" w:rsidP="00EA487E">
      <w:pPr>
        <w:pStyle w:val="a3"/>
        <w:numPr>
          <w:ilvl w:val="0"/>
          <w:numId w:val="18"/>
        </w:numPr>
        <w:spacing w:line="360" w:lineRule="auto"/>
        <w:ind w:left="360"/>
        <w:jc w:val="both"/>
      </w:pPr>
      <w:r w:rsidRPr="00C83CEE">
        <w:t>Понятие, сущность и особенности государственной службы</w:t>
      </w:r>
      <w:r>
        <w:t>.</w:t>
      </w:r>
    </w:p>
    <w:p w:rsidR="00350CEC" w:rsidRDefault="00350CEC" w:rsidP="00EA487E">
      <w:pPr>
        <w:pStyle w:val="a3"/>
        <w:numPr>
          <w:ilvl w:val="0"/>
          <w:numId w:val="18"/>
        </w:numPr>
        <w:spacing w:line="360" w:lineRule="auto"/>
        <w:ind w:left="360"/>
        <w:jc w:val="both"/>
      </w:pPr>
      <w:r w:rsidRPr="004739B1">
        <w:t>Государственная служба как административно - правовой социальный институт</w:t>
      </w:r>
      <w:r>
        <w:t>.</w:t>
      </w:r>
    </w:p>
    <w:p w:rsidR="00350CEC" w:rsidRDefault="00350CEC" w:rsidP="00EA487E">
      <w:pPr>
        <w:pStyle w:val="a3"/>
        <w:numPr>
          <w:ilvl w:val="0"/>
          <w:numId w:val="18"/>
        </w:numPr>
        <w:spacing w:line="360" w:lineRule="auto"/>
        <w:ind w:left="360"/>
        <w:jc w:val="both"/>
      </w:pPr>
      <w:r w:rsidRPr="004739B1">
        <w:t>Принципы государственной гражданской службы</w:t>
      </w:r>
      <w:r>
        <w:t>.</w:t>
      </w:r>
    </w:p>
    <w:p w:rsidR="00350CEC" w:rsidRDefault="00350CEC" w:rsidP="00EA487E">
      <w:pPr>
        <w:pStyle w:val="a3"/>
        <w:numPr>
          <w:ilvl w:val="0"/>
          <w:numId w:val="18"/>
        </w:numPr>
        <w:spacing w:line="360" w:lineRule="auto"/>
        <w:ind w:left="360"/>
        <w:jc w:val="both"/>
      </w:pPr>
      <w:r w:rsidRPr="004739B1">
        <w:t>Должность государственной службы – комплексное правовое образование. Статус государственных служащих</w:t>
      </w:r>
      <w:r>
        <w:t>.</w:t>
      </w:r>
    </w:p>
    <w:p w:rsidR="007E7BC0" w:rsidRPr="00D9395B" w:rsidRDefault="007E7BC0" w:rsidP="007E7BC0">
      <w:pPr>
        <w:spacing w:line="360" w:lineRule="auto"/>
        <w:jc w:val="center"/>
        <w:rPr>
          <w:i/>
        </w:rPr>
      </w:pPr>
      <w:r w:rsidRPr="00D9395B">
        <w:rPr>
          <w:i/>
        </w:rPr>
        <w:t xml:space="preserve">Контрольно-проверочные вопросы </w:t>
      </w:r>
    </w:p>
    <w:p w:rsidR="00023ED3" w:rsidRDefault="009C3FB4" w:rsidP="006667D4">
      <w:pPr>
        <w:pStyle w:val="a3"/>
        <w:numPr>
          <w:ilvl w:val="0"/>
          <w:numId w:val="62"/>
        </w:numPr>
        <w:spacing w:line="360" w:lineRule="auto"/>
        <w:ind w:left="417"/>
        <w:jc w:val="both"/>
      </w:pPr>
      <w:r>
        <w:t>П</w:t>
      </w:r>
      <w:r w:rsidR="00023ED3" w:rsidRPr="00662704">
        <w:t>онятие государственного аппарата</w:t>
      </w:r>
      <w:r>
        <w:t>.</w:t>
      </w:r>
    </w:p>
    <w:p w:rsidR="00023ED3" w:rsidRDefault="009C3FB4" w:rsidP="006667D4">
      <w:pPr>
        <w:pStyle w:val="a3"/>
        <w:numPr>
          <w:ilvl w:val="0"/>
          <w:numId w:val="62"/>
        </w:numPr>
        <w:spacing w:line="360" w:lineRule="auto"/>
        <w:ind w:left="417"/>
        <w:jc w:val="both"/>
      </w:pPr>
      <w:r>
        <w:t>О</w:t>
      </w:r>
      <w:r w:rsidR="00023ED3" w:rsidRPr="00662704">
        <w:t>рганы государственной власти и их виды</w:t>
      </w:r>
      <w:r>
        <w:t>.</w:t>
      </w:r>
    </w:p>
    <w:p w:rsidR="00023ED3" w:rsidRDefault="009C3FB4" w:rsidP="006667D4">
      <w:pPr>
        <w:pStyle w:val="a3"/>
        <w:numPr>
          <w:ilvl w:val="0"/>
          <w:numId w:val="62"/>
        </w:numPr>
        <w:spacing w:line="360" w:lineRule="auto"/>
        <w:ind w:left="417"/>
        <w:jc w:val="both"/>
      </w:pPr>
      <w:r>
        <w:t>П</w:t>
      </w:r>
      <w:r w:rsidR="00023ED3" w:rsidRPr="00662704">
        <w:t>онятие «государственная служба»</w:t>
      </w:r>
      <w:r w:rsidR="00023ED3">
        <w:t>.</w:t>
      </w:r>
    </w:p>
    <w:p w:rsidR="00023ED3" w:rsidRDefault="00023ED3" w:rsidP="006667D4">
      <w:pPr>
        <w:pStyle w:val="a3"/>
        <w:numPr>
          <w:ilvl w:val="0"/>
          <w:numId w:val="62"/>
        </w:numPr>
        <w:spacing w:line="360" w:lineRule="auto"/>
        <w:ind w:left="417"/>
        <w:jc w:val="both"/>
      </w:pPr>
      <w:r>
        <w:t>Признаки, черты государственной службы.</w:t>
      </w:r>
    </w:p>
    <w:p w:rsidR="00023ED3" w:rsidRDefault="00023ED3" w:rsidP="006667D4">
      <w:pPr>
        <w:pStyle w:val="a3"/>
        <w:numPr>
          <w:ilvl w:val="0"/>
          <w:numId w:val="62"/>
        </w:numPr>
        <w:spacing w:line="360" w:lineRule="auto"/>
        <w:ind w:left="417"/>
        <w:jc w:val="both"/>
      </w:pPr>
      <w:r w:rsidRPr="009C3FB4">
        <w:t>Цели государственной службы</w:t>
      </w:r>
      <w:r w:rsidR="009C3FB4" w:rsidRPr="009C3FB4">
        <w:t>.</w:t>
      </w:r>
    </w:p>
    <w:p w:rsidR="00023ED3" w:rsidRDefault="00023ED3" w:rsidP="006667D4">
      <w:pPr>
        <w:pStyle w:val="a3"/>
        <w:numPr>
          <w:ilvl w:val="0"/>
          <w:numId w:val="62"/>
        </w:numPr>
        <w:spacing w:line="360" w:lineRule="auto"/>
        <w:ind w:left="417"/>
        <w:jc w:val="both"/>
      </w:pPr>
      <w:r>
        <w:t>Принципы государственной службы.</w:t>
      </w:r>
    </w:p>
    <w:p w:rsidR="009C3FB4" w:rsidRDefault="009C3FB4" w:rsidP="006667D4">
      <w:pPr>
        <w:pStyle w:val="a3"/>
        <w:numPr>
          <w:ilvl w:val="0"/>
          <w:numId w:val="62"/>
        </w:numPr>
        <w:spacing w:line="360" w:lineRule="auto"/>
        <w:ind w:left="417"/>
        <w:jc w:val="both"/>
      </w:pPr>
      <w:r>
        <w:t>Функции государственной службы.</w:t>
      </w:r>
    </w:p>
    <w:p w:rsidR="00023ED3" w:rsidRDefault="00023ED3" w:rsidP="006667D4">
      <w:pPr>
        <w:pStyle w:val="a3"/>
        <w:numPr>
          <w:ilvl w:val="0"/>
          <w:numId w:val="62"/>
        </w:numPr>
        <w:spacing w:line="360" w:lineRule="auto"/>
        <w:ind w:left="417"/>
        <w:jc w:val="both"/>
      </w:pPr>
      <w:r>
        <w:t>Виды государственной службы.</w:t>
      </w:r>
    </w:p>
    <w:p w:rsidR="009C3FB4" w:rsidRPr="009C3FB4" w:rsidRDefault="009C3FB4" w:rsidP="006667D4">
      <w:pPr>
        <w:pStyle w:val="a3"/>
        <w:numPr>
          <w:ilvl w:val="0"/>
          <w:numId w:val="62"/>
        </w:numPr>
        <w:spacing w:line="360" w:lineRule="auto"/>
        <w:ind w:left="417"/>
        <w:jc w:val="both"/>
      </w:pPr>
      <w:r>
        <w:t>Понятие «</w:t>
      </w:r>
      <w:r w:rsidRPr="009C3FB4">
        <w:t>г</w:t>
      </w:r>
      <w:r w:rsidRPr="009C3FB4">
        <w:rPr>
          <w:spacing w:val="-6"/>
        </w:rPr>
        <w:t>осударственная должность».</w:t>
      </w:r>
    </w:p>
    <w:p w:rsidR="009C3FB4" w:rsidRDefault="009C3FB4" w:rsidP="006667D4">
      <w:pPr>
        <w:pStyle w:val="a3"/>
        <w:numPr>
          <w:ilvl w:val="0"/>
          <w:numId w:val="62"/>
        </w:numPr>
        <w:spacing w:line="360" w:lineRule="auto"/>
        <w:ind w:left="417"/>
        <w:jc w:val="both"/>
      </w:pPr>
      <w:r>
        <w:lastRenderedPageBreak/>
        <w:t>Правовой статус гражданского служащего: права, обязанности, ограничения, запреты, требования, гарантии.</w:t>
      </w:r>
    </w:p>
    <w:p w:rsidR="007E7BC0" w:rsidRDefault="007E7BC0" w:rsidP="007E7BC0">
      <w:pPr>
        <w:jc w:val="center"/>
        <w:rPr>
          <w:i/>
        </w:rPr>
      </w:pPr>
      <w:r w:rsidRPr="00D9395B">
        <w:rPr>
          <w:i/>
        </w:rPr>
        <w:t>Рекомендуемая литература</w:t>
      </w:r>
    </w:p>
    <w:p w:rsidR="006D67AA" w:rsidRPr="00DD787F" w:rsidRDefault="006D67AA" w:rsidP="006D67AA">
      <w:pPr>
        <w:spacing w:line="276" w:lineRule="auto"/>
        <w:ind w:left="360"/>
        <w:jc w:val="center"/>
        <w:rPr>
          <w:i/>
        </w:rPr>
      </w:pPr>
      <w:r w:rsidRPr="00DD787F">
        <w:rPr>
          <w:i/>
        </w:rPr>
        <w:t>Основная литература</w:t>
      </w:r>
    </w:p>
    <w:p w:rsidR="006D67AA" w:rsidRPr="00214126" w:rsidRDefault="006D67AA" w:rsidP="00B81DF5">
      <w:pPr>
        <w:pStyle w:val="a3"/>
        <w:numPr>
          <w:ilvl w:val="0"/>
          <w:numId w:val="89"/>
        </w:numPr>
        <w:tabs>
          <w:tab w:val="left" w:pos="540"/>
          <w:tab w:val="left" w:pos="960"/>
        </w:tabs>
        <w:spacing w:line="276" w:lineRule="auto"/>
        <w:ind w:left="360"/>
        <w:jc w:val="both"/>
      </w:pPr>
      <w:r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6D67AA" w:rsidRPr="00214126" w:rsidRDefault="006D67AA" w:rsidP="00B81DF5">
      <w:pPr>
        <w:pStyle w:val="a3"/>
        <w:numPr>
          <w:ilvl w:val="0"/>
          <w:numId w:val="89"/>
        </w:numPr>
        <w:snapToGrid w:val="0"/>
        <w:spacing w:line="276" w:lineRule="auto"/>
        <w:ind w:left="360"/>
        <w:jc w:val="both"/>
      </w:pPr>
      <w:r w:rsidRPr="00214126">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6D67AA" w:rsidRPr="00B81DF5" w:rsidRDefault="006D67AA" w:rsidP="00B81DF5">
      <w:pPr>
        <w:numPr>
          <w:ilvl w:val="0"/>
          <w:numId w:val="89"/>
        </w:numPr>
        <w:snapToGrid w:val="0"/>
        <w:spacing w:line="276" w:lineRule="auto"/>
        <w:ind w:left="360"/>
        <w:jc w:val="both"/>
      </w:pPr>
      <w:r w:rsidRPr="00214126">
        <w:t xml:space="preserve">Конституционный </w:t>
      </w:r>
      <w:r w:rsidRPr="00B81DF5">
        <w:t>закон Приднестровской Молдавской Республики  от 20 ноября 2002 года «О Конституционном суде Приднестровской Молдавской Республики» с изменениями и дополнениями.</w:t>
      </w:r>
    </w:p>
    <w:p w:rsidR="006D67AA" w:rsidRPr="00B81DF5" w:rsidRDefault="006D67AA" w:rsidP="00B81DF5">
      <w:pPr>
        <w:numPr>
          <w:ilvl w:val="0"/>
          <w:numId w:val="89"/>
        </w:numPr>
        <w:snapToGrid w:val="0"/>
        <w:spacing w:line="276" w:lineRule="auto"/>
        <w:ind w:left="360"/>
        <w:jc w:val="both"/>
      </w:pPr>
      <w:r w:rsidRPr="00B81DF5">
        <w:t>Конституционный закон Приднестровской Молдавской Республики  от 7 июля 2003 года «О Верховном суде Приднестровской Молдавской Республики» с изменениями и дополнениями.</w:t>
      </w:r>
    </w:p>
    <w:p w:rsidR="006D67AA" w:rsidRPr="00B81DF5" w:rsidRDefault="006D67AA" w:rsidP="00B81DF5">
      <w:pPr>
        <w:numPr>
          <w:ilvl w:val="0"/>
          <w:numId w:val="89"/>
        </w:numPr>
        <w:snapToGrid w:val="0"/>
        <w:spacing w:line="276" w:lineRule="auto"/>
        <w:ind w:left="360"/>
        <w:jc w:val="both"/>
      </w:pPr>
      <w:r w:rsidRPr="00B81DF5">
        <w:t>Конституционный закон Приднестровской Молдавской Республики от 30 января 2003 года № 231-КЗ-</w:t>
      </w:r>
      <w:r w:rsidRPr="00B81DF5">
        <w:rPr>
          <w:lang w:val="en-US"/>
        </w:rPr>
        <w:t>III</w:t>
      </w:r>
      <w:r w:rsidRPr="00B81DF5">
        <w:t xml:space="preserve"> «О конституционном референдуме Приднестровской Молдавской Республики» (САЗ 03-5) с изменениями и дополнениями.</w:t>
      </w:r>
    </w:p>
    <w:p w:rsidR="006D67AA" w:rsidRPr="00B81DF5" w:rsidRDefault="006D67AA" w:rsidP="00B81DF5">
      <w:pPr>
        <w:numPr>
          <w:ilvl w:val="0"/>
          <w:numId w:val="89"/>
        </w:numPr>
        <w:snapToGrid w:val="0"/>
        <w:spacing w:line="276" w:lineRule="auto"/>
        <w:ind w:left="360"/>
        <w:jc w:val="both"/>
      </w:pPr>
      <w:r w:rsidRPr="00B81DF5">
        <w:t>Конституционный закон Приднестровской Молдавской Республики от 30 ноября 2011 года № 224-КЗ-</w:t>
      </w:r>
      <w:r w:rsidRPr="00B81DF5">
        <w:rPr>
          <w:lang w:val="en-US"/>
        </w:rPr>
        <w:t>V</w:t>
      </w:r>
      <w:r w:rsidRPr="00B81DF5">
        <w:t xml:space="preserve"> «О Правительстве Приднестровской Молдавской Республики» с изменениями и дополнениями.</w:t>
      </w:r>
    </w:p>
    <w:p w:rsidR="006D67AA" w:rsidRPr="00B81DF5" w:rsidRDefault="006D67AA" w:rsidP="00B81DF5">
      <w:pPr>
        <w:numPr>
          <w:ilvl w:val="0"/>
          <w:numId w:val="89"/>
        </w:numPr>
        <w:snapToGrid w:val="0"/>
        <w:spacing w:line="276" w:lineRule="auto"/>
        <w:ind w:left="360"/>
        <w:jc w:val="both"/>
      </w:pPr>
      <w:r w:rsidRPr="00B81DF5">
        <w:t>Конституционный закон Приднестровской Молдавской Республики от 23 июля 2002 года N 165-КЗ-III «Об особых правовых режимах» с изменениями и дополнениями.</w:t>
      </w:r>
    </w:p>
    <w:p w:rsidR="006D67AA" w:rsidRPr="00B81DF5" w:rsidRDefault="006D67AA" w:rsidP="00B81DF5">
      <w:pPr>
        <w:numPr>
          <w:ilvl w:val="0"/>
          <w:numId w:val="89"/>
        </w:numPr>
        <w:snapToGrid w:val="0"/>
        <w:spacing w:line="276" w:lineRule="auto"/>
        <w:ind w:left="360"/>
        <w:jc w:val="both"/>
      </w:pPr>
      <w:r w:rsidRPr="00B81DF5">
        <w:t>Конституционный закон Приднестровской Молдавской Республики от 9 августа 2005года № 621-КЗ-III «О статусе судей в Приднестровской Молдавской Республике» с изменениями и дополнениями.</w:t>
      </w:r>
    </w:p>
    <w:p w:rsidR="006D67AA" w:rsidRPr="00B81DF5" w:rsidRDefault="006D67AA" w:rsidP="00B81DF5">
      <w:pPr>
        <w:numPr>
          <w:ilvl w:val="0"/>
          <w:numId w:val="89"/>
        </w:numPr>
        <w:snapToGrid w:val="0"/>
        <w:spacing w:line="276" w:lineRule="auto"/>
        <w:ind w:left="360"/>
        <w:jc w:val="both"/>
      </w:pPr>
      <w:r w:rsidRPr="00B81DF5">
        <w:t>Конституционный закон Приднестровской Молдавской Республики от 9 августа 2005 года № 620-КЗ-</w:t>
      </w:r>
      <w:r w:rsidRPr="00B81DF5">
        <w:rPr>
          <w:lang w:val="en-US"/>
        </w:rPr>
        <w:t>III</w:t>
      </w:r>
      <w:r w:rsidRPr="00B81DF5">
        <w:t xml:space="preserve"> «О судебной системе  в Приднестровской Молдавской Республике» с изменениями и дополнениями.</w:t>
      </w:r>
    </w:p>
    <w:p w:rsidR="006D67AA" w:rsidRPr="00B81DF5" w:rsidRDefault="006D67AA" w:rsidP="00B81DF5">
      <w:pPr>
        <w:numPr>
          <w:ilvl w:val="0"/>
          <w:numId w:val="89"/>
        </w:numPr>
        <w:snapToGrid w:val="0"/>
        <w:spacing w:line="276" w:lineRule="auto"/>
        <w:ind w:left="360"/>
        <w:jc w:val="both"/>
      </w:pPr>
      <w:r w:rsidRPr="00B81DF5">
        <w:t>Конституционный закон Приднестровской Молдавской Республики от 2 августа 2002 года «О статусе депутата Верховного Совета Приднестровской Молдавской Республики» с изменениями и дополнениями.</w:t>
      </w:r>
    </w:p>
    <w:p w:rsidR="006D67AA" w:rsidRPr="00B81DF5" w:rsidRDefault="006D67AA" w:rsidP="00B81DF5">
      <w:pPr>
        <w:numPr>
          <w:ilvl w:val="0"/>
          <w:numId w:val="89"/>
        </w:numPr>
        <w:snapToGrid w:val="0"/>
        <w:spacing w:line="276" w:lineRule="auto"/>
        <w:ind w:left="360"/>
        <w:jc w:val="both"/>
      </w:pPr>
      <w:r w:rsidRPr="00B81DF5">
        <w:t xml:space="preserve">Конституционный закон Приднестровской Молдавской Республики от </w:t>
      </w:r>
      <w:r w:rsidRPr="00B81DF5">
        <w:rPr>
          <w:rFonts w:eastAsia="Arial Unicode MS"/>
        </w:rPr>
        <w:t>31 июля 2006 года</w:t>
      </w:r>
      <w:r w:rsidRPr="00B81DF5">
        <w:t xml:space="preserve"> </w:t>
      </w:r>
      <w:r w:rsidRPr="00B81DF5">
        <w:rPr>
          <w:rFonts w:eastAsia="Arial Unicode MS"/>
        </w:rPr>
        <w:t>66-КЗ-IV</w:t>
      </w:r>
      <w:r w:rsidRPr="00B81DF5">
        <w:t xml:space="preserve"> «О Прокуратуре Приднестровской Молдавской Республики»                       (САЗ 06-32) с изменениями и дополнениями.</w:t>
      </w:r>
    </w:p>
    <w:p w:rsidR="006D67AA" w:rsidRPr="00B81DF5" w:rsidRDefault="006D67AA" w:rsidP="00B81DF5">
      <w:pPr>
        <w:numPr>
          <w:ilvl w:val="0"/>
          <w:numId w:val="89"/>
        </w:numPr>
        <w:spacing w:line="276" w:lineRule="auto"/>
        <w:ind w:left="360"/>
        <w:jc w:val="both"/>
      </w:pPr>
      <w:r w:rsidRPr="00B81DF5">
        <w:t xml:space="preserve">Конституционный закон </w:t>
      </w:r>
      <w:r w:rsidRPr="00B81DF5">
        <w:rPr>
          <w:rStyle w:val="FontStyle41"/>
          <w:sz w:val="24"/>
        </w:rPr>
        <w:t>Приднестровской Молдавской Республики</w:t>
      </w:r>
      <w:r w:rsidRPr="00B81DF5">
        <w:t xml:space="preserve"> от 3 ноября 2005 года № 657-КЗ-III «Об Уполномоченном по правам человека в </w:t>
      </w:r>
      <w:r w:rsidRPr="00B81DF5">
        <w:rPr>
          <w:rStyle w:val="FontStyle41"/>
          <w:sz w:val="24"/>
        </w:rPr>
        <w:t>Приднестровской Молдавской Республике»</w:t>
      </w:r>
      <w:r w:rsidRPr="00B81DF5">
        <w:t xml:space="preserve"> (САЗ 05-45) с изменениями и дополнениями.</w:t>
      </w:r>
    </w:p>
    <w:p w:rsidR="006D67AA" w:rsidRPr="00B81DF5" w:rsidRDefault="006D67AA" w:rsidP="00B81DF5">
      <w:pPr>
        <w:numPr>
          <w:ilvl w:val="0"/>
          <w:numId w:val="89"/>
        </w:numPr>
        <w:snapToGrid w:val="0"/>
        <w:spacing w:line="276" w:lineRule="auto"/>
        <w:ind w:left="360"/>
        <w:jc w:val="both"/>
      </w:pPr>
      <w:r w:rsidRPr="00B81DF5">
        <w:t>Избирательный кодекс Приднестровской Молдавской Республики от 5 августа 2000 года, с изменениями и дополнениями.</w:t>
      </w:r>
    </w:p>
    <w:p w:rsidR="006D67AA" w:rsidRPr="00B81DF5" w:rsidRDefault="006D67AA" w:rsidP="00B81DF5">
      <w:pPr>
        <w:pStyle w:val="a3"/>
        <w:numPr>
          <w:ilvl w:val="0"/>
          <w:numId w:val="89"/>
        </w:numPr>
        <w:tabs>
          <w:tab w:val="left" w:pos="900"/>
        </w:tabs>
        <w:autoSpaceDN w:val="0"/>
        <w:ind w:left="360"/>
        <w:jc w:val="both"/>
      </w:pPr>
      <w:r w:rsidRPr="00B81DF5">
        <w:rPr>
          <w:color w:val="000000"/>
          <w:shd w:val="clear" w:color="auto" w:fill="FFFFFF"/>
        </w:rPr>
        <w:t xml:space="preserve">Кодекс Приднестровской Молдавской Республики об административных правонарушениях </w:t>
      </w:r>
      <w:r w:rsidRPr="00B81DF5">
        <w:t>от 21 января 2014 года № 10-З-V (САЗ 14-4) с изменениями и дополнениями.</w:t>
      </w:r>
    </w:p>
    <w:p w:rsidR="006D67AA" w:rsidRPr="00B81DF5" w:rsidRDefault="006D67AA" w:rsidP="00B81DF5">
      <w:pPr>
        <w:pStyle w:val="a3"/>
        <w:numPr>
          <w:ilvl w:val="0"/>
          <w:numId w:val="89"/>
        </w:numPr>
        <w:tabs>
          <w:tab w:val="left" w:pos="900"/>
        </w:tabs>
        <w:autoSpaceDN w:val="0"/>
        <w:ind w:left="360"/>
        <w:jc w:val="both"/>
      </w:pPr>
      <w:r w:rsidRPr="00B81DF5">
        <w:lastRenderedPageBreak/>
        <w:t>Уголовный кодекс Приднестровской Молдавской Республики, введенный в действие Законом Приднестровской Молдавской Республики от 7 июня 2002 года № 138-З-III (</w:t>
      </w:r>
      <w:proofErr w:type="gramStart"/>
      <w:r w:rsidRPr="00B81DF5">
        <w:t>C</w:t>
      </w:r>
      <w:proofErr w:type="gramEnd"/>
      <w:r w:rsidRPr="00B81DF5">
        <w:t xml:space="preserve">АЗ 02-23,1), с изменениями и дополнениями. </w:t>
      </w:r>
    </w:p>
    <w:p w:rsidR="006D67AA" w:rsidRPr="00B81DF5" w:rsidRDefault="006D67AA" w:rsidP="00B81DF5">
      <w:pPr>
        <w:pStyle w:val="a3"/>
        <w:numPr>
          <w:ilvl w:val="0"/>
          <w:numId w:val="89"/>
        </w:numPr>
        <w:tabs>
          <w:tab w:val="left" w:pos="900"/>
        </w:tabs>
        <w:autoSpaceDN w:val="0"/>
        <w:ind w:left="360"/>
        <w:jc w:val="both"/>
      </w:pPr>
      <w:r w:rsidRPr="00B81DF5">
        <w:t>Трудовой кодекс Приднестровской Молдавской Республики от 19 июля 2002 года № 161-З-</w:t>
      </w:r>
      <w:r w:rsidRPr="00B81DF5">
        <w:rPr>
          <w:lang w:val="en-US"/>
        </w:rPr>
        <w:t>III</w:t>
      </w:r>
      <w:r w:rsidRPr="00B81DF5">
        <w:t xml:space="preserve"> (САЗ 02-29) с изменениями и дополнениями.</w:t>
      </w:r>
    </w:p>
    <w:p w:rsidR="006D67AA" w:rsidRPr="00B81DF5" w:rsidRDefault="006D67AA" w:rsidP="00B81DF5">
      <w:pPr>
        <w:numPr>
          <w:ilvl w:val="0"/>
          <w:numId w:val="89"/>
        </w:numPr>
        <w:snapToGrid w:val="0"/>
        <w:spacing w:line="276" w:lineRule="auto"/>
        <w:ind w:left="360"/>
        <w:jc w:val="both"/>
      </w:pPr>
      <w:r w:rsidRPr="00B81DF5">
        <w:t xml:space="preserve">Кодекс «О браке и семье  Приднестровской Молдавской Республики» </w:t>
      </w:r>
      <w:proofErr w:type="gramStart"/>
      <w:r w:rsidRPr="00B81DF5">
        <w:t>принят Верховным Советом Приднестровской Молдавской Республики 19 июля 2002 года вступил</w:t>
      </w:r>
      <w:proofErr w:type="gramEnd"/>
      <w:r w:rsidRPr="00B81DF5">
        <w:t xml:space="preserve"> в силу с 22 июля 2002 года с изменениями и дополнениями.</w:t>
      </w:r>
    </w:p>
    <w:p w:rsidR="006D67AA" w:rsidRPr="00B81DF5" w:rsidRDefault="006D67AA" w:rsidP="00B81DF5">
      <w:pPr>
        <w:numPr>
          <w:ilvl w:val="0"/>
          <w:numId w:val="89"/>
        </w:numPr>
        <w:snapToGrid w:val="0"/>
        <w:spacing w:line="276" w:lineRule="auto"/>
        <w:ind w:left="360"/>
        <w:jc w:val="both"/>
      </w:pPr>
      <w:r w:rsidRPr="00B81DF5">
        <w:t>Закон Приднестровской Молдавской Республики от 18 июля 1995 года «О милиции»  с изменениями и дополнениями.</w:t>
      </w:r>
    </w:p>
    <w:p w:rsidR="006D67AA" w:rsidRPr="00B81DF5" w:rsidRDefault="006D67AA" w:rsidP="00B81DF5">
      <w:pPr>
        <w:pStyle w:val="a3"/>
        <w:numPr>
          <w:ilvl w:val="0"/>
          <w:numId w:val="89"/>
        </w:numPr>
        <w:tabs>
          <w:tab w:val="left" w:pos="900"/>
        </w:tabs>
        <w:autoSpaceDN w:val="0"/>
        <w:ind w:left="360"/>
        <w:jc w:val="both"/>
      </w:pPr>
      <w:r w:rsidRPr="00B81DF5">
        <w:t xml:space="preserve">Закон Приднестровской Молдавской Республики от </w:t>
      </w:r>
      <w:r w:rsidRPr="00B81DF5">
        <w:rPr>
          <w:caps/>
          <w:lang w:eastAsia="en-US"/>
        </w:rPr>
        <w:t xml:space="preserve">27 </w:t>
      </w:r>
      <w:r w:rsidRPr="00B81DF5">
        <w:rPr>
          <w:lang w:eastAsia="en-US"/>
        </w:rPr>
        <w:t xml:space="preserve">июля 2016 года </w:t>
      </w:r>
      <w:r w:rsidRPr="00B81DF5">
        <w:rPr>
          <w:caps/>
          <w:lang w:eastAsia="en-US"/>
        </w:rPr>
        <w:t>№ 195-З-</w:t>
      </w:r>
      <w:r w:rsidRPr="00B81DF5">
        <w:rPr>
          <w:caps/>
          <w:lang w:val="en-US" w:eastAsia="en-US"/>
        </w:rPr>
        <w:t>VI</w:t>
      </w:r>
      <w:r w:rsidRPr="00B81DF5">
        <w:rPr>
          <w:caps/>
          <w:lang w:eastAsia="en-US"/>
        </w:rPr>
        <w:t xml:space="preserve"> </w:t>
      </w:r>
      <w:r w:rsidRPr="00B81DF5">
        <w:t xml:space="preserve">«О представительных органах государственной власти и местного самоуправления» </w:t>
      </w:r>
      <w:r w:rsidRPr="00B81DF5">
        <w:rPr>
          <w:caps/>
          <w:lang w:eastAsia="en-US"/>
        </w:rPr>
        <w:t xml:space="preserve">(САЗ 16-30) </w:t>
      </w:r>
      <w:r w:rsidRPr="00B81DF5">
        <w:rPr>
          <w:spacing w:val="-2"/>
        </w:rPr>
        <w:t>с изменениями и дополнениях.</w:t>
      </w:r>
    </w:p>
    <w:p w:rsidR="006D67AA" w:rsidRPr="00B81DF5" w:rsidRDefault="006D67AA" w:rsidP="00B81DF5">
      <w:pPr>
        <w:numPr>
          <w:ilvl w:val="0"/>
          <w:numId w:val="89"/>
        </w:numPr>
        <w:snapToGrid w:val="0"/>
        <w:spacing w:line="276" w:lineRule="auto"/>
        <w:ind w:left="360"/>
        <w:jc w:val="both"/>
      </w:pPr>
      <w:r w:rsidRPr="00B81DF5">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 изменениями и дополнениями.</w:t>
      </w:r>
    </w:p>
    <w:p w:rsidR="006D67AA" w:rsidRPr="0023565F" w:rsidRDefault="006D67AA" w:rsidP="00B81DF5">
      <w:pPr>
        <w:numPr>
          <w:ilvl w:val="0"/>
          <w:numId w:val="89"/>
        </w:numPr>
        <w:snapToGrid w:val="0"/>
        <w:spacing w:line="276" w:lineRule="auto"/>
        <w:ind w:left="360"/>
        <w:jc w:val="both"/>
      </w:pPr>
      <w:r w:rsidRPr="00B81DF5">
        <w:t xml:space="preserve">Закон Приднестровской Молдавской Республики от 7 августа 2002 года № 182-З-III «О Счетной палате Приднестровской Молдавской Республики» с </w:t>
      </w:r>
      <w:r w:rsidRPr="0023565F">
        <w:t>изменениями и дополнениями.</w:t>
      </w:r>
    </w:p>
    <w:p w:rsidR="006D67AA" w:rsidRPr="0023565F" w:rsidRDefault="006D67AA" w:rsidP="00B81DF5">
      <w:pPr>
        <w:numPr>
          <w:ilvl w:val="0"/>
          <w:numId w:val="89"/>
        </w:numPr>
        <w:snapToGrid w:val="0"/>
        <w:spacing w:line="276" w:lineRule="auto"/>
        <w:ind w:left="360"/>
        <w:jc w:val="both"/>
      </w:pPr>
      <w:r w:rsidRPr="0023565F">
        <w:t>Закон Приднестровской Молдавской  Республики от 27 ок</w:t>
      </w:r>
      <w:r>
        <w:t>тября 1992 года «О безопасности»</w:t>
      </w:r>
      <w:r w:rsidRPr="0023565F">
        <w:t xml:space="preserve"> с изменениями и дополнениями.</w:t>
      </w:r>
    </w:p>
    <w:p w:rsidR="006D67AA" w:rsidRPr="0023565F" w:rsidRDefault="006D67AA" w:rsidP="00B81DF5">
      <w:pPr>
        <w:numPr>
          <w:ilvl w:val="0"/>
          <w:numId w:val="89"/>
        </w:numPr>
        <w:snapToGrid w:val="0"/>
        <w:spacing w:line="276" w:lineRule="auto"/>
        <w:ind w:left="360"/>
        <w:jc w:val="both"/>
      </w:pPr>
      <w:r w:rsidRPr="0023565F">
        <w:t xml:space="preserve">Закон Приднестровской Молдавской Республики от </w:t>
      </w:r>
      <w:r>
        <w:t>10 июня</w:t>
      </w:r>
      <w:r w:rsidRPr="0023565F">
        <w:t xml:space="preserve"> 2013 года «О государственной границе Приднестровской Молда</w:t>
      </w:r>
      <w:r>
        <w:t>вской Республики» с изменениями и дополнениями</w:t>
      </w:r>
      <w:r w:rsidRPr="0023565F">
        <w:t>.</w:t>
      </w:r>
    </w:p>
    <w:p w:rsidR="006D67AA" w:rsidRPr="0023565F" w:rsidRDefault="006D67AA" w:rsidP="00B81DF5">
      <w:pPr>
        <w:numPr>
          <w:ilvl w:val="0"/>
          <w:numId w:val="89"/>
        </w:numPr>
        <w:snapToGrid w:val="0"/>
        <w:spacing w:line="276" w:lineRule="auto"/>
        <w:ind w:left="360"/>
        <w:jc w:val="both"/>
      </w:pPr>
      <w:r w:rsidRPr="0023565F">
        <w:t xml:space="preserve">Закон Приднестровской Молдавской Республики от  </w:t>
      </w:r>
      <w:r w:rsidRPr="0023565F">
        <w:rPr>
          <w:caps/>
        </w:rPr>
        <w:t xml:space="preserve">25 </w:t>
      </w:r>
      <w:r w:rsidRPr="0023565F">
        <w:t xml:space="preserve">апреля 2012 года </w:t>
      </w:r>
      <w:r w:rsidRPr="0023565F">
        <w:rPr>
          <w:caps/>
        </w:rPr>
        <w:t>№ 49-З-</w:t>
      </w:r>
      <w:r w:rsidRPr="0023565F">
        <w:rPr>
          <w:caps/>
          <w:lang w:val="en-US"/>
        </w:rPr>
        <w:t>V</w:t>
      </w:r>
      <w:r w:rsidRPr="0023565F">
        <w:rPr>
          <w:caps/>
        </w:rPr>
        <w:t xml:space="preserve"> </w:t>
      </w:r>
      <w:r w:rsidRPr="0023565F">
        <w:t>«О системе государственной службы Приднестровской Молдавской Республики»</w:t>
      </w:r>
      <w:r>
        <w:t xml:space="preserve"> с изменениями и дополнениями</w:t>
      </w:r>
      <w:r w:rsidRPr="0023565F">
        <w:t>.</w:t>
      </w:r>
    </w:p>
    <w:p w:rsidR="006D67AA" w:rsidRPr="0023565F" w:rsidRDefault="006D67AA" w:rsidP="00B81DF5">
      <w:pPr>
        <w:numPr>
          <w:ilvl w:val="0"/>
          <w:numId w:val="89"/>
        </w:numPr>
        <w:snapToGrid w:val="0"/>
        <w:spacing w:line="276" w:lineRule="auto"/>
        <w:ind w:left="360"/>
        <w:jc w:val="both"/>
      </w:pPr>
      <w:r w:rsidRPr="0023565F">
        <w:t xml:space="preserve">Закон Приднестровской Молдавской Республики от </w:t>
      </w:r>
      <w:r w:rsidRPr="0023565F">
        <w:rPr>
          <w:rFonts w:eastAsia="Arial Unicode MS"/>
        </w:rPr>
        <w:t>27 апреля 2012 года</w:t>
      </w:r>
      <w:r w:rsidRPr="0023565F">
        <w:t xml:space="preserve">   </w:t>
      </w:r>
      <w:r w:rsidRPr="0023565F">
        <w:rPr>
          <w:rFonts w:eastAsia="Arial Unicode MS"/>
        </w:rPr>
        <w:t>№ 53-З-V</w:t>
      </w:r>
      <w:r w:rsidRPr="0023565F">
        <w:t xml:space="preserve"> «О государственной гражданской службе Приднестровской Молдавской Республике» с изменениями и дополнениями.</w:t>
      </w:r>
    </w:p>
    <w:p w:rsidR="006D67AA" w:rsidRPr="0023565F" w:rsidRDefault="006D67AA" w:rsidP="00B81DF5">
      <w:pPr>
        <w:numPr>
          <w:ilvl w:val="0"/>
          <w:numId w:val="89"/>
        </w:numPr>
        <w:snapToGrid w:val="0"/>
        <w:spacing w:line="276" w:lineRule="auto"/>
        <w:ind w:left="360"/>
        <w:jc w:val="both"/>
      </w:pPr>
      <w:r w:rsidRPr="0023565F">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w:t>
      </w:r>
      <w:r>
        <w:t xml:space="preserve"> </w:t>
      </w:r>
      <w:r w:rsidRPr="0023565F">
        <w:t>с изменениями и дополнениями.</w:t>
      </w:r>
    </w:p>
    <w:p w:rsidR="006D67AA" w:rsidRPr="004F129B" w:rsidRDefault="006D67AA" w:rsidP="00B81DF5">
      <w:pPr>
        <w:numPr>
          <w:ilvl w:val="0"/>
          <w:numId w:val="89"/>
        </w:numPr>
        <w:spacing w:line="276" w:lineRule="auto"/>
        <w:ind w:left="360"/>
        <w:jc w:val="both"/>
      </w:pPr>
      <w:r w:rsidRPr="004F129B">
        <w:t xml:space="preserve">Закон </w:t>
      </w:r>
      <w:r w:rsidRPr="003F3671">
        <w:rPr>
          <w:rStyle w:val="FontStyle41"/>
        </w:rPr>
        <w:t>Приднестровской Молдавской Республики</w:t>
      </w:r>
      <w:r w:rsidRPr="004F129B">
        <w:t xml:space="preserve">  от 8 декабря 2003 года </w:t>
      </w:r>
      <w:r>
        <w:t xml:space="preserve">                         </w:t>
      </w:r>
      <w:r w:rsidRPr="004F129B">
        <w:t>№ 367-З-III «Об обращениях граждан, общественных организациях и юридических лиц»</w:t>
      </w:r>
      <w:r>
        <w:t xml:space="preserve"> </w:t>
      </w:r>
      <w:r w:rsidRPr="004F129B">
        <w:t>(САЗ 03-50) с изменениями и дополнениями.</w:t>
      </w:r>
    </w:p>
    <w:p w:rsidR="006D67AA" w:rsidRPr="0023565F" w:rsidRDefault="006D67AA" w:rsidP="00B81DF5">
      <w:pPr>
        <w:numPr>
          <w:ilvl w:val="0"/>
          <w:numId w:val="89"/>
        </w:numPr>
        <w:snapToGrid w:val="0"/>
        <w:spacing w:line="276" w:lineRule="auto"/>
        <w:ind w:left="360"/>
        <w:jc w:val="both"/>
      </w:pPr>
      <w:r w:rsidRPr="0023565F">
        <w:t xml:space="preserve">Закон Приднестровской Молдавской Республики от </w:t>
      </w:r>
      <w:r w:rsidRPr="0023565F">
        <w:rPr>
          <w:bCs/>
          <w:caps/>
        </w:rPr>
        <w:t xml:space="preserve">4 </w:t>
      </w:r>
      <w:r w:rsidRPr="0023565F">
        <w:rPr>
          <w:bCs/>
        </w:rPr>
        <w:t xml:space="preserve">августа 2008 года </w:t>
      </w:r>
      <w:r w:rsidRPr="0023565F">
        <w:rPr>
          <w:bCs/>
          <w:caps/>
        </w:rPr>
        <w:t>№ 528-З-I</w:t>
      </w:r>
      <w:r w:rsidRPr="0023565F">
        <w:rPr>
          <w:bCs/>
          <w:caps/>
          <w:lang w:val="en-US"/>
        </w:rPr>
        <w:t>V</w:t>
      </w:r>
      <w:r w:rsidRPr="0023565F">
        <w:rPr>
          <w:bCs/>
          <w:caps/>
        </w:rPr>
        <w:t xml:space="preserve"> </w:t>
      </w:r>
      <w:r w:rsidRPr="0023565F">
        <w:t>«Об общественных объединениях» с изменениями и дополнениями.</w:t>
      </w:r>
    </w:p>
    <w:p w:rsidR="006D67AA" w:rsidRPr="0023565F" w:rsidRDefault="006D67AA" w:rsidP="00B81DF5">
      <w:pPr>
        <w:numPr>
          <w:ilvl w:val="0"/>
          <w:numId w:val="89"/>
        </w:numPr>
        <w:snapToGrid w:val="0"/>
        <w:spacing w:line="276" w:lineRule="auto"/>
        <w:ind w:left="360"/>
        <w:jc w:val="both"/>
      </w:pPr>
      <w:r w:rsidRPr="0023565F">
        <w:t>Закон Приднестровской Молдавской Рес</w:t>
      </w:r>
      <w:r>
        <w:t xml:space="preserve">публики от 29 января 2000 года </w:t>
      </w:r>
      <w:r w:rsidRPr="0023565F">
        <w:t>№ 239-3 «О политических партиях» с изменениями и дополнениями.</w:t>
      </w:r>
    </w:p>
    <w:p w:rsidR="006D67AA" w:rsidRPr="0023565F" w:rsidRDefault="006D67AA" w:rsidP="00B81DF5">
      <w:pPr>
        <w:numPr>
          <w:ilvl w:val="0"/>
          <w:numId w:val="89"/>
        </w:numPr>
        <w:snapToGrid w:val="0"/>
        <w:spacing w:line="276" w:lineRule="auto"/>
        <w:ind w:left="360"/>
        <w:jc w:val="both"/>
      </w:pPr>
      <w:r w:rsidRPr="0023565F">
        <w:t>Закон Приднестровской Молдавской Республики от 7 мая 2002 года № 123-З-III «Об актах законодательства Приднестровской Молдавской Республики»</w:t>
      </w:r>
      <w:r>
        <w:t xml:space="preserve"> </w:t>
      </w:r>
      <w:r w:rsidRPr="0023565F">
        <w:t>с изменениями и дополнениями.</w:t>
      </w:r>
    </w:p>
    <w:p w:rsidR="006D67AA" w:rsidRPr="0023565F" w:rsidRDefault="006D67AA" w:rsidP="00B81DF5">
      <w:pPr>
        <w:numPr>
          <w:ilvl w:val="0"/>
          <w:numId w:val="89"/>
        </w:numPr>
        <w:snapToGrid w:val="0"/>
        <w:spacing w:line="276" w:lineRule="auto"/>
        <w:ind w:left="360"/>
        <w:jc w:val="both"/>
      </w:pPr>
      <w:r w:rsidRPr="0023565F">
        <w:t xml:space="preserve">Закон Приднестровской Молдавской Республики  от 13 декабря 2005 года N 701-З-III «О статусе столицы Приднестровской Молдавской Республики» </w:t>
      </w:r>
      <w:r>
        <w:t>с изменениями и дополнениями</w:t>
      </w:r>
      <w:r w:rsidRPr="0023565F">
        <w:t>.</w:t>
      </w:r>
    </w:p>
    <w:p w:rsidR="006D67AA" w:rsidRPr="006D67AA" w:rsidRDefault="006D67AA" w:rsidP="00B81DF5">
      <w:pPr>
        <w:numPr>
          <w:ilvl w:val="0"/>
          <w:numId w:val="89"/>
        </w:numPr>
        <w:snapToGrid w:val="0"/>
        <w:spacing w:line="276" w:lineRule="auto"/>
        <w:ind w:left="360"/>
        <w:jc w:val="both"/>
      </w:pPr>
      <w:r w:rsidRPr="006D67AA">
        <w:lastRenderedPageBreak/>
        <w:t xml:space="preserve">Закон Приднестровской Молдавской Республики от 5 декабря 2002 года  № 210-З-III «Об организации проведения собраний» </w:t>
      </w:r>
      <w:r w:rsidRPr="006D67AA">
        <w:rPr>
          <w:lang w:val="en-US"/>
        </w:rPr>
        <w:t>c</w:t>
      </w:r>
      <w:r w:rsidRPr="006D67AA">
        <w:t xml:space="preserve"> изменениями и дополнениями.</w:t>
      </w:r>
    </w:p>
    <w:p w:rsidR="006D67AA" w:rsidRPr="006D67AA" w:rsidRDefault="006D67AA" w:rsidP="00B81DF5">
      <w:pPr>
        <w:numPr>
          <w:ilvl w:val="0"/>
          <w:numId w:val="89"/>
        </w:numPr>
        <w:snapToGrid w:val="0"/>
        <w:spacing w:line="276" w:lineRule="auto"/>
        <w:ind w:left="360"/>
        <w:jc w:val="both"/>
      </w:pPr>
      <w:r w:rsidRPr="006D67AA">
        <w:t>Закон Приднестровской Молдавской Республики от 5 марта 2002 года № 104-З-III «О паспорте гражданина Приднестровской Молдавской Республики» (САЗ 02-11) с изменениями и дополнениями.</w:t>
      </w:r>
    </w:p>
    <w:p w:rsidR="006D67AA" w:rsidRPr="006D67AA" w:rsidRDefault="006D67AA" w:rsidP="00B81DF5">
      <w:pPr>
        <w:numPr>
          <w:ilvl w:val="0"/>
          <w:numId w:val="89"/>
        </w:numPr>
        <w:spacing w:line="276" w:lineRule="auto"/>
        <w:ind w:left="360"/>
        <w:jc w:val="both"/>
      </w:pPr>
      <w:r w:rsidRPr="006D67AA">
        <w:t xml:space="preserve">Закон Приднестровской Молдавской Республики  от 19 июня 2017 года «О правовом положении иностранных граждан и лиц без гражданства в Приднестровской Молдавской Республике» с изменениями и дополнениями. </w:t>
      </w:r>
    </w:p>
    <w:p w:rsidR="006D67AA" w:rsidRPr="006D67AA" w:rsidRDefault="006D67AA" w:rsidP="00B81DF5">
      <w:pPr>
        <w:numPr>
          <w:ilvl w:val="0"/>
          <w:numId w:val="89"/>
        </w:numPr>
        <w:spacing w:line="276" w:lineRule="auto"/>
        <w:ind w:left="360"/>
        <w:jc w:val="both"/>
      </w:pPr>
      <w:r w:rsidRPr="006D67AA">
        <w:t>Закон Приднестровской Молдавской Республики  от19 июня 2017 года «О порядке въезда в Приднестровскую Молдавскую Республику и выезда из Приднестровской Молдавской Республики» с изменениями и дополнениями.</w:t>
      </w:r>
    </w:p>
    <w:p w:rsidR="006D67AA" w:rsidRPr="006D67AA" w:rsidRDefault="006D67AA" w:rsidP="00B81DF5">
      <w:pPr>
        <w:numPr>
          <w:ilvl w:val="0"/>
          <w:numId w:val="89"/>
        </w:numPr>
        <w:spacing w:line="276" w:lineRule="auto"/>
        <w:ind w:left="360"/>
        <w:jc w:val="both"/>
      </w:pPr>
      <w:r w:rsidRPr="006D67AA">
        <w:t>Закон Приднестровской Молдавской Республики  от19 июня 2017 года «О миграционном учете иностранных граждан и лиц без гражданства в Приднестровской Молдавской Республике» с изменениями и дополнениями.</w:t>
      </w:r>
    </w:p>
    <w:p w:rsidR="006D67AA" w:rsidRPr="006D67AA" w:rsidRDefault="006D67AA" w:rsidP="00B81DF5">
      <w:pPr>
        <w:numPr>
          <w:ilvl w:val="0"/>
          <w:numId w:val="89"/>
        </w:numPr>
        <w:snapToGrid w:val="0"/>
        <w:spacing w:line="276" w:lineRule="auto"/>
        <w:ind w:left="360"/>
        <w:jc w:val="both"/>
      </w:pPr>
      <w:r w:rsidRPr="006D67AA">
        <w:t>Закон Приднестровской Молдавской Республики от 23 ноября 1994 года «Об охране окружающей среды» с изменениями и дополнениями.</w:t>
      </w:r>
    </w:p>
    <w:p w:rsidR="006D67AA" w:rsidRPr="006D67AA" w:rsidRDefault="006D67AA" w:rsidP="00B81DF5">
      <w:pPr>
        <w:numPr>
          <w:ilvl w:val="0"/>
          <w:numId w:val="89"/>
        </w:numPr>
        <w:snapToGrid w:val="0"/>
        <w:spacing w:line="276" w:lineRule="auto"/>
        <w:ind w:left="360"/>
        <w:jc w:val="both"/>
      </w:pPr>
      <w:r w:rsidRPr="006D67AA">
        <w:t>Закон Приднестровской Молдавской Республики от 29 июня 1998 года № 107-З «О животном мире» c изменениями и дополнениями.</w:t>
      </w:r>
    </w:p>
    <w:p w:rsidR="006D67AA" w:rsidRPr="006D67AA" w:rsidRDefault="006D67AA" w:rsidP="00B81DF5">
      <w:pPr>
        <w:numPr>
          <w:ilvl w:val="0"/>
          <w:numId w:val="89"/>
        </w:numPr>
        <w:snapToGrid w:val="0"/>
        <w:spacing w:line="276" w:lineRule="auto"/>
        <w:ind w:left="360"/>
        <w:jc w:val="both"/>
      </w:pPr>
      <w:r w:rsidRPr="006D67AA">
        <w:t>Закон Приднестровской Молдавской Республики от 16 января 1997 года № 29-3 «Об охране здоровья граждан» с изменениями и дополнениями.</w:t>
      </w:r>
    </w:p>
    <w:p w:rsidR="006D67AA" w:rsidRPr="006D67AA" w:rsidRDefault="006D67AA" w:rsidP="00B81DF5">
      <w:pPr>
        <w:numPr>
          <w:ilvl w:val="0"/>
          <w:numId w:val="89"/>
        </w:numPr>
        <w:snapToGrid w:val="0"/>
        <w:spacing w:line="276" w:lineRule="auto"/>
        <w:ind w:left="360"/>
        <w:jc w:val="both"/>
      </w:pPr>
      <w:r w:rsidRPr="006D67AA">
        <w:t>Закон Приднестровской Молдавской Республики  от 2 октября 2009 года № 878-З-</w:t>
      </w:r>
      <w:r w:rsidRPr="006D67AA">
        <w:rPr>
          <w:lang w:val="en-US"/>
        </w:rPr>
        <w:t>IV</w:t>
      </w:r>
      <w:r w:rsidRPr="006D67AA">
        <w:t xml:space="preserve"> «Об охране атмосферного воздуха», с изменениями и дополнениями.</w:t>
      </w:r>
    </w:p>
    <w:p w:rsidR="006D67AA" w:rsidRPr="006D67AA" w:rsidRDefault="006D67AA" w:rsidP="00B81DF5">
      <w:pPr>
        <w:numPr>
          <w:ilvl w:val="0"/>
          <w:numId w:val="89"/>
        </w:numPr>
        <w:snapToGrid w:val="0"/>
        <w:spacing w:line="276" w:lineRule="auto"/>
        <w:ind w:left="360"/>
        <w:jc w:val="both"/>
      </w:pPr>
      <w:r w:rsidRPr="006D67AA">
        <w:t>Закон Приднестровской Молдавской Республики от 5 мая 2000 года N 292-З «О всеобщей воинской обязанности и военной службе» с изменениями и дополнениями.</w:t>
      </w:r>
    </w:p>
    <w:p w:rsidR="006D67AA" w:rsidRPr="006D67AA" w:rsidRDefault="006D67AA" w:rsidP="00B81DF5">
      <w:pPr>
        <w:numPr>
          <w:ilvl w:val="0"/>
          <w:numId w:val="89"/>
        </w:numPr>
        <w:snapToGrid w:val="0"/>
        <w:spacing w:line="276" w:lineRule="auto"/>
        <w:ind w:left="360"/>
        <w:jc w:val="both"/>
      </w:pPr>
      <w:r w:rsidRPr="006D67AA">
        <w:t>Закон Приднестровской Молдавской Республики от</w:t>
      </w:r>
      <w:r w:rsidRPr="006D67AA">
        <w:rPr>
          <w:bCs/>
        </w:rPr>
        <w:t xml:space="preserve"> 26 октября 2012 года № 205-З-</w:t>
      </w:r>
      <w:r w:rsidRPr="006D67AA">
        <w:rPr>
          <w:bCs/>
          <w:lang w:val="en-US"/>
        </w:rPr>
        <w:t>V</w:t>
      </w:r>
      <w:r w:rsidRPr="006D67AA">
        <w:rPr>
          <w:bCs/>
        </w:rPr>
        <w:t xml:space="preserve"> «О </w:t>
      </w:r>
      <w:r w:rsidRPr="006D67AA">
        <w:t>Следственном комитете Приднестровской Молдавской Республики»</w:t>
      </w:r>
      <w:r w:rsidRPr="006D67AA">
        <w:rPr>
          <w:bCs/>
        </w:rPr>
        <w:t xml:space="preserve"> </w:t>
      </w:r>
      <w:r w:rsidRPr="006D67AA">
        <w:t>с изменениями и дополнениями.</w:t>
      </w:r>
    </w:p>
    <w:p w:rsidR="006D67AA" w:rsidRPr="006D67AA" w:rsidRDefault="006D67AA" w:rsidP="00B81DF5">
      <w:pPr>
        <w:numPr>
          <w:ilvl w:val="0"/>
          <w:numId w:val="89"/>
        </w:numPr>
        <w:snapToGrid w:val="0"/>
        <w:spacing w:line="276" w:lineRule="auto"/>
        <w:ind w:left="360"/>
        <w:jc w:val="both"/>
      </w:pPr>
      <w:r w:rsidRPr="006D67AA">
        <w:t>Закон Приднестровской Молдавской Республики от 27 июня 2003 года № 294-З-III «Об образовании» с изменениями и дополнениями.</w:t>
      </w:r>
    </w:p>
    <w:p w:rsidR="006D67AA" w:rsidRPr="006D67AA" w:rsidRDefault="006D67AA" w:rsidP="00B81DF5">
      <w:pPr>
        <w:numPr>
          <w:ilvl w:val="0"/>
          <w:numId w:val="89"/>
        </w:numPr>
        <w:snapToGrid w:val="0"/>
        <w:spacing w:line="276" w:lineRule="auto"/>
        <w:ind w:left="360"/>
        <w:jc w:val="both"/>
      </w:pPr>
      <w:r w:rsidRPr="006D67AA">
        <w:t>Закон Приднестровской Молдавской Республики</w:t>
      </w:r>
      <w:r w:rsidRPr="006D67AA">
        <w:rPr>
          <w:b/>
        </w:rPr>
        <w:t xml:space="preserve"> </w:t>
      </w:r>
      <w:r w:rsidRPr="006D67AA">
        <w:t>от 21 августа 2008 года № 535-З-IV «О культуре» с изменениями и дополнениями.</w:t>
      </w:r>
    </w:p>
    <w:p w:rsidR="006D67AA" w:rsidRPr="006D67AA" w:rsidRDefault="006D67AA" w:rsidP="00B81DF5">
      <w:pPr>
        <w:numPr>
          <w:ilvl w:val="0"/>
          <w:numId w:val="89"/>
        </w:numPr>
        <w:snapToGrid w:val="0"/>
        <w:spacing w:line="276" w:lineRule="auto"/>
        <w:ind w:left="360"/>
        <w:jc w:val="both"/>
      </w:pPr>
      <w:r w:rsidRPr="006D67AA">
        <w:t>Постановление Верховного Совета Приднестровской Молдавской Республики от 30 мая 2012 года № 1061 «Об утверждении Перечня должностей государственной гражданской службы в Верховном Совете Приднестровской Молдавской Республики» с изменениями и дополнениями.</w:t>
      </w:r>
    </w:p>
    <w:p w:rsidR="006D67AA" w:rsidRPr="006D67AA" w:rsidRDefault="006D67AA" w:rsidP="00B81DF5">
      <w:pPr>
        <w:numPr>
          <w:ilvl w:val="0"/>
          <w:numId w:val="89"/>
        </w:numPr>
        <w:spacing w:line="276" w:lineRule="auto"/>
        <w:ind w:left="360"/>
        <w:jc w:val="both"/>
      </w:pPr>
      <w:r w:rsidRPr="006D67AA">
        <w:t>Указ Президента Приднестровской Молдавской Республики от 12 декабря 2018 года № 460</w:t>
      </w:r>
      <w:r w:rsidRPr="006D67AA">
        <w:rPr>
          <w:kern w:val="36"/>
        </w:rPr>
        <w:t xml:space="preserve"> «Об утверждении Стратегии развития Приднестровской Молдавской Республики на 2019-2026 годы»</w:t>
      </w:r>
      <w:r w:rsidRPr="006D67AA">
        <w:t xml:space="preserve"> с дополнениями.</w:t>
      </w:r>
    </w:p>
    <w:p w:rsidR="006D67AA" w:rsidRPr="006D67AA" w:rsidRDefault="006D67AA" w:rsidP="00B81DF5">
      <w:pPr>
        <w:numPr>
          <w:ilvl w:val="0"/>
          <w:numId w:val="89"/>
        </w:numPr>
        <w:spacing w:line="276" w:lineRule="auto"/>
        <w:ind w:left="360"/>
        <w:jc w:val="both"/>
      </w:pPr>
      <w:r w:rsidRPr="006D67AA">
        <w:t xml:space="preserve">Указ Президента </w:t>
      </w:r>
      <w:r w:rsidRPr="006D67AA">
        <w:rPr>
          <w:rStyle w:val="FontStyle41"/>
          <w:sz w:val="24"/>
        </w:rPr>
        <w:t>Приднестровской Молдавской Республики</w:t>
      </w:r>
      <w:r w:rsidRPr="006D67AA">
        <w:t xml:space="preserve">  от 30 мая 2022 года  № 198 «Об утверждении системы и структуры исполнительных органов государственной власти</w:t>
      </w:r>
      <w:r w:rsidRPr="006D67AA">
        <w:rPr>
          <w:rStyle w:val="FontStyle41"/>
          <w:sz w:val="24"/>
        </w:rPr>
        <w:t xml:space="preserve"> Приднестровской Молдавской Республики</w:t>
      </w:r>
      <w:r w:rsidRPr="006D67AA">
        <w:t>».</w:t>
      </w:r>
    </w:p>
    <w:p w:rsidR="006D67AA" w:rsidRPr="006D67AA" w:rsidRDefault="006D67AA" w:rsidP="00B81DF5">
      <w:pPr>
        <w:numPr>
          <w:ilvl w:val="0"/>
          <w:numId w:val="89"/>
        </w:numPr>
        <w:snapToGrid w:val="0"/>
        <w:spacing w:line="276" w:lineRule="auto"/>
        <w:ind w:left="360"/>
        <w:jc w:val="both"/>
      </w:pPr>
      <w:r w:rsidRPr="006D67AA">
        <w:t xml:space="preserve">Указ Президента Приднестровской Молдавской Республики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w:t>
      </w:r>
      <w:r w:rsidRPr="006D67AA">
        <w:lastRenderedPageBreak/>
        <w:t>Верховным Советом Приднестровской Молдавской Республики» с изменениями и дополнениями.</w:t>
      </w:r>
    </w:p>
    <w:p w:rsidR="006D67AA" w:rsidRPr="00B631DB" w:rsidRDefault="006D67AA" w:rsidP="00B81DF5">
      <w:pPr>
        <w:numPr>
          <w:ilvl w:val="0"/>
          <w:numId w:val="89"/>
        </w:numPr>
        <w:snapToGrid w:val="0"/>
        <w:spacing w:line="276" w:lineRule="auto"/>
        <w:ind w:left="360"/>
        <w:jc w:val="both"/>
      </w:pPr>
      <w:r w:rsidRPr="00B631DB">
        <w:t>Указ Президента Приднестровской Молдавской Республики  от 20 февраля 2012 года № 115 «Об утверждении Положения об  Администрации Президента Приднестровской Молдавской Республики» с изменениями и дополнениями.</w:t>
      </w:r>
    </w:p>
    <w:p w:rsidR="006D67AA" w:rsidRPr="00B631DB" w:rsidRDefault="006D67AA" w:rsidP="00B81DF5">
      <w:pPr>
        <w:pStyle w:val="32"/>
        <w:numPr>
          <w:ilvl w:val="0"/>
          <w:numId w:val="89"/>
        </w:numPr>
        <w:snapToGrid w:val="0"/>
        <w:spacing w:after="0"/>
        <w:ind w:left="360"/>
        <w:jc w:val="both"/>
        <w:rPr>
          <w:color w:val="000000"/>
          <w:sz w:val="24"/>
          <w:szCs w:val="24"/>
        </w:rPr>
      </w:pPr>
      <w:r w:rsidRPr="00B631DB">
        <w:rPr>
          <w:color w:val="000000"/>
          <w:sz w:val="24"/>
          <w:szCs w:val="24"/>
        </w:rPr>
        <w:t xml:space="preserve">Указ Президента </w:t>
      </w:r>
      <w:r w:rsidRPr="00B631DB">
        <w:rPr>
          <w:rStyle w:val="FontStyle41"/>
          <w:color w:val="000000"/>
          <w:sz w:val="24"/>
          <w:szCs w:val="24"/>
        </w:rPr>
        <w:t>Приднестровской Молдавской Республики</w:t>
      </w:r>
      <w:r w:rsidRPr="00B631DB">
        <w:rPr>
          <w:color w:val="000000"/>
          <w:sz w:val="24"/>
          <w:szCs w:val="24"/>
        </w:rPr>
        <w:t xml:space="preserve">  от 2  июня 2014 года № 183 «О государственных должностях </w:t>
      </w:r>
      <w:r w:rsidRPr="00B631DB">
        <w:rPr>
          <w:rStyle w:val="FontStyle41"/>
          <w:color w:val="000000"/>
          <w:sz w:val="24"/>
          <w:szCs w:val="24"/>
        </w:rPr>
        <w:t>Приднестровской Молдавской Республики</w:t>
      </w:r>
      <w:r w:rsidRPr="00B631DB">
        <w:rPr>
          <w:color w:val="000000"/>
          <w:sz w:val="24"/>
          <w:szCs w:val="24"/>
        </w:rPr>
        <w:t>»    (САЗ 14-23) с изменениями и дополнениями.</w:t>
      </w:r>
    </w:p>
    <w:p w:rsidR="006D67AA" w:rsidRPr="00B631DB" w:rsidRDefault="006D67AA" w:rsidP="00B81DF5">
      <w:pPr>
        <w:pStyle w:val="32"/>
        <w:numPr>
          <w:ilvl w:val="0"/>
          <w:numId w:val="89"/>
        </w:numPr>
        <w:snapToGrid w:val="0"/>
        <w:spacing w:after="0"/>
        <w:ind w:left="360"/>
        <w:jc w:val="both"/>
        <w:rPr>
          <w:color w:val="000000"/>
          <w:sz w:val="24"/>
          <w:szCs w:val="24"/>
        </w:rPr>
      </w:pPr>
      <w:r w:rsidRPr="00B631DB">
        <w:rPr>
          <w:color w:val="000000"/>
          <w:sz w:val="24"/>
          <w:szCs w:val="24"/>
        </w:rPr>
        <w:t xml:space="preserve">Указ Президента </w:t>
      </w:r>
      <w:r w:rsidRPr="00B631DB">
        <w:rPr>
          <w:rStyle w:val="FontStyle41"/>
          <w:color w:val="000000"/>
          <w:sz w:val="24"/>
          <w:szCs w:val="24"/>
        </w:rPr>
        <w:t>Приднестровской Молдавской Республики</w:t>
      </w:r>
      <w:r w:rsidRPr="00B631DB">
        <w:rPr>
          <w:color w:val="000000"/>
          <w:sz w:val="24"/>
          <w:szCs w:val="24"/>
        </w:rPr>
        <w:t xml:space="preserve">  от 26 июля 2012 года </w:t>
      </w:r>
      <w:r w:rsidR="00B631DB" w:rsidRPr="00B631DB">
        <w:rPr>
          <w:color w:val="000000"/>
          <w:sz w:val="24"/>
          <w:szCs w:val="24"/>
        </w:rPr>
        <w:t xml:space="preserve">            </w:t>
      </w:r>
      <w:r w:rsidRPr="00B631DB">
        <w:rPr>
          <w:color w:val="000000"/>
          <w:sz w:val="24"/>
          <w:szCs w:val="24"/>
        </w:rPr>
        <w:t>№ 473 «О Реестре должностей государственной гражданской службы» (САЗ 12-31) с изменениями и дополнениями.</w:t>
      </w:r>
    </w:p>
    <w:p w:rsidR="006D67AA" w:rsidRPr="00B631DB" w:rsidRDefault="006D67AA" w:rsidP="00B81DF5">
      <w:pPr>
        <w:pStyle w:val="32"/>
        <w:numPr>
          <w:ilvl w:val="0"/>
          <w:numId w:val="89"/>
        </w:numPr>
        <w:snapToGrid w:val="0"/>
        <w:spacing w:after="0"/>
        <w:ind w:left="360"/>
        <w:jc w:val="both"/>
        <w:rPr>
          <w:color w:val="000000"/>
          <w:sz w:val="24"/>
          <w:szCs w:val="24"/>
        </w:rPr>
      </w:pPr>
      <w:r w:rsidRPr="00B631DB">
        <w:rPr>
          <w:color w:val="000000"/>
          <w:sz w:val="24"/>
          <w:szCs w:val="24"/>
        </w:rPr>
        <w:t xml:space="preserve">Указ Президента </w:t>
      </w:r>
      <w:r w:rsidRPr="00B631DB">
        <w:rPr>
          <w:rStyle w:val="FontStyle41"/>
          <w:color w:val="000000"/>
          <w:sz w:val="24"/>
          <w:szCs w:val="24"/>
        </w:rPr>
        <w:t>Приднестровской Молдавской Республики</w:t>
      </w:r>
      <w:r w:rsidRPr="00B631DB">
        <w:rPr>
          <w:color w:val="000000"/>
          <w:sz w:val="24"/>
          <w:szCs w:val="24"/>
        </w:rPr>
        <w:t xml:space="preserve">  от 26 июля 2012 года № 474 «О порядке ведения Реестра должностей государственной гражданской службы </w:t>
      </w:r>
      <w:r w:rsidRPr="00B631DB">
        <w:rPr>
          <w:rStyle w:val="FontStyle41"/>
          <w:color w:val="000000"/>
          <w:sz w:val="24"/>
          <w:szCs w:val="24"/>
        </w:rPr>
        <w:t>Приднестровской Молдавской Республики</w:t>
      </w:r>
      <w:r w:rsidRPr="00B631DB">
        <w:rPr>
          <w:color w:val="000000"/>
          <w:sz w:val="24"/>
          <w:szCs w:val="24"/>
        </w:rPr>
        <w:t>» (САЗ 12-31) с изменениями и дополнениями.</w:t>
      </w:r>
    </w:p>
    <w:p w:rsidR="006D67AA" w:rsidRPr="00B631DB" w:rsidRDefault="006D67AA" w:rsidP="00B81DF5">
      <w:pPr>
        <w:pStyle w:val="32"/>
        <w:numPr>
          <w:ilvl w:val="0"/>
          <w:numId w:val="89"/>
        </w:numPr>
        <w:snapToGrid w:val="0"/>
        <w:spacing w:after="0"/>
        <w:ind w:left="360"/>
        <w:jc w:val="both"/>
        <w:rPr>
          <w:color w:val="000000"/>
          <w:sz w:val="24"/>
          <w:szCs w:val="24"/>
        </w:rPr>
      </w:pPr>
      <w:r w:rsidRPr="00B631DB">
        <w:rPr>
          <w:color w:val="000000"/>
          <w:sz w:val="24"/>
          <w:szCs w:val="24"/>
        </w:rPr>
        <w:t xml:space="preserve">Указ Президента </w:t>
      </w:r>
      <w:r w:rsidRPr="00B631DB">
        <w:rPr>
          <w:rStyle w:val="FontStyle41"/>
          <w:color w:val="000000"/>
          <w:sz w:val="24"/>
          <w:szCs w:val="24"/>
        </w:rPr>
        <w:t>Приднестровской Молдавской Республики</w:t>
      </w:r>
      <w:r w:rsidRPr="00B631DB">
        <w:rPr>
          <w:color w:val="000000"/>
          <w:sz w:val="24"/>
          <w:szCs w:val="24"/>
        </w:rPr>
        <w:t xml:space="preserve"> от 26 июля 2012 года </w:t>
      </w:r>
      <w:r w:rsidR="00B631DB" w:rsidRPr="00B631DB">
        <w:rPr>
          <w:color w:val="000000"/>
          <w:sz w:val="24"/>
          <w:szCs w:val="24"/>
        </w:rPr>
        <w:t xml:space="preserve">            </w:t>
      </w:r>
      <w:r w:rsidRPr="00B631DB">
        <w:rPr>
          <w:color w:val="000000"/>
          <w:sz w:val="24"/>
          <w:szCs w:val="24"/>
        </w:rPr>
        <w:t xml:space="preserve">№ 475 «Об утверждении Положения о конкурсе на замещение вакансий должности государственной гражданской службы </w:t>
      </w:r>
      <w:r w:rsidRPr="00B631DB">
        <w:rPr>
          <w:rStyle w:val="FontStyle41"/>
          <w:color w:val="000000"/>
          <w:sz w:val="24"/>
          <w:szCs w:val="24"/>
        </w:rPr>
        <w:t>Приднестровской Молдавской Республики</w:t>
      </w:r>
      <w:r w:rsidRPr="00B631DB">
        <w:rPr>
          <w:color w:val="000000"/>
          <w:sz w:val="24"/>
          <w:szCs w:val="24"/>
        </w:rPr>
        <w:t>»      (САЗ 12-31) с изменениями и дополнениями.</w:t>
      </w:r>
    </w:p>
    <w:p w:rsidR="006D67AA" w:rsidRPr="00B631DB" w:rsidRDefault="006D67AA" w:rsidP="00B81DF5">
      <w:pPr>
        <w:pStyle w:val="32"/>
        <w:numPr>
          <w:ilvl w:val="0"/>
          <w:numId w:val="89"/>
        </w:numPr>
        <w:snapToGrid w:val="0"/>
        <w:spacing w:after="0"/>
        <w:ind w:left="360"/>
        <w:jc w:val="both"/>
        <w:rPr>
          <w:color w:val="000000"/>
          <w:sz w:val="24"/>
          <w:szCs w:val="24"/>
        </w:rPr>
      </w:pPr>
      <w:r w:rsidRPr="00B631DB">
        <w:rPr>
          <w:color w:val="000000"/>
          <w:sz w:val="24"/>
          <w:szCs w:val="24"/>
        </w:rPr>
        <w:t xml:space="preserve">Указ Президента </w:t>
      </w:r>
      <w:r w:rsidRPr="00B631DB">
        <w:rPr>
          <w:rStyle w:val="FontStyle41"/>
          <w:color w:val="000000"/>
          <w:sz w:val="24"/>
          <w:szCs w:val="24"/>
        </w:rPr>
        <w:t>Приднестровской Молдавской Республики</w:t>
      </w:r>
      <w:r w:rsidRPr="00B631DB">
        <w:rPr>
          <w:color w:val="000000"/>
          <w:sz w:val="24"/>
          <w:szCs w:val="24"/>
        </w:rPr>
        <w:t xml:space="preserve"> от 26 июля 2012 года № 476 «Об утверждении Положения о служебном </w:t>
      </w:r>
      <w:proofErr w:type="gramStart"/>
      <w:r w:rsidRPr="00B631DB">
        <w:rPr>
          <w:color w:val="000000"/>
          <w:sz w:val="24"/>
          <w:szCs w:val="24"/>
        </w:rPr>
        <w:t>контракте</w:t>
      </w:r>
      <w:proofErr w:type="gramEnd"/>
      <w:r w:rsidRPr="00B631DB">
        <w:rPr>
          <w:color w:val="000000"/>
          <w:sz w:val="24"/>
          <w:szCs w:val="24"/>
        </w:rPr>
        <w:t xml:space="preserve"> о прохождении государственной гражданской службы </w:t>
      </w:r>
      <w:r w:rsidRPr="00B631DB">
        <w:rPr>
          <w:rStyle w:val="FontStyle41"/>
          <w:color w:val="000000"/>
          <w:sz w:val="24"/>
          <w:szCs w:val="24"/>
        </w:rPr>
        <w:t>Приднестровской Молдавской Республики</w:t>
      </w:r>
      <w:r w:rsidRPr="00B631DB">
        <w:rPr>
          <w:color w:val="000000"/>
          <w:sz w:val="24"/>
          <w:szCs w:val="24"/>
        </w:rPr>
        <w:t xml:space="preserve"> и замещении должности государственной службы </w:t>
      </w:r>
      <w:r w:rsidRPr="00B631DB">
        <w:rPr>
          <w:rStyle w:val="FontStyle41"/>
          <w:color w:val="000000"/>
          <w:sz w:val="24"/>
          <w:szCs w:val="24"/>
        </w:rPr>
        <w:t>Приднестровской Молдавской Республики</w:t>
      </w:r>
      <w:r w:rsidRPr="00B631DB">
        <w:rPr>
          <w:color w:val="000000"/>
          <w:sz w:val="24"/>
          <w:szCs w:val="24"/>
        </w:rPr>
        <w:t xml:space="preserve">  и Примерной формы служебного контракта» (САЗ 12-31).</w:t>
      </w:r>
    </w:p>
    <w:p w:rsidR="006D67AA" w:rsidRPr="00B631DB" w:rsidRDefault="006D67AA" w:rsidP="00B81DF5">
      <w:pPr>
        <w:pStyle w:val="32"/>
        <w:numPr>
          <w:ilvl w:val="0"/>
          <w:numId w:val="89"/>
        </w:numPr>
        <w:snapToGrid w:val="0"/>
        <w:spacing w:after="0"/>
        <w:ind w:left="360"/>
        <w:jc w:val="both"/>
        <w:rPr>
          <w:color w:val="000000"/>
          <w:sz w:val="24"/>
          <w:szCs w:val="24"/>
        </w:rPr>
      </w:pPr>
      <w:r w:rsidRPr="00B631DB">
        <w:rPr>
          <w:color w:val="000000"/>
          <w:sz w:val="24"/>
          <w:szCs w:val="24"/>
        </w:rPr>
        <w:t xml:space="preserve">Указ Президента </w:t>
      </w:r>
      <w:r w:rsidRPr="00B631DB">
        <w:rPr>
          <w:rStyle w:val="FontStyle41"/>
          <w:color w:val="000000"/>
          <w:sz w:val="24"/>
          <w:szCs w:val="24"/>
        </w:rPr>
        <w:t>Приднестровской Молдавской Республики</w:t>
      </w:r>
      <w:r w:rsidRPr="00B631DB">
        <w:rPr>
          <w:color w:val="000000"/>
          <w:sz w:val="24"/>
          <w:szCs w:val="24"/>
        </w:rPr>
        <w:t xml:space="preserve"> от 26 июля 2012 года </w:t>
      </w:r>
      <w:r w:rsidR="00B631DB" w:rsidRPr="00B631DB">
        <w:rPr>
          <w:color w:val="000000"/>
          <w:sz w:val="24"/>
          <w:szCs w:val="24"/>
        </w:rPr>
        <w:t xml:space="preserve">             </w:t>
      </w:r>
      <w:r w:rsidRPr="00B631DB">
        <w:rPr>
          <w:color w:val="000000"/>
          <w:sz w:val="24"/>
          <w:szCs w:val="24"/>
        </w:rPr>
        <w:t>№ 477 «Об утверждении  Положения о проведении аттестации государственной службы» (САЗ  12-31) с изменениями и дополнениями.</w:t>
      </w:r>
    </w:p>
    <w:p w:rsidR="006D67AA" w:rsidRPr="00B631DB" w:rsidRDefault="006D67AA" w:rsidP="00B81DF5">
      <w:pPr>
        <w:pStyle w:val="32"/>
        <w:numPr>
          <w:ilvl w:val="0"/>
          <w:numId w:val="89"/>
        </w:numPr>
        <w:snapToGrid w:val="0"/>
        <w:spacing w:after="0"/>
        <w:ind w:left="360"/>
        <w:jc w:val="both"/>
        <w:rPr>
          <w:color w:val="000000"/>
          <w:sz w:val="24"/>
          <w:szCs w:val="24"/>
        </w:rPr>
      </w:pPr>
      <w:r w:rsidRPr="00B631DB">
        <w:rPr>
          <w:color w:val="000000"/>
          <w:sz w:val="24"/>
          <w:szCs w:val="24"/>
        </w:rPr>
        <w:t xml:space="preserve">Указ Президента </w:t>
      </w:r>
      <w:r w:rsidRPr="00B631DB">
        <w:rPr>
          <w:rStyle w:val="FontStyle41"/>
          <w:color w:val="000000"/>
          <w:sz w:val="24"/>
          <w:szCs w:val="24"/>
        </w:rPr>
        <w:t>Приднестровской Молдавской Республики</w:t>
      </w:r>
      <w:r w:rsidRPr="00B631DB">
        <w:rPr>
          <w:color w:val="000000"/>
          <w:sz w:val="24"/>
          <w:szCs w:val="24"/>
        </w:rPr>
        <w:t xml:space="preserve"> от 26 июля 2012 года </w:t>
      </w:r>
      <w:r w:rsidR="00B631DB" w:rsidRPr="00B631DB">
        <w:rPr>
          <w:color w:val="000000"/>
          <w:sz w:val="24"/>
          <w:szCs w:val="24"/>
        </w:rPr>
        <w:t xml:space="preserve">                     </w:t>
      </w:r>
      <w:r w:rsidRPr="00B631DB">
        <w:rPr>
          <w:color w:val="000000"/>
          <w:sz w:val="24"/>
          <w:szCs w:val="24"/>
        </w:rPr>
        <w:t xml:space="preserve">№ 478 «О порядке сдачи квалификационного экзамена государственными гражданскими служащими </w:t>
      </w:r>
      <w:r w:rsidR="00B631DB" w:rsidRPr="00B631DB">
        <w:rPr>
          <w:rStyle w:val="FontStyle41"/>
          <w:color w:val="000000"/>
          <w:sz w:val="24"/>
          <w:szCs w:val="24"/>
        </w:rPr>
        <w:t>Приднестровской Молдавской Республики</w:t>
      </w:r>
      <w:r w:rsidRPr="00B631DB">
        <w:rPr>
          <w:color w:val="000000"/>
          <w:sz w:val="24"/>
          <w:szCs w:val="24"/>
        </w:rPr>
        <w:t xml:space="preserve"> и оценки их знаний, навыков и умений (профессионального уровня) (САЗ 12-31) с изменениями и дополнениями.</w:t>
      </w:r>
    </w:p>
    <w:p w:rsidR="006D67AA" w:rsidRPr="00B631DB" w:rsidRDefault="006D67AA" w:rsidP="00B81DF5">
      <w:pPr>
        <w:pStyle w:val="32"/>
        <w:numPr>
          <w:ilvl w:val="0"/>
          <w:numId w:val="89"/>
        </w:numPr>
        <w:snapToGrid w:val="0"/>
        <w:spacing w:after="0"/>
        <w:ind w:left="360"/>
        <w:jc w:val="both"/>
        <w:rPr>
          <w:color w:val="000000"/>
          <w:sz w:val="24"/>
          <w:szCs w:val="24"/>
        </w:rPr>
      </w:pPr>
      <w:r w:rsidRPr="00B631DB">
        <w:rPr>
          <w:color w:val="000000"/>
          <w:sz w:val="24"/>
          <w:szCs w:val="24"/>
        </w:rPr>
        <w:t xml:space="preserve">Указ Президента </w:t>
      </w:r>
      <w:r w:rsidRPr="00B631DB">
        <w:rPr>
          <w:rStyle w:val="FontStyle41"/>
          <w:color w:val="000000"/>
          <w:sz w:val="24"/>
          <w:szCs w:val="24"/>
        </w:rPr>
        <w:t>Приднестровской Молдавской Республики</w:t>
      </w:r>
      <w:r w:rsidRPr="00B631DB">
        <w:rPr>
          <w:color w:val="000000"/>
          <w:sz w:val="24"/>
          <w:szCs w:val="24"/>
        </w:rPr>
        <w:t xml:space="preserve"> от 26 июля 2012 года </w:t>
      </w:r>
      <w:r w:rsidR="00B631DB" w:rsidRPr="00B631DB">
        <w:rPr>
          <w:color w:val="000000"/>
          <w:sz w:val="24"/>
          <w:szCs w:val="24"/>
        </w:rPr>
        <w:t xml:space="preserve">            </w:t>
      </w:r>
      <w:r w:rsidRPr="00B631DB">
        <w:rPr>
          <w:color w:val="000000"/>
          <w:sz w:val="24"/>
          <w:szCs w:val="24"/>
        </w:rPr>
        <w:t>№ 479 «О порядке присвоения и сохранения классных чинов государственной гражданской службы» (САЗ 12-31) с изменениями и дополнениями.</w:t>
      </w:r>
    </w:p>
    <w:p w:rsidR="006D67AA" w:rsidRPr="00B631DB" w:rsidRDefault="006D67AA" w:rsidP="00B81DF5">
      <w:pPr>
        <w:pStyle w:val="32"/>
        <w:numPr>
          <w:ilvl w:val="0"/>
          <w:numId w:val="89"/>
        </w:numPr>
        <w:snapToGrid w:val="0"/>
        <w:spacing w:after="0"/>
        <w:ind w:left="360"/>
        <w:jc w:val="both"/>
        <w:rPr>
          <w:color w:val="000000"/>
          <w:sz w:val="24"/>
          <w:szCs w:val="24"/>
        </w:rPr>
      </w:pPr>
      <w:r w:rsidRPr="00B631DB">
        <w:rPr>
          <w:color w:val="000000"/>
          <w:sz w:val="24"/>
          <w:szCs w:val="24"/>
        </w:rPr>
        <w:t xml:space="preserve">Указ Президента </w:t>
      </w:r>
      <w:r w:rsidRPr="00B631DB">
        <w:rPr>
          <w:rStyle w:val="FontStyle41"/>
          <w:color w:val="000000"/>
          <w:sz w:val="24"/>
          <w:szCs w:val="24"/>
        </w:rPr>
        <w:t>Приднестровской Молдавской Республики</w:t>
      </w:r>
      <w:r w:rsidRPr="00B631DB">
        <w:rPr>
          <w:color w:val="000000"/>
          <w:sz w:val="24"/>
          <w:szCs w:val="24"/>
        </w:rPr>
        <w:t xml:space="preserve"> от 26 августа 2012 года </w:t>
      </w:r>
      <w:r w:rsidR="00B631DB" w:rsidRPr="00B631DB">
        <w:rPr>
          <w:color w:val="000000"/>
          <w:sz w:val="24"/>
          <w:szCs w:val="24"/>
        </w:rPr>
        <w:t xml:space="preserve">    </w:t>
      </w:r>
      <w:r w:rsidRPr="00B631DB">
        <w:rPr>
          <w:color w:val="000000"/>
          <w:sz w:val="24"/>
          <w:szCs w:val="24"/>
        </w:rPr>
        <w:t xml:space="preserve">№ 480 «О квалификационных требованиях стажу государственной гражданской службы </w:t>
      </w:r>
      <w:r w:rsidRPr="00B631DB">
        <w:rPr>
          <w:rStyle w:val="FontStyle41"/>
          <w:color w:val="000000"/>
          <w:sz w:val="24"/>
          <w:szCs w:val="24"/>
        </w:rPr>
        <w:t>Приднестровской Молдавской Республики</w:t>
      </w:r>
      <w:r w:rsidRPr="00B631DB">
        <w:rPr>
          <w:color w:val="000000"/>
          <w:sz w:val="24"/>
          <w:szCs w:val="24"/>
        </w:rPr>
        <w:t xml:space="preserve"> или стажу работы по специальности для гражданских служащих </w:t>
      </w:r>
      <w:r w:rsidRPr="00B631DB">
        <w:rPr>
          <w:rStyle w:val="FontStyle41"/>
          <w:color w:val="000000"/>
          <w:sz w:val="24"/>
          <w:szCs w:val="24"/>
        </w:rPr>
        <w:t>Приднестровской Молдавской Республики</w:t>
      </w:r>
      <w:r w:rsidRPr="00B631DB">
        <w:rPr>
          <w:color w:val="000000"/>
          <w:sz w:val="24"/>
          <w:szCs w:val="24"/>
        </w:rPr>
        <w:t xml:space="preserve">» (САЗ 12-31) </w:t>
      </w:r>
      <w:r w:rsidRPr="00B631DB">
        <w:rPr>
          <w:sz w:val="24"/>
          <w:szCs w:val="24"/>
        </w:rPr>
        <w:t>с изменениями и дополнениями</w:t>
      </w:r>
      <w:r w:rsidRPr="00B631DB">
        <w:rPr>
          <w:color w:val="000000"/>
          <w:sz w:val="24"/>
          <w:szCs w:val="24"/>
        </w:rPr>
        <w:t>.</w:t>
      </w:r>
    </w:p>
    <w:p w:rsidR="006D67AA" w:rsidRPr="00B631DB" w:rsidRDefault="006D67AA" w:rsidP="00B81DF5">
      <w:pPr>
        <w:pStyle w:val="32"/>
        <w:numPr>
          <w:ilvl w:val="0"/>
          <w:numId w:val="89"/>
        </w:numPr>
        <w:snapToGrid w:val="0"/>
        <w:spacing w:after="0"/>
        <w:ind w:left="360"/>
        <w:jc w:val="both"/>
        <w:rPr>
          <w:color w:val="000000"/>
          <w:sz w:val="24"/>
          <w:szCs w:val="24"/>
        </w:rPr>
      </w:pPr>
      <w:r w:rsidRPr="00B631DB">
        <w:rPr>
          <w:color w:val="000000"/>
          <w:sz w:val="24"/>
          <w:szCs w:val="24"/>
        </w:rPr>
        <w:t xml:space="preserve">Указ Президента </w:t>
      </w:r>
      <w:r w:rsidRPr="00B631DB">
        <w:rPr>
          <w:rStyle w:val="FontStyle41"/>
          <w:color w:val="000000"/>
          <w:sz w:val="24"/>
          <w:szCs w:val="24"/>
        </w:rPr>
        <w:t>Приднестровской Молдавской Республики</w:t>
      </w:r>
      <w:r w:rsidRPr="00B631DB">
        <w:rPr>
          <w:color w:val="000000"/>
          <w:sz w:val="24"/>
          <w:szCs w:val="24"/>
        </w:rPr>
        <w:t xml:space="preserve"> от 26 августа 2012 года </w:t>
      </w:r>
      <w:r w:rsidR="00B631DB" w:rsidRPr="00B631DB">
        <w:rPr>
          <w:color w:val="000000"/>
          <w:sz w:val="24"/>
          <w:szCs w:val="24"/>
        </w:rPr>
        <w:t xml:space="preserve">      </w:t>
      </w:r>
      <w:r w:rsidRPr="00B631DB">
        <w:rPr>
          <w:color w:val="000000"/>
          <w:sz w:val="24"/>
          <w:szCs w:val="24"/>
        </w:rPr>
        <w:t xml:space="preserve">№ 481 «Об утверждении Положения о персональных данных гражданского служащего </w:t>
      </w:r>
      <w:r w:rsidRPr="00B631DB">
        <w:rPr>
          <w:rStyle w:val="FontStyle41"/>
          <w:color w:val="000000"/>
          <w:sz w:val="24"/>
          <w:szCs w:val="24"/>
        </w:rPr>
        <w:t>Приднестровской Молдавской Республики</w:t>
      </w:r>
      <w:r w:rsidRPr="00B631DB">
        <w:rPr>
          <w:color w:val="000000"/>
          <w:sz w:val="24"/>
          <w:szCs w:val="24"/>
        </w:rPr>
        <w:t xml:space="preserve"> и ведении его личного дела». (САЗ 12-31) </w:t>
      </w:r>
      <w:r w:rsidRPr="00B631DB">
        <w:rPr>
          <w:sz w:val="24"/>
          <w:szCs w:val="24"/>
        </w:rPr>
        <w:t>с изменениями и дополнениями</w:t>
      </w:r>
      <w:r w:rsidRPr="00B631DB">
        <w:rPr>
          <w:color w:val="000000"/>
          <w:sz w:val="24"/>
          <w:szCs w:val="24"/>
        </w:rPr>
        <w:t>.</w:t>
      </w:r>
    </w:p>
    <w:p w:rsidR="006D67AA" w:rsidRPr="00B631DB" w:rsidRDefault="006D67AA" w:rsidP="00B81DF5">
      <w:pPr>
        <w:pStyle w:val="32"/>
        <w:numPr>
          <w:ilvl w:val="0"/>
          <w:numId w:val="89"/>
        </w:numPr>
        <w:snapToGrid w:val="0"/>
        <w:spacing w:after="0"/>
        <w:ind w:left="360"/>
        <w:jc w:val="both"/>
        <w:rPr>
          <w:color w:val="000000"/>
          <w:sz w:val="24"/>
          <w:szCs w:val="24"/>
        </w:rPr>
      </w:pPr>
      <w:r w:rsidRPr="00B631DB">
        <w:rPr>
          <w:color w:val="000000"/>
          <w:sz w:val="24"/>
          <w:szCs w:val="24"/>
        </w:rPr>
        <w:t xml:space="preserve">Указ Президента </w:t>
      </w:r>
      <w:r w:rsidRPr="00B631DB">
        <w:rPr>
          <w:rStyle w:val="FontStyle41"/>
          <w:color w:val="000000"/>
          <w:sz w:val="24"/>
          <w:szCs w:val="24"/>
        </w:rPr>
        <w:t>Приднестровской Молдавской Республики</w:t>
      </w:r>
      <w:r w:rsidRPr="00B631DB">
        <w:rPr>
          <w:color w:val="000000"/>
          <w:sz w:val="24"/>
          <w:szCs w:val="24"/>
        </w:rPr>
        <w:t xml:space="preserve"> от 26 августа 2012 года </w:t>
      </w:r>
      <w:r w:rsidR="00B631DB" w:rsidRPr="00B631DB">
        <w:rPr>
          <w:color w:val="000000"/>
          <w:sz w:val="24"/>
          <w:szCs w:val="24"/>
        </w:rPr>
        <w:t xml:space="preserve"> </w:t>
      </w:r>
      <w:r w:rsidRPr="00B631DB">
        <w:rPr>
          <w:color w:val="000000"/>
          <w:sz w:val="24"/>
          <w:szCs w:val="24"/>
        </w:rPr>
        <w:t xml:space="preserve">№ 482 «Об утверждении Положения о комиссиях по соблюдению требований к служебному поведению государственных гражданских служащих и урегулированию конфликта интересов» (САЗ 12-31) </w:t>
      </w:r>
      <w:r w:rsidRPr="00B631DB">
        <w:rPr>
          <w:sz w:val="24"/>
          <w:szCs w:val="24"/>
        </w:rPr>
        <w:t>с изменениями и дополнениями</w:t>
      </w:r>
      <w:r w:rsidRPr="00B631DB">
        <w:rPr>
          <w:color w:val="000000"/>
          <w:sz w:val="24"/>
          <w:szCs w:val="24"/>
        </w:rPr>
        <w:t>.</w:t>
      </w:r>
    </w:p>
    <w:p w:rsidR="006D67AA" w:rsidRPr="00B631DB" w:rsidRDefault="006D67AA" w:rsidP="00B81DF5">
      <w:pPr>
        <w:numPr>
          <w:ilvl w:val="0"/>
          <w:numId w:val="89"/>
        </w:numPr>
        <w:snapToGrid w:val="0"/>
        <w:spacing w:line="276" w:lineRule="auto"/>
        <w:ind w:left="360"/>
        <w:jc w:val="both"/>
      </w:pPr>
      <w:r w:rsidRPr="00B631DB">
        <w:t>Постановление Правительства Приднестровской Молдавской Республики от 21 марта 2013 года № 59 «О Регламенте Правительства Приднестровской Молдавской Республики» с изменениями и дополнениями.</w:t>
      </w:r>
    </w:p>
    <w:p w:rsidR="006D67AA" w:rsidRPr="00B631DB" w:rsidRDefault="006D67AA" w:rsidP="00B81DF5">
      <w:pPr>
        <w:numPr>
          <w:ilvl w:val="0"/>
          <w:numId w:val="89"/>
        </w:numPr>
        <w:snapToGrid w:val="0"/>
        <w:spacing w:line="276" w:lineRule="auto"/>
        <w:ind w:left="360"/>
        <w:jc w:val="both"/>
      </w:pPr>
      <w:r w:rsidRPr="00B631DB">
        <w:lastRenderedPageBreak/>
        <w:t>Постановление Правительства Приднестровской Молдавской Республики от 10 февраля 2012 года № 2 «Об Аппарате Правительства Приднестровской Молдавской Республики» с изменениями и дополнениями.</w:t>
      </w:r>
    </w:p>
    <w:p w:rsidR="006D67AA" w:rsidRPr="00B631DB" w:rsidRDefault="006D67AA" w:rsidP="00B81DF5">
      <w:pPr>
        <w:numPr>
          <w:ilvl w:val="0"/>
          <w:numId w:val="89"/>
        </w:numPr>
        <w:snapToGrid w:val="0"/>
        <w:spacing w:line="276" w:lineRule="auto"/>
        <w:ind w:left="360"/>
        <w:jc w:val="both"/>
      </w:pPr>
      <w:r w:rsidRPr="00B631DB">
        <w:rPr>
          <w:color w:val="000000"/>
        </w:rPr>
        <w:t xml:space="preserve">Постановление Правительства </w:t>
      </w:r>
      <w:r w:rsidRPr="00B631DB">
        <w:t>Приднестровской Молдавской Республики</w:t>
      </w:r>
      <w:r w:rsidRPr="00B631DB">
        <w:rPr>
          <w:color w:val="000000"/>
        </w:rPr>
        <w:t xml:space="preserve"> от 15 марта 2012 года № 23 «Об утверждении Положения о государственной администрации города (района) Приднестровской Молдавской Республики» </w:t>
      </w:r>
      <w:r w:rsidRPr="00B631DB">
        <w:t>с изменениями и дополнениями.</w:t>
      </w:r>
    </w:p>
    <w:p w:rsidR="00FA2F80" w:rsidRPr="00B631DB" w:rsidRDefault="00FA2F80" w:rsidP="00FA2F80">
      <w:pPr>
        <w:spacing w:line="360" w:lineRule="auto"/>
        <w:jc w:val="center"/>
        <w:rPr>
          <w:i/>
        </w:rPr>
      </w:pPr>
      <w:r w:rsidRPr="00B631DB">
        <w:rPr>
          <w:i/>
        </w:rPr>
        <w:t>Дополнительная</w:t>
      </w:r>
    </w:p>
    <w:p w:rsidR="00FA2F80" w:rsidRPr="00B631DB" w:rsidRDefault="00FA2F80" w:rsidP="00F338A7">
      <w:pPr>
        <w:pStyle w:val="ConsPlusNormal"/>
        <w:numPr>
          <w:ilvl w:val="0"/>
          <w:numId w:val="55"/>
        </w:numPr>
        <w:spacing w:line="276" w:lineRule="auto"/>
        <w:ind w:left="360"/>
        <w:jc w:val="both"/>
        <w:rPr>
          <w:rFonts w:ascii="Times New Roman" w:hAnsi="Times New Roman" w:cs="Times New Roman"/>
          <w:sz w:val="24"/>
          <w:szCs w:val="24"/>
        </w:rPr>
      </w:pPr>
      <w:proofErr w:type="spellStart"/>
      <w:r w:rsidRPr="00B631DB">
        <w:rPr>
          <w:rFonts w:ascii="Times New Roman" w:hAnsi="Times New Roman" w:cs="Times New Roman"/>
          <w:sz w:val="24"/>
          <w:szCs w:val="24"/>
        </w:rPr>
        <w:t>Авакьян</w:t>
      </w:r>
      <w:proofErr w:type="spellEnd"/>
      <w:r w:rsidRPr="00B631DB">
        <w:rPr>
          <w:rFonts w:ascii="Times New Roman" w:hAnsi="Times New Roman" w:cs="Times New Roman"/>
          <w:sz w:val="24"/>
          <w:szCs w:val="24"/>
        </w:rPr>
        <w:t xml:space="preserve"> С.А. Конституционное право России: Учебный курс. М., 2014.</w:t>
      </w:r>
    </w:p>
    <w:p w:rsidR="00FA2F80" w:rsidRPr="00B631DB" w:rsidRDefault="00FA2F80" w:rsidP="00F338A7">
      <w:pPr>
        <w:pStyle w:val="a3"/>
        <w:numPr>
          <w:ilvl w:val="0"/>
          <w:numId w:val="55"/>
        </w:numPr>
        <w:autoSpaceDE w:val="0"/>
        <w:autoSpaceDN w:val="0"/>
        <w:adjustRightInd w:val="0"/>
        <w:spacing w:line="276" w:lineRule="auto"/>
        <w:ind w:left="360"/>
        <w:jc w:val="both"/>
        <w:rPr>
          <w:bCs/>
        </w:rPr>
      </w:pPr>
      <w:r w:rsidRPr="00B631DB">
        <w:rPr>
          <w:bCs/>
        </w:rPr>
        <w:t>Безруков А.В. Конституционное право России. Учебное пособие. М., 2015 г.</w:t>
      </w:r>
    </w:p>
    <w:p w:rsidR="00FA2F80" w:rsidRPr="00B631DB" w:rsidRDefault="00FA2F80" w:rsidP="00F338A7">
      <w:pPr>
        <w:widowControl w:val="0"/>
        <w:numPr>
          <w:ilvl w:val="0"/>
          <w:numId w:val="55"/>
        </w:numPr>
        <w:spacing w:line="276" w:lineRule="auto"/>
        <w:ind w:left="360"/>
        <w:jc w:val="both"/>
      </w:pPr>
      <w:r w:rsidRPr="00B631DB">
        <w:t xml:space="preserve">История Приднестровской Молдавской Республики. В 3 Томах. </w:t>
      </w:r>
      <w:proofErr w:type="gramStart"/>
      <w:r w:rsidRPr="00B631DB">
        <w:t>-Т</w:t>
      </w:r>
      <w:proofErr w:type="gramEnd"/>
      <w:r w:rsidRPr="00B631DB">
        <w:t>ирасполь, 2001.</w:t>
      </w:r>
    </w:p>
    <w:p w:rsidR="00FA2F80" w:rsidRPr="00B631DB" w:rsidRDefault="00FA2F80" w:rsidP="00F338A7">
      <w:pPr>
        <w:pStyle w:val="ConsPlusNormal"/>
        <w:numPr>
          <w:ilvl w:val="0"/>
          <w:numId w:val="55"/>
        </w:numPr>
        <w:spacing w:line="276" w:lineRule="auto"/>
        <w:ind w:left="360"/>
        <w:jc w:val="both"/>
        <w:rPr>
          <w:rFonts w:ascii="Times New Roman" w:hAnsi="Times New Roman" w:cs="Times New Roman"/>
          <w:sz w:val="24"/>
          <w:szCs w:val="24"/>
        </w:rPr>
      </w:pPr>
      <w:r w:rsidRPr="00B631DB">
        <w:rPr>
          <w:rFonts w:ascii="Times New Roman" w:hAnsi="Times New Roman" w:cs="Times New Roman"/>
          <w:sz w:val="24"/>
          <w:szCs w:val="24"/>
        </w:rPr>
        <w:t xml:space="preserve">Козлова Е.И., </w:t>
      </w:r>
      <w:proofErr w:type="spellStart"/>
      <w:r w:rsidRPr="00B631DB">
        <w:rPr>
          <w:rFonts w:ascii="Times New Roman" w:hAnsi="Times New Roman" w:cs="Times New Roman"/>
          <w:sz w:val="24"/>
          <w:szCs w:val="24"/>
        </w:rPr>
        <w:t>Кутафин</w:t>
      </w:r>
      <w:proofErr w:type="spellEnd"/>
      <w:r w:rsidRPr="00B631DB">
        <w:rPr>
          <w:rFonts w:ascii="Times New Roman" w:hAnsi="Times New Roman" w:cs="Times New Roman"/>
          <w:sz w:val="24"/>
          <w:szCs w:val="24"/>
        </w:rPr>
        <w:t xml:space="preserve"> О.Е. Конституционное право России: Учебник. М. 2004, 2011.</w:t>
      </w:r>
    </w:p>
    <w:p w:rsidR="00FA2F80" w:rsidRPr="00B631DB" w:rsidRDefault="00FA2F80" w:rsidP="00F338A7">
      <w:pPr>
        <w:pStyle w:val="ConsPlusNormal"/>
        <w:numPr>
          <w:ilvl w:val="0"/>
          <w:numId w:val="55"/>
        </w:numPr>
        <w:spacing w:line="276" w:lineRule="auto"/>
        <w:ind w:left="360"/>
        <w:jc w:val="both"/>
        <w:rPr>
          <w:rFonts w:ascii="Times New Roman" w:hAnsi="Times New Roman" w:cs="Times New Roman"/>
          <w:sz w:val="24"/>
          <w:szCs w:val="24"/>
        </w:rPr>
      </w:pPr>
      <w:proofErr w:type="spellStart"/>
      <w:r w:rsidRPr="00B631DB">
        <w:rPr>
          <w:rFonts w:ascii="Times New Roman" w:hAnsi="Times New Roman" w:cs="Times New Roman"/>
          <w:sz w:val="24"/>
          <w:szCs w:val="24"/>
        </w:rPr>
        <w:t>Кокотов</w:t>
      </w:r>
      <w:proofErr w:type="spellEnd"/>
      <w:r w:rsidRPr="00B631DB">
        <w:rPr>
          <w:rFonts w:ascii="Times New Roman" w:hAnsi="Times New Roman" w:cs="Times New Roman"/>
          <w:sz w:val="24"/>
          <w:szCs w:val="24"/>
        </w:rPr>
        <w:t xml:space="preserve"> А.Н. Конституционное право России: Курс лекций. М., 2014.</w:t>
      </w:r>
    </w:p>
    <w:p w:rsidR="00FA2F80" w:rsidRPr="00B631DB" w:rsidRDefault="00FA2F80" w:rsidP="00F338A7">
      <w:pPr>
        <w:widowControl w:val="0"/>
        <w:numPr>
          <w:ilvl w:val="0"/>
          <w:numId w:val="55"/>
        </w:numPr>
        <w:spacing w:line="276" w:lineRule="auto"/>
        <w:ind w:left="360"/>
        <w:jc w:val="both"/>
      </w:pPr>
      <w:r w:rsidRPr="00B631DB">
        <w:t>Конституция Приднестровской Молдавской Республики (Краткий постатейный комментарий). Тирасполь. 2000 г.</w:t>
      </w:r>
    </w:p>
    <w:p w:rsidR="00FA2F80" w:rsidRPr="00B631DB" w:rsidRDefault="00FA2F80" w:rsidP="00F338A7">
      <w:pPr>
        <w:pStyle w:val="ConsPlusNormal"/>
        <w:numPr>
          <w:ilvl w:val="0"/>
          <w:numId w:val="55"/>
        </w:numPr>
        <w:spacing w:line="276" w:lineRule="auto"/>
        <w:ind w:left="360"/>
        <w:jc w:val="both"/>
        <w:rPr>
          <w:rFonts w:ascii="Times New Roman" w:hAnsi="Times New Roman" w:cs="Times New Roman"/>
          <w:sz w:val="24"/>
          <w:szCs w:val="24"/>
        </w:rPr>
      </w:pPr>
      <w:r w:rsidRPr="00B631DB">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FA2F80" w:rsidRPr="00B631DB" w:rsidRDefault="00FA2F80" w:rsidP="00F338A7">
      <w:pPr>
        <w:pStyle w:val="ConsPlusNormal"/>
        <w:numPr>
          <w:ilvl w:val="0"/>
          <w:numId w:val="55"/>
        </w:numPr>
        <w:spacing w:line="276" w:lineRule="auto"/>
        <w:ind w:left="360"/>
        <w:jc w:val="both"/>
        <w:rPr>
          <w:rFonts w:ascii="Times New Roman" w:hAnsi="Times New Roman" w:cs="Times New Roman"/>
          <w:sz w:val="24"/>
          <w:szCs w:val="24"/>
        </w:rPr>
      </w:pPr>
      <w:proofErr w:type="spellStart"/>
      <w:r w:rsidRPr="00B631DB">
        <w:rPr>
          <w:rFonts w:ascii="Times New Roman" w:hAnsi="Times New Roman" w:cs="Times New Roman"/>
          <w:sz w:val="24"/>
          <w:szCs w:val="24"/>
        </w:rPr>
        <w:t>Нудненко</w:t>
      </w:r>
      <w:proofErr w:type="spellEnd"/>
      <w:r w:rsidRPr="00B631DB">
        <w:rPr>
          <w:rFonts w:ascii="Times New Roman" w:hAnsi="Times New Roman" w:cs="Times New Roman"/>
          <w:sz w:val="24"/>
          <w:szCs w:val="24"/>
        </w:rPr>
        <w:t xml:space="preserve"> Л.А. Конституционное право России: Практикум. М., 2012.</w:t>
      </w:r>
    </w:p>
    <w:p w:rsidR="00FA2F80" w:rsidRPr="00B631DB" w:rsidRDefault="00FA2F80" w:rsidP="00F338A7">
      <w:pPr>
        <w:pStyle w:val="ConsPlusNormal"/>
        <w:numPr>
          <w:ilvl w:val="0"/>
          <w:numId w:val="55"/>
        </w:numPr>
        <w:spacing w:line="276" w:lineRule="auto"/>
        <w:ind w:left="360"/>
        <w:jc w:val="both"/>
        <w:rPr>
          <w:rFonts w:ascii="Times New Roman" w:hAnsi="Times New Roman" w:cs="Times New Roman"/>
          <w:sz w:val="24"/>
          <w:szCs w:val="24"/>
        </w:rPr>
      </w:pPr>
      <w:proofErr w:type="spellStart"/>
      <w:r w:rsidRPr="00B631DB">
        <w:rPr>
          <w:rFonts w:ascii="Times New Roman" w:hAnsi="Times New Roman" w:cs="Times New Roman"/>
          <w:bCs/>
          <w:sz w:val="24"/>
          <w:szCs w:val="24"/>
        </w:rPr>
        <w:t>Самигуллин</w:t>
      </w:r>
      <w:proofErr w:type="spellEnd"/>
      <w:r w:rsidRPr="00B631DB">
        <w:rPr>
          <w:rFonts w:ascii="Times New Roman" w:hAnsi="Times New Roman" w:cs="Times New Roman"/>
          <w:bCs/>
          <w:sz w:val="24"/>
          <w:szCs w:val="24"/>
        </w:rPr>
        <w:t xml:space="preserve"> </w:t>
      </w:r>
      <w:r w:rsidRPr="00B631DB">
        <w:rPr>
          <w:rFonts w:ascii="Times New Roman" w:hAnsi="Times New Roman" w:cs="Times New Roman"/>
          <w:sz w:val="24"/>
          <w:szCs w:val="24"/>
        </w:rPr>
        <w:t>В.К.</w:t>
      </w:r>
      <w:r w:rsidRPr="00B631DB">
        <w:rPr>
          <w:rFonts w:ascii="Times New Roman" w:hAnsi="Times New Roman" w:cs="Times New Roman"/>
          <w:bCs/>
          <w:sz w:val="24"/>
          <w:szCs w:val="24"/>
        </w:rPr>
        <w:t xml:space="preserve"> Конституционное право России: </w:t>
      </w:r>
      <w:r w:rsidRPr="00B631DB">
        <w:rPr>
          <w:rFonts w:ascii="Times New Roman" w:hAnsi="Times New Roman" w:cs="Times New Roman"/>
          <w:iCs/>
          <w:sz w:val="24"/>
          <w:szCs w:val="24"/>
        </w:rPr>
        <w:t xml:space="preserve">курс лекций. – </w:t>
      </w:r>
      <w:r w:rsidRPr="00B631DB">
        <w:rPr>
          <w:rFonts w:ascii="Times New Roman" w:hAnsi="Times New Roman" w:cs="Times New Roman"/>
          <w:sz w:val="24"/>
          <w:szCs w:val="24"/>
        </w:rPr>
        <w:t>Уфа</w:t>
      </w:r>
      <w:proofErr w:type="gramStart"/>
      <w:r w:rsidRPr="00B631DB">
        <w:rPr>
          <w:rFonts w:ascii="Times New Roman" w:hAnsi="Times New Roman" w:cs="Times New Roman"/>
          <w:sz w:val="24"/>
          <w:szCs w:val="24"/>
        </w:rPr>
        <w:t xml:space="preserve">.: </w:t>
      </w:r>
      <w:proofErr w:type="gramEnd"/>
      <w:r w:rsidRPr="00B631DB">
        <w:rPr>
          <w:rFonts w:ascii="Times New Roman" w:hAnsi="Times New Roman" w:cs="Times New Roman"/>
          <w:sz w:val="24"/>
          <w:szCs w:val="24"/>
        </w:rPr>
        <w:t xml:space="preserve">РИО </w:t>
      </w:r>
      <w:proofErr w:type="spellStart"/>
      <w:r w:rsidRPr="00B631DB">
        <w:rPr>
          <w:rFonts w:ascii="Times New Roman" w:hAnsi="Times New Roman" w:cs="Times New Roman"/>
          <w:sz w:val="24"/>
          <w:szCs w:val="24"/>
        </w:rPr>
        <w:t>БашГУ</w:t>
      </w:r>
      <w:proofErr w:type="spellEnd"/>
      <w:r w:rsidRPr="00B631DB">
        <w:rPr>
          <w:rFonts w:ascii="Times New Roman" w:hAnsi="Times New Roman" w:cs="Times New Roman"/>
          <w:sz w:val="24"/>
          <w:szCs w:val="24"/>
        </w:rPr>
        <w:t>, 2014.</w:t>
      </w:r>
    </w:p>
    <w:p w:rsidR="00FA2F80" w:rsidRPr="00B631DB" w:rsidRDefault="00FA2F80" w:rsidP="00F338A7">
      <w:pPr>
        <w:numPr>
          <w:ilvl w:val="0"/>
          <w:numId w:val="55"/>
        </w:numPr>
        <w:autoSpaceDE w:val="0"/>
        <w:autoSpaceDN w:val="0"/>
        <w:adjustRightInd w:val="0"/>
        <w:spacing w:line="276" w:lineRule="auto"/>
        <w:ind w:left="360"/>
        <w:contextualSpacing/>
        <w:jc w:val="both"/>
        <w:rPr>
          <w:bCs/>
        </w:rPr>
      </w:pPr>
      <w:r w:rsidRPr="00B631DB">
        <w:rPr>
          <w:bCs/>
        </w:rPr>
        <w:t xml:space="preserve">Шахрай С.М. Конституционное право Российской Федерации. Учебник для академического </w:t>
      </w:r>
      <w:proofErr w:type="spellStart"/>
      <w:r w:rsidRPr="00B631DB">
        <w:rPr>
          <w:bCs/>
        </w:rPr>
        <w:t>бакалавриата</w:t>
      </w:r>
      <w:proofErr w:type="spellEnd"/>
      <w:r w:rsidRPr="00B631DB">
        <w:rPr>
          <w:bCs/>
        </w:rPr>
        <w:t xml:space="preserve"> и магистратуры. 4-е издание, измененное и дополненное, М., 2017 г.</w:t>
      </w:r>
    </w:p>
    <w:p w:rsidR="00FA2F80" w:rsidRPr="00B631DB" w:rsidRDefault="00FA2F80" w:rsidP="00FA2F80">
      <w:pPr>
        <w:pStyle w:val="a9"/>
        <w:jc w:val="center"/>
        <w:rPr>
          <w:rFonts w:ascii="Times New Roman" w:hAnsi="Times New Roman"/>
          <w:i/>
          <w:sz w:val="24"/>
          <w:szCs w:val="24"/>
        </w:rPr>
      </w:pPr>
      <w:r w:rsidRPr="00B631DB">
        <w:rPr>
          <w:rFonts w:ascii="Times New Roman" w:hAnsi="Times New Roman"/>
          <w:i/>
          <w:sz w:val="24"/>
          <w:szCs w:val="24"/>
        </w:rPr>
        <w:t>Периодическая печать</w:t>
      </w:r>
    </w:p>
    <w:p w:rsidR="00FA2F80" w:rsidRPr="00B631DB" w:rsidRDefault="00FA2F80" w:rsidP="00FA2F80">
      <w:pPr>
        <w:pStyle w:val="a9"/>
        <w:jc w:val="center"/>
        <w:rPr>
          <w:rFonts w:ascii="Times New Roman" w:hAnsi="Times New Roman"/>
          <w:b/>
          <w:sz w:val="24"/>
          <w:szCs w:val="24"/>
        </w:rPr>
      </w:pPr>
    </w:p>
    <w:p w:rsidR="00FA2F80" w:rsidRPr="00B631DB" w:rsidRDefault="00FA2F80" w:rsidP="00B81DF5">
      <w:pPr>
        <w:pStyle w:val="a9"/>
        <w:widowControl w:val="0"/>
        <w:numPr>
          <w:ilvl w:val="0"/>
          <w:numId w:val="56"/>
        </w:numPr>
        <w:shd w:val="clear" w:color="auto" w:fill="FFFFFF"/>
        <w:autoSpaceDE w:val="0"/>
        <w:autoSpaceDN w:val="0"/>
        <w:adjustRightInd w:val="0"/>
        <w:spacing w:line="276" w:lineRule="auto"/>
        <w:ind w:left="360"/>
        <w:jc w:val="both"/>
        <w:rPr>
          <w:rFonts w:ascii="Times New Roman" w:hAnsi="Times New Roman"/>
          <w:sz w:val="24"/>
          <w:szCs w:val="24"/>
        </w:rPr>
      </w:pPr>
      <w:r w:rsidRPr="00B631DB">
        <w:rPr>
          <w:rFonts w:ascii="Times New Roman" w:hAnsi="Times New Roman"/>
          <w:sz w:val="24"/>
          <w:szCs w:val="24"/>
        </w:rPr>
        <w:t xml:space="preserve">«Административное право и процесс». Научно-практическое   информационное издание. Зарегистрировано в </w:t>
      </w:r>
      <w:proofErr w:type="spellStart"/>
      <w:r w:rsidRPr="00B631DB">
        <w:rPr>
          <w:rFonts w:ascii="Times New Roman" w:hAnsi="Times New Roman"/>
          <w:sz w:val="24"/>
          <w:szCs w:val="24"/>
        </w:rPr>
        <w:t>Госкомпечати</w:t>
      </w:r>
      <w:proofErr w:type="spellEnd"/>
      <w:r w:rsidRPr="00B631DB">
        <w:rPr>
          <w:rFonts w:ascii="Times New Roman" w:hAnsi="Times New Roman"/>
          <w:sz w:val="24"/>
          <w:szCs w:val="24"/>
        </w:rPr>
        <w:t xml:space="preserve"> от 23.08.2007г.</w:t>
      </w:r>
    </w:p>
    <w:p w:rsidR="00FA2F80" w:rsidRPr="00B631DB" w:rsidRDefault="00FA2F80" w:rsidP="00B81DF5">
      <w:pPr>
        <w:pStyle w:val="a9"/>
        <w:widowControl w:val="0"/>
        <w:numPr>
          <w:ilvl w:val="0"/>
          <w:numId w:val="56"/>
        </w:numPr>
        <w:shd w:val="clear" w:color="auto" w:fill="FFFFFF"/>
        <w:autoSpaceDE w:val="0"/>
        <w:autoSpaceDN w:val="0"/>
        <w:adjustRightInd w:val="0"/>
        <w:spacing w:line="276" w:lineRule="auto"/>
        <w:ind w:left="397"/>
        <w:jc w:val="both"/>
        <w:rPr>
          <w:rFonts w:ascii="Times New Roman" w:hAnsi="Times New Roman"/>
          <w:sz w:val="24"/>
          <w:szCs w:val="24"/>
        </w:rPr>
      </w:pPr>
      <w:r w:rsidRPr="00B631DB">
        <w:rPr>
          <w:rFonts w:ascii="Times New Roman" w:hAnsi="Times New Roman"/>
          <w:sz w:val="24"/>
          <w:szCs w:val="24"/>
        </w:rPr>
        <w:t>Бюллетень Верховного суда Российской Федерации. ГУ издательство «Юридическая литература» Администрации Президента Российской Федерации.</w:t>
      </w:r>
    </w:p>
    <w:p w:rsidR="00FA2F80" w:rsidRPr="00B631DB" w:rsidRDefault="00FA2F80" w:rsidP="00B81DF5">
      <w:pPr>
        <w:pStyle w:val="a9"/>
        <w:widowControl w:val="0"/>
        <w:numPr>
          <w:ilvl w:val="0"/>
          <w:numId w:val="56"/>
        </w:numPr>
        <w:shd w:val="clear" w:color="auto" w:fill="FFFFFF"/>
        <w:autoSpaceDE w:val="0"/>
        <w:autoSpaceDN w:val="0"/>
        <w:adjustRightInd w:val="0"/>
        <w:spacing w:line="276" w:lineRule="auto"/>
        <w:ind w:left="397"/>
        <w:jc w:val="both"/>
        <w:rPr>
          <w:rFonts w:ascii="Times New Roman" w:hAnsi="Times New Roman"/>
          <w:sz w:val="24"/>
          <w:szCs w:val="24"/>
        </w:rPr>
      </w:pPr>
      <w:r w:rsidRPr="00B631DB">
        <w:rPr>
          <w:rFonts w:ascii="Times New Roman" w:hAnsi="Times New Roman"/>
          <w:sz w:val="24"/>
          <w:szCs w:val="24"/>
        </w:rPr>
        <w:t xml:space="preserve">Государство и право. Журнал.  Издатель  РАН. Издательство «Наука». </w:t>
      </w:r>
    </w:p>
    <w:p w:rsidR="00FA2F80" w:rsidRPr="00B631DB" w:rsidRDefault="00FA2F80" w:rsidP="00B81DF5">
      <w:pPr>
        <w:pStyle w:val="a9"/>
        <w:widowControl w:val="0"/>
        <w:numPr>
          <w:ilvl w:val="0"/>
          <w:numId w:val="56"/>
        </w:numPr>
        <w:shd w:val="clear" w:color="auto" w:fill="FFFFFF"/>
        <w:autoSpaceDE w:val="0"/>
        <w:autoSpaceDN w:val="0"/>
        <w:adjustRightInd w:val="0"/>
        <w:spacing w:line="276" w:lineRule="auto"/>
        <w:ind w:left="397"/>
        <w:jc w:val="both"/>
        <w:rPr>
          <w:rFonts w:ascii="Times New Roman" w:hAnsi="Times New Roman"/>
          <w:sz w:val="24"/>
          <w:szCs w:val="24"/>
        </w:rPr>
      </w:pPr>
      <w:r w:rsidRPr="00B631DB">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FA2F80" w:rsidRPr="00B631DB" w:rsidRDefault="00FA2F80" w:rsidP="00B81DF5">
      <w:pPr>
        <w:pStyle w:val="a9"/>
        <w:widowControl w:val="0"/>
        <w:numPr>
          <w:ilvl w:val="0"/>
          <w:numId w:val="56"/>
        </w:numPr>
        <w:shd w:val="clear" w:color="auto" w:fill="FFFFFF"/>
        <w:autoSpaceDE w:val="0"/>
        <w:autoSpaceDN w:val="0"/>
        <w:adjustRightInd w:val="0"/>
        <w:spacing w:line="276" w:lineRule="auto"/>
        <w:ind w:left="397"/>
        <w:jc w:val="both"/>
        <w:rPr>
          <w:rFonts w:ascii="Times New Roman" w:hAnsi="Times New Roman"/>
          <w:sz w:val="24"/>
          <w:szCs w:val="24"/>
        </w:rPr>
      </w:pPr>
      <w:r w:rsidRPr="00B631DB">
        <w:rPr>
          <w:rFonts w:ascii="Times New Roman" w:hAnsi="Times New Roman"/>
          <w:sz w:val="24"/>
          <w:szCs w:val="24"/>
        </w:rPr>
        <w:t>Журнал Российского права. Издатель «Норма». Свидетельство о регистрации от 23.12.1997 № 015582.</w:t>
      </w:r>
    </w:p>
    <w:p w:rsidR="00FA2F80" w:rsidRPr="00B631DB" w:rsidRDefault="00FA2F80" w:rsidP="00B81DF5">
      <w:pPr>
        <w:pStyle w:val="a9"/>
        <w:widowControl w:val="0"/>
        <w:numPr>
          <w:ilvl w:val="0"/>
          <w:numId w:val="56"/>
        </w:numPr>
        <w:shd w:val="clear" w:color="auto" w:fill="FFFFFF"/>
        <w:autoSpaceDE w:val="0"/>
        <w:autoSpaceDN w:val="0"/>
        <w:adjustRightInd w:val="0"/>
        <w:spacing w:line="276" w:lineRule="auto"/>
        <w:ind w:left="397"/>
        <w:jc w:val="both"/>
        <w:rPr>
          <w:rFonts w:ascii="Times New Roman" w:hAnsi="Times New Roman"/>
          <w:sz w:val="24"/>
          <w:szCs w:val="24"/>
        </w:rPr>
      </w:pPr>
      <w:r w:rsidRPr="00B631DB">
        <w:rPr>
          <w:rFonts w:ascii="Times New Roman" w:hAnsi="Times New Roman"/>
          <w:sz w:val="24"/>
          <w:szCs w:val="24"/>
        </w:rPr>
        <w:t>Закон и право. Журнал.  Издательство «ЮНИТИ-ДАНА».</w:t>
      </w:r>
    </w:p>
    <w:p w:rsidR="00FA2F80" w:rsidRPr="00B631DB" w:rsidRDefault="00FA2F80" w:rsidP="00B81DF5">
      <w:pPr>
        <w:pStyle w:val="a9"/>
        <w:widowControl w:val="0"/>
        <w:numPr>
          <w:ilvl w:val="0"/>
          <w:numId w:val="56"/>
        </w:numPr>
        <w:shd w:val="clear" w:color="auto" w:fill="FFFFFF"/>
        <w:autoSpaceDE w:val="0"/>
        <w:autoSpaceDN w:val="0"/>
        <w:adjustRightInd w:val="0"/>
        <w:spacing w:line="276" w:lineRule="auto"/>
        <w:ind w:left="397"/>
        <w:jc w:val="both"/>
        <w:rPr>
          <w:rFonts w:ascii="Times New Roman" w:hAnsi="Times New Roman"/>
          <w:sz w:val="24"/>
          <w:szCs w:val="24"/>
        </w:rPr>
      </w:pPr>
      <w:r w:rsidRPr="00B631DB">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FA2F80" w:rsidRPr="00B631DB" w:rsidRDefault="00FA2F80" w:rsidP="00B81DF5">
      <w:pPr>
        <w:pStyle w:val="a9"/>
        <w:widowControl w:val="0"/>
        <w:numPr>
          <w:ilvl w:val="0"/>
          <w:numId w:val="56"/>
        </w:numPr>
        <w:shd w:val="clear" w:color="auto" w:fill="FFFFFF"/>
        <w:autoSpaceDE w:val="0"/>
        <w:autoSpaceDN w:val="0"/>
        <w:adjustRightInd w:val="0"/>
        <w:spacing w:line="276" w:lineRule="auto"/>
        <w:ind w:left="397"/>
        <w:jc w:val="both"/>
        <w:rPr>
          <w:rFonts w:ascii="Times New Roman" w:hAnsi="Times New Roman"/>
          <w:sz w:val="24"/>
          <w:szCs w:val="24"/>
        </w:rPr>
      </w:pPr>
      <w:r w:rsidRPr="00B631DB">
        <w:rPr>
          <w:rFonts w:ascii="Times New Roman" w:hAnsi="Times New Roman"/>
          <w:sz w:val="24"/>
          <w:szCs w:val="24"/>
        </w:rPr>
        <w:t>Российская юстиция. Издатель: ООО «Издательская группа «ЮРИСТ».</w:t>
      </w:r>
    </w:p>
    <w:p w:rsidR="00FA2F80" w:rsidRPr="00B631DB" w:rsidRDefault="00FA2F80" w:rsidP="00FA2F80">
      <w:pPr>
        <w:tabs>
          <w:tab w:val="left" w:pos="1080"/>
        </w:tabs>
        <w:spacing w:line="360" w:lineRule="auto"/>
        <w:ind w:left="397" w:firstLine="720"/>
        <w:jc w:val="center"/>
        <w:rPr>
          <w:rFonts w:eastAsia="Batang"/>
          <w:b/>
        </w:rPr>
      </w:pPr>
    </w:p>
    <w:p w:rsidR="00FA2F80" w:rsidRDefault="00FA2F80" w:rsidP="00FA2F80">
      <w:pPr>
        <w:spacing w:line="360" w:lineRule="auto"/>
        <w:ind w:left="397"/>
        <w:jc w:val="center"/>
      </w:pPr>
    </w:p>
    <w:p w:rsidR="00FA2F80" w:rsidRDefault="00FA2F80" w:rsidP="00FA2F80">
      <w:pPr>
        <w:spacing w:line="360" w:lineRule="auto"/>
        <w:jc w:val="center"/>
      </w:pPr>
    </w:p>
    <w:p w:rsidR="00FA2F80" w:rsidRDefault="00FA2F80" w:rsidP="00FA2F80">
      <w:pPr>
        <w:spacing w:line="360" w:lineRule="auto"/>
        <w:jc w:val="center"/>
        <w:rPr>
          <w:b/>
        </w:rPr>
      </w:pPr>
    </w:p>
    <w:p w:rsidR="00FA2F80" w:rsidRDefault="00FA2F80" w:rsidP="00FA2F80">
      <w:pPr>
        <w:spacing w:line="360" w:lineRule="auto"/>
        <w:jc w:val="both"/>
        <w:rPr>
          <w:b/>
        </w:rPr>
      </w:pPr>
    </w:p>
    <w:p w:rsidR="00FA2F80" w:rsidRDefault="00FA2F80" w:rsidP="00FA2F80">
      <w:pPr>
        <w:spacing w:line="360" w:lineRule="auto"/>
        <w:jc w:val="both"/>
        <w:rPr>
          <w:b/>
        </w:rPr>
      </w:pPr>
    </w:p>
    <w:p w:rsidR="00350CEC" w:rsidRDefault="005A02BA" w:rsidP="005A02BA">
      <w:pPr>
        <w:shd w:val="clear" w:color="auto" w:fill="FFFFFF"/>
        <w:spacing w:line="360" w:lineRule="auto"/>
        <w:jc w:val="center"/>
        <w:rPr>
          <w:b/>
        </w:rPr>
      </w:pPr>
      <w:r w:rsidRPr="004F29D2">
        <w:rPr>
          <w:b/>
        </w:rPr>
        <w:lastRenderedPageBreak/>
        <w:t xml:space="preserve">Тема № 11. </w:t>
      </w:r>
      <w:r w:rsidR="00350CEC" w:rsidRPr="00350CEC">
        <w:rPr>
          <w:b/>
        </w:rPr>
        <w:t xml:space="preserve">Институт главы государства. </w:t>
      </w:r>
    </w:p>
    <w:p w:rsidR="005A02BA" w:rsidRPr="00350CEC" w:rsidRDefault="00350CEC" w:rsidP="005A02BA">
      <w:pPr>
        <w:shd w:val="clear" w:color="auto" w:fill="FFFFFF"/>
        <w:spacing w:line="360" w:lineRule="auto"/>
        <w:jc w:val="center"/>
        <w:rPr>
          <w:b/>
        </w:rPr>
      </w:pPr>
      <w:r w:rsidRPr="00350CEC">
        <w:rPr>
          <w:b/>
        </w:rPr>
        <w:t>Президент Приднестровской Молдавской Республики</w:t>
      </w:r>
      <w:r w:rsidR="00B90A82">
        <w:rPr>
          <w:b/>
        </w:rPr>
        <w:t>.</w:t>
      </w:r>
    </w:p>
    <w:p w:rsidR="00350CEC" w:rsidRDefault="00350CEC" w:rsidP="00350CEC">
      <w:pPr>
        <w:spacing w:line="360" w:lineRule="auto"/>
        <w:ind w:left="720"/>
        <w:contextualSpacing/>
        <w:jc w:val="center"/>
        <w:rPr>
          <w:i/>
          <w:iCs/>
        </w:rPr>
      </w:pPr>
    </w:p>
    <w:p w:rsidR="005A02BA" w:rsidRDefault="005A02BA" w:rsidP="00350CEC">
      <w:pPr>
        <w:spacing w:line="360" w:lineRule="auto"/>
        <w:ind w:left="720"/>
        <w:contextualSpacing/>
        <w:jc w:val="center"/>
        <w:rPr>
          <w:i/>
          <w:iCs/>
        </w:rPr>
      </w:pPr>
      <w:r w:rsidRPr="00662704">
        <w:rPr>
          <w:i/>
          <w:iCs/>
        </w:rPr>
        <w:t xml:space="preserve">План </w:t>
      </w:r>
    </w:p>
    <w:p w:rsidR="00350CEC" w:rsidRPr="00662704" w:rsidRDefault="00350CEC" w:rsidP="00350CEC">
      <w:pPr>
        <w:spacing w:line="360" w:lineRule="auto"/>
        <w:ind w:left="720"/>
        <w:contextualSpacing/>
        <w:jc w:val="center"/>
      </w:pPr>
    </w:p>
    <w:p w:rsidR="005A02BA" w:rsidRPr="00350CEC" w:rsidRDefault="005A02BA" w:rsidP="005A02BA">
      <w:pPr>
        <w:numPr>
          <w:ilvl w:val="0"/>
          <w:numId w:val="8"/>
        </w:numPr>
        <w:spacing w:line="360" w:lineRule="auto"/>
        <w:contextualSpacing/>
        <w:jc w:val="both"/>
      </w:pPr>
      <w:r w:rsidRPr="00350CEC">
        <w:t xml:space="preserve">Понятие </w:t>
      </w:r>
      <w:r w:rsidR="00350CEC" w:rsidRPr="00350CEC">
        <w:t>и</w:t>
      </w:r>
      <w:r w:rsidRPr="00350CEC">
        <w:t xml:space="preserve">нститута  </w:t>
      </w:r>
      <w:r w:rsidR="00350CEC" w:rsidRPr="00350CEC">
        <w:t>г</w:t>
      </w:r>
      <w:r w:rsidRPr="00350CEC">
        <w:t>лавы государства.</w:t>
      </w:r>
    </w:p>
    <w:p w:rsidR="005A02BA" w:rsidRPr="00350CEC" w:rsidRDefault="005A02BA" w:rsidP="005A02BA">
      <w:pPr>
        <w:numPr>
          <w:ilvl w:val="0"/>
          <w:numId w:val="8"/>
        </w:numPr>
        <w:spacing w:line="360" w:lineRule="auto"/>
        <w:contextualSpacing/>
        <w:jc w:val="both"/>
      </w:pPr>
      <w:r w:rsidRPr="00350CEC">
        <w:t>Глава государства в системе органов государственной власти.</w:t>
      </w:r>
    </w:p>
    <w:p w:rsidR="00350CEC" w:rsidRPr="00350CEC" w:rsidRDefault="005A02BA" w:rsidP="00350CEC">
      <w:pPr>
        <w:numPr>
          <w:ilvl w:val="0"/>
          <w:numId w:val="8"/>
        </w:numPr>
        <w:spacing w:line="360" w:lineRule="auto"/>
        <w:contextualSpacing/>
        <w:jc w:val="both"/>
      </w:pPr>
      <w:r w:rsidRPr="00350CEC">
        <w:t xml:space="preserve">Конституционный статус Президента </w:t>
      </w:r>
      <w:r w:rsidR="00350CEC" w:rsidRPr="00350CEC">
        <w:t>Приднестровской Молдавской Республики.</w:t>
      </w:r>
    </w:p>
    <w:p w:rsidR="005A02BA" w:rsidRPr="00350CEC" w:rsidRDefault="005A02BA" w:rsidP="00350CEC">
      <w:pPr>
        <w:numPr>
          <w:ilvl w:val="0"/>
          <w:numId w:val="8"/>
        </w:numPr>
        <w:spacing w:line="360" w:lineRule="auto"/>
        <w:contextualSpacing/>
        <w:jc w:val="both"/>
      </w:pPr>
      <w:r w:rsidRPr="00350CEC">
        <w:t xml:space="preserve">Порядок избрания Президента </w:t>
      </w:r>
      <w:r w:rsidR="00350CEC" w:rsidRPr="00350CEC">
        <w:t xml:space="preserve">Приднестровской Молдавской Республики. </w:t>
      </w:r>
      <w:r w:rsidRPr="00350CEC">
        <w:t>Прекращение полномочий.</w:t>
      </w:r>
    </w:p>
    <w:p w:rsidR="00350CEC" w:rsidRPr="00350CEC" w:rsidRDefault="00350CEC" w:rsidP="005A02BA">
      <w:pPr>
        <w:spacing w:line="360" w:lineRule="auto"/>
        <w:jc w:val="both"/>
      </w:pPr>
    </w:p>
    <w:p w:rsidR="00350CEC" w:rsidRPr="00D9395B" w:rsidRDefault="00350CEC" w:rsidP="00350CEC">
      <w:pPr>
        <w:spacing w:line="360" w:lineRule="auto"/>
        <w:jc w:val="center"/>
        <w:rPr>
          <w:i/>
        </w:rPr>
      </w:pPr>
      <w:r w:rsidRPr="00D9395B">
        <w:rPr>
          <w:i/>
        </w:rPr>
        <w:t>Методические указания</w:t>
      </w:r>
    </w:p>
    <w:p w:rsidR="00350CEC" w:rsidRDefault="005A02BA" w:rsidP="00350CEC">
      <w:pPr>
        <w:spacing w:line="360" w:lineRule="auto"/>
        <w:jc w:val="both"/>
      </w:pPr>
      <w:r w:rsidRPr="00662704">
        <w:t>При рассмотрении вышеуказанных вопросов целесообразно обратить внимание на следующие положения</w:t>
      </w:r>
      <w:r w:rsidR="00350CEC">
        <w:t xml:space="preserve"> Конституции </w:t>
      </w:r>
      <w:r w:rsidR="00350CEC" w:rsidRPr="00350CEC">
        <w:t>Приднестровской Молдавской Республики</w:t>
      </w:r>
      <w:r w:rsidR="00350CEC">
        <w:t>:</w:t>
      </w:r>
    </w:p>
    <w:p w:rsidR="005A02BA" w:rsidRPr="00662704" w:rsidRDefault="00350CEC" w:rsidP="005A02BA">
      <w:pPr>
        <w:spacing w:line="360" w:lineRule="auto"/>
        <w:jc w:val="both"/>
        <w:rPr>
          <w:bCs/>
        </w:rPr>
      </w:pPr>
      <w:r w:rsidRPr="00662704">
        <w:rPr>
          <w:bCs/>
        </w:rPr>
        <w:t xml:space="preserve"> </w:t>
      </w:r>
      <w:r w:rsidR="005A02BA" w:rsidRPr="00662704">
        <w:t xml:space="preserve">- понятие </w:t>
      </w:r>
      <w:r>
        <w:t>«г</w:t>
      </w:r>
      <w:r w:rsidR="005A02BA" w:rsidRPr="00662704">
        <w:rPr>
          <w:bCs/>
        </w:rPr>
        <w:t>лава государства</w:t>
      </w:r>
      <w:r>
        <w:rPr>
          <w:bCs/>
        </w:rPr>
        <w:t xml:space="preserve">» </w:t>
      </w:r>
      <w:r w:rsidR="005A02BA" w:rsidRPr="00662704">
        <w:rPr>
          <w:bCs/>
        </w:rPr>
        <w:t xml:space="preserve"> в конституционной системе государственной</w:t>
      </w:r>
      <w:r>
        <w:rPr>
          <w:bCs/>
        </w:rPr>
        <w:t xml:space="preserve"> </w:t>
      </w:r>
      <w:r w:rsidR="005A02BA" w:rsidRPr="00662704">
        <w:rPr>
          <w:bCs/>
        </w:rPr>
        <w:t>власти;</w:t>
      </w:r>
    </w:p>
    <w:p w:rsidR="005A02BA" w:rsidRPr="00662704" w:rsidRDefault="005A02BA" w:rsidP="005A02BA">
      <w:pPr>
        <w:spacing w:line="360" w:lineRule="auto"/>
        <w:jc w:val="both"/>
        <w:rPr>
          <w:bCs/>
        </w:rPr>
      </w:pPr>
      <w:r w:rsidRPr="00662704">
        <w:rPr>
          <w:bCs/>
        </w:rPr>
        <w:t xml:space="preserve">- конституционный статус Президента </w:t>
      </w:r>
      <w:r w:rsidR="00350CEC" w:rsidRPr="00350CEC">
        <w:t>Приднестровской Молдавской Республики</w:t>
      </w:r>
      <w:r w:rsidRPr="00662704">
        <w:rPr>
          <w:bCs/>
        </w:rPr>
        <w:t>;</w:t>
      </w:r>
    </w:p>
    <w:p w:rsidR="005A02BA" w:rsidRPr="00662704" w:rsidRDefault="005A02BA" w:rsidP="005A02BA">
      <w:pPr>
        <w:spacing w:line="360" w:lineRule="auto"/>
        <w:jc w:val="both"/>
        <w:rPr>
          <w:bCs/>
        </w:rPr>
      </w:pPr>
      <w:r w:rsidRPr="00662704">
        <w:rPr>
          <w:bCs/>
        </w:rPr>
        <w:t>-</w:t>
      </w:r>
      <w:r w:rsidR="00350CEC">
        <w:rPr>
          <w:bCs/>
        </w:rPr>
        <w:t xml:space="preserve"> полномочия</w:t>
      </w:r>
      <w:r w:rsidRPr="00662704">
        <w:rPr>
          <w:bCs/>
        </w:rPr>
        <w:t xml:space="preserve"> Президента </w:t>
      </w:r>
      <w:r w:rsidR="00350CEC" w:rsidRPr="00350CEC">
        <w:t>Приднестровской Молдавской Республики</w:t>
      </w:r>
      <w:r w:rsidRPr="00662704">
        <w:rPr>
          <w:bCs/>
        </w:rPr>
        <w:t>;</w:t>
      </w:r>
    </w:p>
    <w:p w:rsidR="005A02BA" w:rsidRPr="00662704" w:rsidRDefault="005A02BA" w:rsidP="005A02BA">
      <w:pPr>
        <w:spacing w:line="360" w:lineRule="auto"/>
        <w:jc w:val="both"/>
        <w:rPr>
          <w:bCs/>
        </w:rPr>
      </w:pPr>
      <w:r w:rsidRPr="00662704">
        <w:rPr>
          <w:bCs/>
        </w:rPr>
        <w:t xml:space="preserve">- порядок избрания Президента </w:t>
      </w:r>
      <w:r w:rsidR="00350CEC" w:rsidRPr="00350CEC">
        <w:t>Приднестровской Молдавской Республики</w:t>
      </w:r>
      <w:r w:rsidRPr="00662704">
        <w:rPr>
          <w:bCs/>
        </w:rPr>
        <w:t xml:space="preserve">; </w:t>
      </w:r>
    </w:p>
    <w:p w:rsidR="00350CEC" w:rsidRDefault="005A02BA" w:rsidP="005A02BA">
      <w:pPr>
        <w:spacing w:line="360" w:lineRule="auto"/>
        <w:jc w:val="both"/>
        <w:rPr>
          <w:bCs/>
        </w:rPr>
      </w:pPr>
      <w:r w:rsidRPr="00662704">
        <w:rPr>
          <w:bCs/>
        </w:rPr>
        <w:t xml:space="preserve">- вступление Президента </w:t>
      </w:r>
      <w:r w:rsidR="00350CEC" w:rsidRPr="00350CEC">
        <w:t>Приднестровской Молдавской Республики</w:t>
      </w:r>
      <w:r w:rsidR="00350CEC" w:rsidRPr="00662704">
        <w:rPr>
          <w:bCs/>
        </w:rPr>
        <w:t xml:space="preserve"> </w:t>
      </w:r>
      <w:r w:rsidRPr="00662704">
        <w:rPr>
          <w:bCs/>
        </w:rPr>
        <w:t>в должность</w:t>
      </w:r>
      <w:r w:rsidR="00350CEC">
        <w:rPr>
          <w:bCs/>
        </w:rPr>
        <w:t>;</w:t>
      </w:r>
    </w:p>
    <w:p w:rsidR="005A02BA" w:rsidRPr="00662704" w:rsidRDefault="005A02BA" w:rsidP="005A02BA">
      <w:pPr>
        <w:spacing w:line="360" w:lineRule="auto"/>
        <w:jc w:val="both"/>
        <w:rPr>
          <w:bCs/>
        </w:rPr>
      </w:pPr>
      <w:r w:rsidRPr="00662704">
        <w:rPr>
          <w:bCs/>
        </w:rPr>
        <w:t>- неприкосновенность</w:t>
      </w:r>
      <w:r w:rsidR="00350CEC">
        <w:rPr>
          <w:bCs/>
        </w:rPr>
        <w:t xml:space="preserve"> </w:t>
      </w:r>
      <w:r w:rsidRPr="00662704">
        <w:rPr>
          <w:bCs/>
        </w:rPr>
        <w:t xml:space="preserve">Президента </w:t>
      </w:r>
      <w:r w:rsidR="00350CEC" w:rsidRPr="00350CEC">
        <w:t>Приднестровской Молдавской Республики</w:t>
      </w:r>
      <w:r w:rsidRPr="00662704">
        <w:rPr>
          <w:bCs/>
        </w:rPr>
        <w:t>;</w:t>
      </w:r>
    </w:p>
    <w:p w:rsidR="005A02BA" w:rsidRPr="00662704" w:rsidRDefault="005A02BA" w:rsidP="005A02BA">
      <w:pPr>
        <w:spacing w:line="360" w:lineRule="auto"/>
        <w:jc w:val="both"/>
        <w:rPr>
          <w:bCs/>
        </w:rPr>
      </w:pPr>
      <w:r w:rsidRPr="00662704">
        <w:rPr>
          <w:bCs/>
        </w:rPr>
        <w:t xml:space="preserve">- акты Президента </w:t>
      </w:r>
      <w:r w:rsidR="00350CEC" w:rsidRPr="00350CEC">
        <w:t>Приднестровской Молдавской Республики</w:t>
      </w:r>
      <w:r w:rsidRPr="00662704">
        <w:rPr>
          <w:bCs/>
        </w:rPr>
        <w:t>;</w:t>
      </w:r>
    </w:p>
    <w:p w:rsidR="00350CEC" w:rsidRDefault="005A02BA" w:rsidP="005A02BA">
      <w:pPr>
        <w:spacing w:line="360" w:lineRule="auto"/>
        <w:jc w:val="both"/>
      </w:pPr>
      <w:r w:rsidRPr="00662704">
        <w:rPr>
          <w:bCs/>
        </w:rPr>
        <w:t>- прекращение полномочий Президента</w:t>
      </w:r>
      <w:r w:rsidR="00350CEC" w:rsidRPr="00350CEC">
        <w:t xml:space="preserve"> Приднестровской Молдавской Республики</w:t>
      </w:r>
      <w:r w:rsidR="00350CEC">
        <w:t>.</w:t>
      </w:r>
    </w:p>
    <w:p w:rsidR="00B90A82" w:rsidRDefault="005A02BA" w:rsidP="00B90A82">
      <w:pPr>
        <w:jc w:val="center"/>
        <w:rPr>
          <w:i/>
          <w:color w:val="000000"/>
          <w:shd w:val="clear" w:color="auto" w:fill="FFFFFF"/>
        </w:rPr>
      </w:pPr>
      <w:r w:rsidRPr="00662704">
        <w:rPr>
          <w:bCs/>
        </w:rPr>
        <w:t xml:space="preserve"> </w:t>
      </w:r>
      <w:r w:rsidR="00B90A82">
        <w:rPr>
          <w:i/>
          <w:color w:val="000000"/>
          <w:shd w:val="clear" w:color="auto" w:fill="FFFFFF"/>
        </w:rPr>
        <w:t>Примерный перечень тем докладов</w:t>
      </w:r>
    </w:p>
    <w:p w:rsidR="00B90A82" w:rsidRDefault="00B90A82" w:rsidP="00B90A82">
      <w:pPr>
        <w:jc w:val="center"/>
        <w:rPr>
          <w:i/>
          <w:color w:val="000000"/>
          <w:shd w:val="clear" w:color="auto" w:fill="FFFFFF"/>
        </w:rPr>
      </w:pPr>
    </w:p>
    <w:p w:rsidR="00B90A82" w:rsidRDefault="00B90A82" w:rsidP="00F338A7">
      <w:pPr>
        <w:pStyle w:val="a3"/>
        <w:numPr>
          <w:ilvl w:val="3"/>
          <w:numId w:val="56"/>
        </w:numPr>
        <w:spacing w:line="360" w:lineRule="auto"/>
        <w:ind w:left="360"/>
        <w:jc w:val="both"/>
      </w:pPr>
      <w:r>
        <w:t xml:space="preserve">Президент </w:t>
      </w:r>
      <w:r w:rsidRPr="00B90A82">
        <w:rPr>
          <w:shd w:val="clear" w:color="auto" w:fill="FFFFFF"/>
        </w:rPr>
        <w:t>Приднестровской Молдавской Республики</w:t>
      </w:r>
      <w:r>
        <w:t xml:space="preserve"> в системе разделения властей.</w:t>
      </w:r>
    </w:p>
    <w:p w:rsidR="00B90A82" w:rsidRDefault="00B90A82" w:rsidP="00F338A7">
      <w:pPr>
        <w:pStyle w:val="a3"/>
        <w:numPr>
          <w:ilvl w:val="3"/>
          <w:numId w:val="56"/>
        </w:numPr>
        <w:spacing w:line="360" w:lineRule="auto"/>
        <w:ind w:left="360"/>
        <w:jc w:val="both"/>
      </w:pPr>
      <w:r>
        <w:t xml:space="preserve">Президент </w:t>
      </w:r>
      <w:r w:rsidRPr="00B90A82">
        <w:rPr>
          <w:shd w:val="clear" w:color="auto" w:fill="FFFFFF"/>
        </w:rPr>
        <w:t>Приднестровской Молдавской Республики</w:t>
      </w:r>
      <w:r>
        <w:t xml:space="preserve"> как гарант Конституции </w:t>
      </w:r>
      <w:r w:rsidRPr="00B90A82">
        <w:rPr>
          <w:shd w:val="clear" w:color="auto" w:fill="FFFFFF"/>
        </w:rPr>
        <w:t>Приднестровской Молдавской Республики</w:t>
      </w:r>
      <w:r>
        <w:t>, основных прав и свобод человека и гражданина: вопросы правового механизма осуществления этих функций.</w:t>
      </w:r>
    </w:p>
    <w:p w:rsidR="00B90A82" w:rsidRDefault="00B90A82" w:rsidP="00F338A7">
      <w:pPr>
        <w:pStyle w:val="a3"/>
        <w:numPr>
          <w:ilvl w:val="3"/>
          <w:numId w:val="56"/>
        </w:numPr>
        <w:spacing w:line="360" w:lineRule="auto"/>
        <w:ind w:left="360"/>
        <w:jc w:val="both"/>
      </w:pPr>
      <w:r>
        <w:t xml:space="preserve">Полномочия Президента </w:t>
      </w:r>
      <w:r w:rsidRPr="00B90A82">
        <w:rPr>
          <w:shd w:val="clear" w:color="auto" w:fill="FFFFFF"/>
        </w:rPr>
        <w:t>Приднестровской Молдавской Республики</w:t>
      </w:r>
      <w:r>
        <w:t xml:space="preserve"> в законодательном процессе.</w:t>
      </w:r>
    </w:p>
    <w:p w:rsidR="00B90A82" w:rsidRDefault="00B90A82" w:rsidP="00B90A82">
      <w:pPr>
        <w:jc w:val="center"/>
        <w:rPr>
          <w:i/>
          <w:color w:val="000000"/>
          <w:shd w:val="clear" w:color="auto" w:fill="FFFFFF"/>
        </w:rPr>
      </w:pPr>
    </w:p>
    <w:p w:rsidR="00B90A82" w:rsidRPr="00D9395B" w:rsidRDefault="00B90A82" w:rsidP="00B90A82">
      <w:pPr>
        <w:spacing w:line="360" w:lineRule="auto"/>
        <w:jc w:val="center"/>
        <w:rPr>
          <w:i/>
        </w:rPr>
      </w:pPr>
      <w:r w:rsidRPr="00D9395B">
        <w:rPr>
          <w:i/>
        </w:rPr>
        <w:t xml:space="preserve">Контрольно-проверочные вопросы </w:t>
      </w:r>
    </w:p>
    <w:p w:rsidR="00300C07" w:rsidRPr="00300C07" w:rsidRDefault="00300C07" w:rsidP="006667D4">
      <w:pPr>
        <w:pStyle w:val="a3"/>
        <w:numPr>
          <w:ilvl w:val="0"/>
          <w:numId w:val="63"/>
        </w:numPr>
        <w:spacing w:line="360" w:lineRule="auto"/>
        <w:ind w:left="397"/>
        <w:jc w:val="both"/>
        <w:rPr>
          <w:bCs/>
        </w:rPr>
      </w:pPr>
      <w:r>
        <w:t>П</w:t>
      </w:r>
      <w:r w:rsidRPr="00662704">
        <w:t xml:space="preserve">онятие </w:t>
      </w:r>
      <w:r>
        <w:t>«г</w:t>
      </w:r>
      <w:r w:rsidRPr="00300C07">
        <w:rPr>
          <w:bCs/>
        </w:rPr>
        <w:t>лава государства»  в конституционной системе государственной власти.</w:t>
      </w:r>
    </w:p>
    <w:p w:rsidR="00300C07" w:rsidRPr="00300C07" w:rsidRDefault="00300C07" w:rsidP="006667D4">
      <w:pPr>
        <w:pStyle w:val="a3"/>
        <w:numPr>
          <w:ilvl w:val="0"/>
          <w:numId w:val="63"/>
        </w:numPr>
        <w:spacing w:line="360" w:lineRule="auto"/>
        <w:ind w:left="397"/>
        <w:jc w:val="both"/>
        <w:rPr>
          <w:bCs/>
        </w:rPr>
      </w:pPr>
      <w:r>
        <w:rPr>
          <w:bCs/>
        </w:rPr>
        <w:t>К</w:t>
      </w:r>
      <w:r w:rsidRPr="00300C07">
        <w:rPr>
          <w:bCs/>
        </w:rPr>
        <w:t xml:space="preserve">онституционный статус Президента </w:t>
      </w:r>
      <w:r w:rsidRPr="00350CEC">
        <w:t>Приднестровской Молдавской Республики</w:t>
      </w:r>
      <w:r>
        <w:t>.</w:t>
      </w:r>
    </w:p>
    <w:p w:rsidR="00300C07" w:rsidRPr="00300C07" w:rsidRDefault="00300C07" w:rsidP="006667D4">
      <w:pPr>
        <w:pStyle w:val="a3"/>
        <w:numPr>
          <w:ilvl w:val="0"/>
          <w:numId w:val="63"/>
        </w:numPr>
        <w:spacing w:line="360" w:lineRule="auto"/>
        <w:ind w:left="397"/>
        <w:jc w:val="both"/>
        <w:rPr>
          <w:bCs/>
        </w:rPr>
      </w:pPr>
      <w:r>
        <w:rPr>
          <w:bCs/>
        </w:rPr>
        <w:t>П</w:t>
      </w:r>
      <w:r w:rsidRPr="00300C07">
        <w:rPr>
          <w:bCs/>
        </w:rPr>
        <w:t xml:space="preserve">олномочия Президента </w:t>
      </w:r>
      <w:r w:rsidRPr="00350CEC">
        <w:t>Приднестровской Молдавской Республики</w:t>
      </w:r>
      <w:r>
        <w:t>.</w:t>
      </w:r>
    </w:p>
    <w:p w:rsidR="00300C07" w:rsidRDefault="00300C07" w:rsidP="006667D4">
      <w:pPr>
        <w:pStyle w:val="a3"/>
        <w:numPr>
          <w:ilvl w:val="0"/>
          <w:numId w:val="63"/>
        </w:numPr>
        <w:spacing w:line="360" w:lineRule="auto"/>
        <w:ind w:left="397"/>
        <w:jc w:val="both"/>
        <w:rPr>
          <w:bCs/>
        </w:rPr>
      </w:pPr>
      <w:r>
        <w:rPr>
          <w:bCs/>
        </w:rPr>
        <w:t>П</w:t>
      </w:r>
      <w:r w:rsidRPr="00300C07">
        <w:rPr>
          <w:bCs/>
        </w:rPr>
        <w:t xml:space="preserve">орядок избрания Президента </w:t>
      </w:r>
      <w:r w:rsidRPr="00350CEC">
        <w:t>Приднестровской Молдавской Республики</w:t>
      </w:r>
      <w:r>
        <w:t>.</w:t>
      </w:r>
      <w:r w:rsidRPr="00300C07">
        <w:rPr>
          <w:bCs/>
        </w:rPr>
        <w:t xml:space="preserve"> </w:t>
      </w:r>
    </w:p>
    <w:p w:rsidR="00300C07" w:rsidRDefault="00300C07" w:rsidP="006667D4">
      <w:pPr>
        <w:pStyle w:val="a3"/>
        <w:numPr>
          <w:ilvl w:val="0"/>
          <w:numId w:val="63"/>
        </w:numPr>
        <w:spacing w:line="360" w:lineRule="auto"/>
        <w:ind w:left="397"/>
        <w:jc w:val="both"/>
        <w:rPr>
          <w:bCs/>
        </w:rPr>
      </w:pPr>
      <w:r>
        <w:rPr>
          <w:bCs/>
        </w:rPr>
        <w:lastRenderedPageBreak/>
        <w:t>В</w:t>
      </w:r>
      <w:r w:rsidRPr="00300C07">
        <w:rPr>
          <w:bCs/>
        </w:rPr>
        <w:t xml:space="preserve">ступление Президента </w:t>
      </w:r>
      <w:r w:rsidRPr="00350CEC">
        <w:t>Приднестровской Молдавской Республики</w:t>
      </w:r>
      <w:r w:rsidRPr="00300C07">
        <w:rPr>
          <w:bCs/>
        </w:rPr>
        <w:t xml:space="preserve"> в должность.</w:t>
      </w:r>
    </w:p>
    <w:p w:rsidR="00300C07" w:rsidRPr="00300C07" w:rsidRDefault="00300C07" w:rsidP="006667D4">
      <w:pPr>
        <w:pStyle w:val="a3"/>
        <w:numPr>
          <w:ilvl w:val="0"/>
          <w:numId w:val="63"/>
        </w:numPr>
        <w:spacing w:line="360" w:lineRule="auto"/>
        <w:ind w:left="397"/>
        <w:jc w:val="both"/>
        <w:rPr>
          <w:bCs/>
        </w:rPr>
      </w:pPr>
      <w:r>
        <w:rPr>
          <w:bCs/>
        </w:rPr>
        <w:t>Н</w:t>
      </w:r>
      <w:r w:rsidRPr="00300C07">
        <w:rPr>
          <w:bCs/>
        </w:rPr>
        <w:t xml:space="preserve">еприкосновенность Президента </w:t>
      </w:r>
      <w:r w:rsidRPr="00350CEC">
        <w:t>Приднестровской Молдавской Республики</w:t>
      </w:r>
      <w:r>
        <w:t>.</w:t>
      </w:r>
    </w:p>
    <w:p w:rsidR="00300C07" w:rsidRPr="00300C07" w:rsidRDefault="00300C07" w:rsidP="006667D4">
      <w:pPr>
        <w:pStyle w:val="a3"/>
        <w:numPr>
          <w:ilvl w:val="0"/>
          <w:numId w:val="63"/>
        </w:numPr>
        <w:spacing w:line="360" w:lineRule="auto"/>
        <w:ind w:left="397"/>
        <w:jc w:val="both"/>
        <w:rPr>
          <w:bCs/>
        </w:rPr>
      </w:pPr>
      <w:r>
        <w:rPr>
          <w:bCs/>
        </w:rPr>
        <w:t>А</w:t>
      </w:r>
      <w:r w:rsidRPr="00300C07">
        <w:rPr>
          <w:bCs/>
        </w:rPr>
        <w:t xml:space="preserve">кты Президента </w:t>
      </w:r>
      <w:r w:rsidRPr="00350CEC">
        <w:t>Приднестровской Молдавской Республики</w:t>
      </w:r>
      <w:r>
        <w:t>.</w:t>
      </w:r>
    </w:p>
    <w:p w:rsidR="00300C07" w:rsidRPr="00300C07" w:rsidRDefault="00300C07" w:rsidP="006667D4">
      <w:pPr>
        <w:pStyle w:val="a3"/>
        <w:numPr>
          <w:ilvl w:val="0"/>
          <w:numId w:val="63"/>
        </w:numPr>
        <w:spacing w:line="360" w:lineRule="auto"/>
        <w:ind w:left="397"/>
        <w:jc w:val="both"/>
        <w:rPr>
          <w:bCs/>
        </w:rPr>
      </w:pPr>
      <w:r>
        <w:rPr>
          <w:bCs/>
        </w:rPr>
        <w:t>П</w:t>
      </w:r>
      <w:r w:rsidRPr="00300C07">
        <w:rPr>
          <w:bCs/>
        </w:rPr>
        <w:t>рекращение полномочий Президента</w:t>
      </w:r>
      <w:r w:rsidRPr="00350CEC">
        <w:t xml:space="preserve"> Приднестровской Молдавской Республики</w:t>
      </w:r>
      <w:r>
        <w:t>.</w:t>
      </w:r>
    </w:p>
    <w:p w:rsidR="00300C07" w:rsidRPr="00300C07" w:rsidRDefault="00300C07" w:rsidP="006667D4">
      <w:pPr>
        <w:pStyle w:val="a3"/>
        <w:numPr>
          <w:ilvl w:val="0"/>
          <w:numId w:val="63"/>
        </w:numPr>
        <w:spacing w:line="360" w:lineRule="auto"/>
        <w:ind w:left="397"/>
        <w:jc w:val="both"/>
        <w:rPr>
          <w:bCs/>
        </w:rPr>
      </w:pPr>
      <w:r>
        <w:t xml:space="preserve">Защита чести и достоинства </w:t>
      </w:r>
      <w:r w:rsidRPr="00300C07">
        <w:rPr>
          <w:bCs/>
        </w:rPr>
        <w:t>Президента</w:t>
      </w:r>
      <w:r w:rsidRPr="00350CEC">
        <w:t xml:space="preserve"> Приднестровской Молдавской Республики</w:t>
      </w:r>
      <w:r>
        <w:t>.</w:t>
      </w:r>
    </w:p>
    <w:p w:rsidR="00FA2F80" w:rsidRDefault="00FA2F80" w:rsidP="00B90A82">
      <w:pPr>
        <w:jc w:val="center"/>
        <w:rPr>
          <w:i/>
        </w:rPr>
      </w:pPr>
    </w:p>
    <w:p w:rsidR="00B90A82" w:rsidRDefault="00B90A82" w:rsidP="00B90A82">
      <w:pPr>
        <w:jc w:val="center"/>
        <w:rPr>
          <w:i/>
        </w:rPr>
      </w:pPr>
      <w:r w:rsidRPr="00D9395B">
        <w:rPr>
          <w:i/>
        </w:rPr>
        <w:t>Рекомендуемая литература</w:t>
      </w:r>
    </w:p>
    <w:p w:rsidR="00FA2F80" w:rsidRPr="00300C07" w:rsidRDefault="00FA2F80" w:rsidP="00FA2F80">
      <w:pPr>
        <w:spacing w:line="276" w:lineRule="auto"/>
        <w:ind w:left="360"/>
        <w:jc w:val="center"/>
        <w:rPr>
          <w:i/>
        </w:rPr>
      </w:pPr>
      <w:r w:rsidRPr="00300C07">
        <w:rPr>
          <w:i/>
        </w:rPr>
        <w:t>Основная литература</w:t>
      </w:r>
    </w:p>
    <w:p w:rsidR="00FA2F80" w:rsidRPr="00214126" w:rsidRDefault="00FA2F80" w:rsidP="00F338A7">
      <w:pPr>
        <w:pStyle w:val="a3"/>
        <w:numPr>
          <w:ilvl w:val="0"/>
          <w:numId w:val="57"/>
        </w:numPr>
        <w:tabs>
          <w:tab w:val="left" w:pos="540"/>
          <w:tab w:val="left" w:pos="960"/>
        </w:tabs>
        <w:spacing w:line="276" w:lineRule="auto"/>
        <w:ind w:left="360"/>
        <w:jc w:val="both"/>
      </w:pPr>
      <w:r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FA2F80" w:rsidRPr="00214126" w:rsidRDefault="00FA2F80" w:rsidP="00F338A7">
      <w:pPr>
        <w:pStyle w:val="a3"/>
        <w:numPr>
          <w:ilvl w:val="0"/>
          <w:numId w:val="57"/>
        </w:numPr>
        <w:snapToGrid w:val="0"/>
        <w:spacing w:line="276" w:lineRule="auto"/>
        <w:ind w:left="360"/>
        <w:jc w:val="both"/>
      </w:pPr>
      <w:r w:rsidRPr="00214126">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FA2F80" w:rsidRPr="0023565F" w:rsidRDefault="00FA2F80" w:rsidP="00F338A7">
      <w:pPr>
        <w:numPr>
          <w:ilvl w:val="0"/>
          <w:numId w:val="57"/>
        </w:numPr>
        <w:snapToGrid w:val="0"/>
        <w:spacing w:line="276" w:lineRule="auto"/>
        <w:ind w:left="360"/>
        <w:jc w:val="both"/>
      </w:pPr>
      <w:r w:rsidRPr="0023565F">
        <w:t>Избирательный кодекс Приднестровской Молдавской Республики от 5 августа 2000 года</w:t>
      </w:r>
      <w:r>
        <w:t>,</w:t>
      </w:r>
      <w:r w:rsidRPr="0023565F">
        <w:t xml:space="preserve"> с изменениями и дополнениями.</w:t>
      </w:r>
    </w:p>
    <w:p w:rsidR="00FA2F80" w:rsidRPr="00CA7714" w:rsidRDefault="00FA2F80" w:rsidP="00F338A7">
      <w:pPr>
        <w:pStyle w:val="a3"/>
        <w:numPr>
          <w:ilvl w:val="0"/>
          <w:numId w:val="57"/>
        </w:numPr>
        <w:tabs>
          <w:tab w:val="left" w:pos="900"/>
        </w:tabs>
        <w:autoSpaceDN w:val="0"/>
        <w:ind w:left="360"/>
        <w:jc w:val="both"/>
      </w:pPr>
      <w:r w:rsidRPr="00CA7714">
        <w:rPr>
          <w:color w:val="000000"/>
          <w:shd w:val="clear" w:color="auto" w:fill="FFFFFF"/>
        </w:rPr>
        <w:t>Кодекс Приднес</w:t>
      </w:r>
      <w:r>
        <w:rPr>
          <w:color w:val="000000"/>
          <w:shd w:val="clear" w:color="auto" w:fill="FFFFFF"/>
        </w:rPr>
        <w:t xml:space="preserve">тровской Молдавской Республики </w:t>
      </w:r>
      <w:r w:rsidRPr="00CA7714">
        <w:rPr>
          <w:color w:val="000000"/>
          <w:shd w:val="clear" w:color="auto" w:fill="FFFFFF"/>
        </w:rPr>
        <w:t xml:space="preserve">об административных правонарушениях </w:t>
      </w:r>
      <w:r w:rsidRPr="00CA7714">
        <w:t>от 21 января 2014 года № 10-З-V (САЗ 14-4) с изменениями и дополнениями.</w:t>
      </w:r>
    </w:p>
    <w:p w:rsidR="00FA2F80" w:rsidRPr="00CA7714" w:rsidRDefault="00FA2F80" w:rsidP="00F338A7">
      <w:pPr>
        <w:pStyle w:val="a3"/>
        <w:numPr>
          <w:ilvl w:val="0"/>
          <w:numId w:val="57"/>
        </w:numPr>
        <w:tabs>
          <w:tab w:val="left" w:pos="900"/>
        </w:tabs>
        <w:autoSpaceDN w:val="0"/>
        <w:ind w:left="360"/>
        <w:jc w:val="both"/>
      </w:pPr>
      <w:r w:rsidRPr="00CA7714">
        <w:t>Уголовный кодекс Приднестровской Молдавской Республики, введенный в действие Законом Приднестровской Молдавской Республики от 7 июня 2002 года № 138-З-III (</w:t>
      </w:r>
      <w:proofErr w:type="gramStart"/>
      <w:r w:rsidRPr="00CA7714">
        <w:t>C</w:t>
      </w:r>
      <w:proofErr w:type="gramEnd"/>
      <w:r w:rsidRPr="00CA7714">
        <w:t xml:space="preserve">АЗ 02-23,1), с изменениями и дополнениями. </w:t>
      </w:r>
    </w:p>
    <w:p w:rsidR="00FA2F80" w:rsidRPr="0023565F" w:rsidRDefault="00FA2F80" w:rsidP="00F338A7">
      <w:pPr>
        <w:numPr>
          <w:ilvl w:val="0"/>
          <w:numId w:val="57"/>
        </w:numPr>
        <w:snapToGrid w:val="0"/>
        <w:spacing w:line="276" w:lineRule="auto"/>
        <w:ind w:left="360"/>
        <w:jc w:val="both"/>
      </w:pPr>
      <w:r w:rsidRPr="0023565F">
        <w:t>Закон Приднестровской Молдавской Республики от 7 мая 2002 года № 123-З-III «Об актах законодательства Приднестровской Молдавской Республики»</w:t>
      </w:r>
      <w:r>
        <w:t xml:space="preserve"> </w:t>
      </w:r>
      <w:r w:rsidRPr="0023565F">
        <w:t>с изменениями и дополнениями.</w:t>
      </w:r>
    </w:p>
    <w:p w:rsidR="00FA2F80" w:rsidRDefault="00FA2F80" w:rsidP="00F338A7">
      <w:pPr>
        <w:numPr>
          <w:ilvl w:val="0"/>
          <w:numId w:val="57"/>
        </w:numPr>
        <w:snapToGrid w:val="0"/>
        <w:spacing w:line="276" w:lineRule="auto"/>
        <w:ind w:left="360"/>
        <w:jc w:val="both"/>
      </w:pPr>
      <w:r w:rsidRPr="0023565F">
        <w:t xml:space="preserve">Указ Президента Приднестровской Молдавской Республики  от 20 февраля 2012 года № 115 «Об утверждении Положения об  Администрации Президента Приднестровской Молдавской Республики» </w:t>
      </w:r>
      <w:r>
        <w:t>с изменениями и дополнениями</w:t>
      </w:r>
      <w:r w:rsidRPr="0023565F">
        <w:t>.</w:t>
      </w:r>
    </w:p>
    <w:p w:rsidR="00F15520" w:rsidRPr="004F129B" w:rsidRDefault="00F15520" w:rsidP="00F338A7">
      <w:pPr>
        <w:numPr>
          <w:ilvl w:val="0"/>
          <w:numId w:val="57"/>
        </w:numPr>
        <w:spacing w:line="276" w:lineRule="auto"/>
        <w:ind w:left="360"/>
        <w:jc w:val="both"/>
      </w:pPr>
      <w:r w:rsidRPr="004F129B">
        <w:t>Указ Президента Приднестровской Молдавской Республики от 12 декабря 2018 года № 460</w:t>
      </w:r>
      <w:r w:rsidRPr="004F129B">
        <w:rPr>
          <w:kern w:val="36"/>
        </w:rPr>
        <w:t xml:space="preserve"> «Об утверждении Стратегии развития Приднестровской Молдавской Республики на 2019-2026 годы»</w:t>
      </w:r>
      <w:r w:rsidRPr="004F129B">
        <w:t xml:space="preserve"> с  дополнениями.</w:t>
      </w:r>
    </w:p>
    <w:p w:rsidR="00FA2F80" w:rsidRPr="00300C07" w:rsidRDefault="00FA2F80" w:rsidP="00FA2F80">
      <w:pPr>
        <w:spacing w:line="360" w:lineRule="auto"/>
        <w:jc w:val="center"/>
        <w:rPr>
          <w:i/>
        </w:rPr>
      </w:pPr>
      <w:r w:rsidRPr="00300C07">
        <w:rPr>
          <w:i/>
        </w:rPr>
        <w:t>Дополнительная</w:t>
      </w:r>
    </w:p>
    <w:p w:rsidR="00FA2F80" w:rsidRPr="00F22B98" w:rsidRDefault="00FA2F80" w:rsidP="00EA487E">
      <w:pPr>
        <w:pStyle w:val="ConsPlusNormal"/>
        <w:numPr>
          <w:ilvl w:val="0"/>
          <w:numId w:val="52"/>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Авакьян</w:t>
      </w:r>
      <w:proofErr w:type="spellEnd"/>
      <w:r w:rsidRPr="00F22B98">
        <w:rPr>
          <w:rFonts w:ascii="Times New Roman" w:hAnsi="Times New Roman" w:cs="Times New Roman"/>
          <w:sz w:val="24"/>
          <w:szCs w:val="24"/>
        </w:rPr>
        <w:t xml:space="preserve"> С.А. Конституционное право России: Учебный курс. М., 2014.</w:t>
      </w:r>
    </w:p>
    <w:p w:rsidR="00FA2F80" w:rsidRPr="00962DF5" w:rsidRDefault="00FA2F80" w:rsidP="00EA487E">
      <w:pPr>
        <w:pStyle w:val="a3"/>
        <w:numPr>
          <w:ilvl w:val="0"/>
          <w:numId w:val="52"/>
        </w:numPr>
        <w:autoSpaceDE w:val="0"/>
        <w:autoSpaceDN w:val="0"/>
        <w:adjustRightInd w:val="0"/>
        <w:spacing w:line="276" w:lineRule="auto"/>
        <w:ind w:left="360"/>
        <w:jc w:val="both"/>
        <w:rPr>
          <w:bCs/>
        </w:rPr>
      </w:pPr>
      <w:r w:rsidRPr="00962DF5">
        <w:rPr>
          <w:bCs/>
        </w:rPr>
        <w:t>Безруков А.В. Конституционное право России. Учебное пособие. М., 2015 г.</w:t>
      </w:r>
    </w:p>
    <w:p w:rsidR="00FA2F80" w:rsidRPr="00F22B98" w:rsidRDefault="00FA2F80" w:rsidP="00EA487E">
      <w:pPr>
        <w:widowControl w:val="0"/>
        <w:numPr>
          <w:ilvl w:val="0"/>
          <w:numId w:val="52"/>
        </w:numPr>
        <w:spacing w:line="276" w:lineRule="auto"/>
        <w:ind w:left="360"/>
        <w:jc w:val="both"/>
      </w:pPr>
      <w:r w:rsidRPr="00F22B98">
        <w:t xml:space="preserve">История Приднестровской Молдавской Республики. В 3 Томах. </w:t>
      </w:r>
      <w:proofErr w:type="gramStart"/>
      <w:r w:rsidRPr="00F22B98">
        <w:t>-Т</w:t>
      </w:r>
      <w:proofErr w:type="gramEnd"/>
      <w:r w:rsidRPr="00F22B98">
        <w:t>ирасполь, 2001.</w:t>
      </w:r>
    </w:p>
    <w:p w:rsidR="00FA2F80" w:rsidRPr="00F22B98" w:rsidRDefault="00FA2F80" w:rsidP="00EA487E">
      <w:pPr>
        <w:pStyle w:val="ConsPlusNormal"/>
        <w:numPr>
          <w:ilvl w:val="0"/>
          <w:numId w:val="52"/>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Козлова Е.И., </w:t>
      </w:r>
      <w:proofErr w:type="spellStart"/>
      <w:r w:rsidRPr="00F22B98">
        <w:rPr>
          <w:rFonts w:ascii="Times New Roman" w:hAnsi="Times New Roman" w:cs="Times New Roman"/>
          <w:sz w:val="24"/>
          <w:szCs w:val="24"/>
        </w:rPr>
        <w:t>Кутафин</w:t>
      </w:r>
      <w:proofErr w:type="spellEnd"/>
      <w:r w:rsidRPr="00F22B98">
        <w:rPr>
          <w:rFonts w:ascii="Times New Roman" w:hAnsi="Times New Roman" w:cs="Times New Roman"/>
          <w:sz w:val="24"/>
          <w:szCs w:val="24"/>
        </w:rPr>
        <w:t xml:space="preserve"> О.Е. Конституционное право России: Учебник. М. 2004, 2011.</w:t>
      </w:r>
    </w:p>
    <w:p w:rsidR="00FA2F80" w:rsidRPr="00F22B98" w:rsidRDefault="00FA2F80" w:rsidP="00EA487E">
      <w:pPr>
        <w:pStyle w:val="ConsPlusNormal"/>
        <w:numPr>
          <w:ilvl w:val="0"/>
          <w:numId w:val="52"/>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Кокотов</w:t>
      </w:r>
      <w:proofErr w:type="spellEnd"/>
      <w:r w:rsidRPr="00F22B98">
        <w:rPr>
          <w:rFonts w:ascii="Times New Roman" w:hAnsi="Times New Roman" w:cs="Times New Roman"/>
          <w:sz w:val="24"/>
          <w:szCs w:val="24"/>
        </w:rPr>
        <w:t xml:space="preserve"> А.Н. Конституционное право России: Курс лекций. М., 2014.</w:t>
      </w:r>
    </w:p>
    <w:p w:rsidR="00FA2F80" w:rsidRPr="00F22B98" w:rsidRDefault="00FA2F80" w:rsidP="00EA487E">
      <w:pPr>
        <w:widowControl w:val="0"/>
        <w:numPr>
          <w:ilvl w:val="0"/>
          <w:numId w:val="52"/>
        </w:numPr>
        <w:spacing w:line="276" w:lineRule="auto"/>
        <w:ind w:left="360"/>
        <w:jc w:val="both"/>
      </w:pPr>
      <w:r w:rsidRPr="00F22B98">
        <w:t>Конституция Приднестровской Молдавской Республики (Краткий постатейный комментарий). Тирасполь. 2000 г.</w:t>
      </w:r>
    </w:p>
    <w:p w:rsidR="00FA2F80" w:rsidRPr="00F22B98" w:rsidRDefault="00FA2F80" w:rsidP="00EA487E">
      <w:pPr>
        <w:pStyle w:val="ConsPlusNormal"/>
        <w:numPr>
          <w:ilvl w:val="0"/>
          <w:numId w:val="52"/>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FA2F80" w:rsidRPr="00F22B98" w:rsidRDefault="00FA2F80" w:rsidP="00EA487E">
      <w:pPr>
        <w:pStyle w:val="ConsPlusNormal"/>
        <w:numPr>
          <w:ilvl w:val="0"/>
          <w:numId w:val="52"/>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Нудненко</w:t>
      </w:r>
      <w:proofErr w:type="spellEnd"/>
      <w:r w:rsidRPr="00F22B98">
        <w:rPr>
          <w:rFonts w:ascii="Times New Roman" w:hAnsi="Times New Roman" w:cs="Times New Roman"/>
          <w:sz w:val="24"/>
          <w:szCs w:val="24"/>
        </w:rPr>
        <w:t xml:space="preserve"> Л.А. Конституционное право России: Практикум. М., 2012.</w:t>
      </w:r>
    </w:p>
    <w:p w:rsidR="00FA2F80" w:rsidRPr="00F22B98" w:rsidRDefault="00FA2F80" w:rsidP="00EA487E">
      <w:pPr>
        <w:pStyle w:val="ConsPlusNormal"/>
        <w:numPr>
          <w:ilvl w:val="0"/>
          <w:numId w:val="52"/>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bCs/>
          <w:sz w:val="24"/>
          <w:szCs w:val="24"/>
        </w:rPr>
        <w:t>Самигуллин</w:t>
      </w:r>
      <w:proofErr w:type="spellEnd"/>
      <w:r w:rsidRPr="00F22B98">
        <w:rPr>
          <w:rFonts w:ascii="Times New Roman" w:hAnsi="Times New Roman" w:cs="Times New Roman"/>
          <w:bCs/>
          <w:sz w:val="24"/>
          <w:szCs w:val="24"/>
        </w:rPr>
        <w:t xml:space="preserve"> </w:t>
      </w:r>
      <w:r w:rsidRPr="00F22B98">
        <w:rPr>
          <w:rFonts w:ascii="Times New Roman" w:hAnsi="Times New Roman" w:cs="Times New Roman"/>
          <w:sz w:val="24"/>
          <w:szCs w:val="24"/>
        </w:rPr>
        <w:t>В.К.</w:t>
      </w:r>
      <w:r w:rsidRPr="00F22B98">
        <w:rPr>
          <w:rFonts w:ascii="Times New Roman" w:hAnsi="Times New Roman" w:cs="Times New Roman"/>
          <w:bCs/>
          <w:sz w:val="24"/>
          <w:szCs w:val="24"/>
        </w:rPr>
        <w:t xml:space="preserve"> Конституционное право России: </w:t>
      </w:r>
      <w:r w:rsidRPr="00F22B98">
        <w:rPr>
          <w:rFonts w:ascii="Times New Roman" w:hAnsi="Times New Roman" w:cs="Times New Roman"/>
          <w:iCs/>
          <w:sz w:val="24"/>
          <w:szCs w:val="24"/>
        </w:rPr>
        <w:t xml:space="preserve">курс лекций. – </w:t>
      </w:r>
      <w:r w:rsidRPr="00F22B98">
        <w:rPr>
          <w:rFonts w:ascii="Times New Roman" w:hAnsi="Times New Roman" w:cs="Times New Roman"/>
          <w:sz w:val="24"/>
          <w:szCs w:val="24"/>
        </w:rPr>
        <w:t>Уфа</w:t>
      </w:r>
      <w:proofErr w:type="gramStart"/>
      <w:r w:rsidRPr="00F22B98">
        <w:rPr>
          <w:rFonts w:ascii="Times New Roman" w:hAnsi="Times New Roman" w:cs="Times New Roman"/>
          <w:sz w:val="24"/>
          <w:szCs w:val="24"/>
        </w:rPr>
        <w:t xml:space="preserve">.: </w:t>
      </w:r>
      <w:proofErr w:type="gramEnd"/>
      <w:r w:rsidRPr="00F22B98">
        <w:rPr>
          <w:rFonts w:ascii="Times New Roman" w:hAnsi="Times New Roman" w:cs="Times New Roman"/>
          <w:sz w:val="24"/>
          <w:szCs w:val="24"/>
        </w:rPr>
        <w:t xml:space="preserve">РИО </w:t>
      </w:r>
      <w:proofErr w:type="spellStart"/>
      <w:r w:rsidRPr="00F22B98">
        <w:rPr>
          <w:rFonts w:ascii="Times New Roman" w:hAnsi="Times New Roman" w:cs="Times New Roman"/>
          <w:sz w:val="24"/>
          <w:szCs w:val="24"/>
        </w:rPr>
        <w:t>БашГУ</w:t>
      </w:r>
      <w:proofErr w:type="spellEnd"/>
      <w:r w:rsidRPr="00F22B98">
        <w:rPr>
          <w:rFonts w:ascii="Times New Roman" w:hAnsi="Times New Roman" w:cs="Times New Roman"/>
          <w:sz w:val="24"/>
          <w:szCs w:val="24"/>
        </w:rPr>
        <w:t>, 2014.</w:t>
      </w:r>
    </w:p>
    <w:p w:rsidR="00FA2F80" w:rsidRPr="00F22B98" w:rsidRDefault="00FA2F80" w:rsidP="00EA487E">
      <w:pPr>
        <w:numPr>
          <w:ilvl w:val="0"/>
          <w:numId w:val="52"/>
        </w:numPr>
        <w:autoSpaceDE w:val="0"/>
        <w:autoSpaceDN w:val="0"/>
        <w:adjustRightInd w:val="0"/>
        <w:spacing w:line="276" w:lineRule="auto"/>
        <w:ind w:left="360"/>
        <w:contextualSpacing/>
        <w:jc w:val="both"/>
        <w:rPr>
          <w:bCs/>
        </w:rPr>
      </w:pPr>
      <w:r w:rsidRPr="00F22B98">
        <w:rPr>
          <w:bCs/>
        </w:rPr>
        <w:lastRenderedPageBreak/>
        <w:t xml:space="preserve">Шахрай С.М. Конституционное право Российской Федерации. Учебник для академического </w:t>
      </w:r>
      <w:proofErr w:type="spellStart"/>
      <w:r w:rsidRPr="00F22B98">
        <w:rPr>
          <w:bCs/>
        </w:rPr>
        <w:t>бакалавриата</w:t>
      </w:r>
      <w:proofErr w:type="spellEnd"/>
      <w:r w:rsidRPr="00F22B98">
        <w:rPr>
          <w:bCs/>
        </w:rPr>
        <w:t xml:space="preserve"> и магистратуры. 4-е издание, измененное и дополненное, М., 2017 г.</w:t>
      </w:r>
    </w:p>
    <w:p w:rsidR="00FA2F80" w:rsidRPr="00300C07" w:rsidRDefault="00FA2F80" w:rsidP="00FA2F80">
      <w:pPr>
        <w:pStyle w:val="a9"/>
        <w:jc w:val="center"/>
        <w:rPr>
          <w:rFonts w:ascii="Times New Roman" w:hAnsi="Times New Roman"/>
          <w:i/>
          <w:sz w:val="24"/>
          <w:szCs w:val="24"/>
        </w:rPr>
      </w:pPr>
      <w:r w:rsidRPr="00300C07">
        <w:rPr>
          <w:rFonts w:ascii="Times New Roman" w:hAnsi="Times New Roman"/>
          <w:i/>
          <w:sz w:val="24"/>
          <w:szCs w:val="24"/>
        </w:rPr>
        <w:t>Периодическая печать</w:t>
      </w:r>
    </w:p>
    <w:p w:rsidR="00FA2F80" w:rsidRPr="003536D0" w:rsidRDefault="00FA2F80" w:rsidP="00FA2F80">
      <w:pPr>
        <w:pStyle w:val="a9"/>
        <w:jc w:val="center"/>
        <w:rPr>
          <w:rFonts w:ascii="Times New Roman" w:hAnsi="Times New Roman"/>
          <w:b/>
          <w:sz w:val="24"/>
          <w:szCs w:val="24"/>
        </w:rPr>
      </w:pPr>
    </w:p>
    <w:p w:rsidR="00FA2F80" w:rsidRPr="003536D0" w:rsidRDefault="00FA2F80" w:rsidP="00B81DF5">
      <w:pPr>
        <w:pStyle w:val="a9"/>
        <w:widowControl w:val="0"/>
        <w:numPr>
          <w:ilvl w:val="0"/>
          <w:numId w:val="53"/>
        </w:numPr>
        <w:shd w:val="clear" w:color="auto" w:fill="FFFFFF"/>
        <w:autoSpaceDE w:val="0"/>
        <w:autoSpaceDN w:val="0"/>
        <w:adjustRightInd w:val="0"/>
        <w:spacing w:line="276" w:lineRule="auto"/>
        <w:ind w:left="360"/>
        <w:jc w:val="both"/>
        <w:rPr>
          <w:rFonts w:ascii="Times New Roman" w:hAnsi="Times New Roman"/>
          <w:sz w:val="24"/>
          <w:szCs w:val="24"/>
        </w:rPr>
      </w:pPr>
      <w:r w:rsidRPr="003536D0">
        <w:rPr>
          <w:rFonts w:ascii="Times New Roman" w:hAnsi="Times New Roman"/>
          <w:sz w:val="24"/>
          <w:szCs w:val="24"/>
        </w:rPr>
        <w:t xml:space="preserve">«Административное право и процесс». Научно-практическое   информационное издание. Зарегистрировано в </w:t>
      </w:r>
      <w:proofErr w:type="spellStart"/>
      <w:r w:rsidRPr="003536D0">
        <w:rPr>
          <w:rFonts w:ascii="Times New Roman" w:hAnsi="Times New Roman"/>
          <w:sz w:val="24"/>
          <w:szCs w:val="24"/>
        </w:rPr>
        <w:t>Госкомпечати</w:t>
      </w:r>
      <w:proofErr w:type="spellEnd"/>
      <w:r w:rsidRPr="003536D0">
        <w:rPr>
          <w:rFonts w:ascii="Times New Roman" w:hAnsi="Times New Roman"/>
          <w:sz w:val="24"/>
          <w:szCs w:val="24"/>
        </w:rPr>
        <w:t xml:space="preserve"> от 23.08.2007г.</w:t>
      </w:r>
    </w:p>
    <w:p w:rsidR="00FA2F80" w:rsidRPr="003536D0" w:rsidRDefault="00FA2F80" w:rsidP="00B81DF5">
      <w:pPr>
        <w:pStyle w:val="a9"/>
        <w:widowControl w:val="0"/>
        <w:numPr>
          <w:ilvl w:val="0"/>
          <w:numId w:val="53"/>
        </w:numPr>
        <w:shd w:val="clear" w:color="auto" w:fill="FFFFFF"/>
        <w:autoSpaceDE w:val="0"/>
        <w:autoSpaceDN w:val="0"/>
        <w:adjustRightInd w:val="0"/>
        <w:spacing w:line="276" w:lineRule="auto"/>
        <w:ind w:left="360"/>
        <w:jc w:val="both"/>
        <w:rPr>
          <w:rFonts w:ascii="Times New Roman" w:hAnsi="Times New Roman"/>
          <w:sz w:val="24"/>
          <w:szCs w:val="24"/>
        </w:rPr>
      </w:pPr>
      <w:r w:rsidRPr="003536D0">
        <w:rPr>
          <w:rFonts w:ascii="Times New Roman" w:hAnsi="Times New Roman"/>
          <w:sz w:val="24"/>
          <w:szCs w:val="24"/>
        </w:rPr>
        <w:t>Бюллетень Верховного суда Российской Федерации. ГУ издательство «Юридическая литература» Администрации Президента Российской Федерации.</w:t>
      </w:r>
    </w:p>
    <w:p w:rsidR="00FA2F80" w:rsidRPr="003536D0" w:rsidRDefault="00FA2F80" w:rsidP="00B81DF5">
      <w:pPr>
        <w:pStyle w:val="a9"/>
        <w:widowControl w:val="0"/>
        <w:numPr>
          <w:ilvl w:val="0"/>
          <w:numId w:val="53"/>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FA2F80" w:rsidRPr="003536D0" w:rsidRDefault="00FA2F80" w:rsidP="00B81DF5">
      <w:pPr>
        <w:pStyle w:val="a9"/>
        <w:widowControl w:val="0"/>
        <w:numPr>
          <w:ilvl w:val="0"/>
          <w:numId w:val="53"/>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FA2F80" w:rsidRPr="003536D0" w:rsidRDefault="00FA2F80" w:rsidP="00B81DF5">
      <w:pPr>
        <w:pStyle w:val="a9"/>
        <w:widowControl w:val="0"/>
        <w:numPr>
          <w:ilvl w:val="0"/>
          <w:numId w:val="53"/>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FA2F80" w:rsidRPr="003536D0" w:rsidRDefault="00FA2F80" w:rsidP="00B81DF5">
      <w:pPr>
        <w:pStyle w:val="a9"/>
        <w:widowControl w:val="0"/>
        <w:numPr>
          <w:ilvl w:val="0"/>
          <w:numId w:val="53"/>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FA2F80" w:rsidRPr="003536D0" w:rsidRDefault="00FA2F80" w:rsidP="00B81DF5">
      <w:pPr>
        <w:pStyle w:val="a9"/>
        <w:widowControl w:val="0"/>
        <w:numPr>
          <w:ilvl w:val="0"/>
          <w:numId w:val="53"/>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FA2F80" w:rsidRPr="003536D0" w:rsidRDefault="00FA2F80" w:rsidP="00B81DF5">
      <w:pPr>
        <w:pStyle w:val="a9"/>
        <w:widowControl w:val="0"/>
        <w:numPr>
          <w:ilvl w:val="0"/>
          <w:numId w:val="53"/>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Российская юстиция. Издатель: ООО «Издательская группа «ЮРИСТ».</w:t>
      </w:r>
    </w:p>
    <w:p w:rsidR="00FA2F80" w:rsidRDefault="00FA2F80" w:rsidP="00FA2F80">
      <w:pPr>
        <w:tabs>
          <w:tab w:val="left" w:pos="1080"/>
        </w:tabs>
        <w:spacing w:line="360" w:lineRule="auto"/>
        <w:ind w:left="397" w:firstLine="720"/>
        <w:jc w:val="center"/>
        <w:rPr>
          <w:rFonts w:eastAsia="Batang"/>
          <w:b/>
        </w:rPr>
      </w:pPr>
    </w:p>
    <w:p w:rsidR="00FA2F80" w:rsidRDefault="00FA2F80" w:rsidP="00FA2F80">
      <w:pPr>
        <w:spacing w:line="360" w:lineRule="auto"/>
        <w:ind w:left="397"/>
        <w:jc w:val="center"/>
      </w:pPr>
    </w:p>
    <w:p w:rsidR="00FA2F80" w:rsidRDefault="00FA2F80" w:rsidP="00FA2F80">
      <w:pPr>
        <w:spacing w:line="360" w:lineRule="auto"/>
        <w:jc w:val="center"/>
      </w:pPr>
    </w:p>
    <w:p w:rsidR="00FA2F80" w:rsidRDefault="00FA2F80" w:rsidP="00FA2F80">
      <w:pPr>
        <w:spacing w:line="360" w:lineRule="auto"/>
        <w:jc w:val="center"/>
        <w:rPr>
          <w:b/>
        </w:rPr>
      </w:pPr>
    </w:p>
    <w:p w:rsidR="00FA2F80" w:rsidRDefault="00FA2F80" w:rsidP="00FA2F80">
      <w:pPr>
        <w:spacing w:line="360" w:lineRule="auto"/>
        <w:jc w:val="both"/>
        <w:rPr>
          <w:b/>
        </w:rPr>
      </w:pPr>
    </w:p>
    <w:p w:rsidR="00FA2F80" w:rsidRDefault="00FA2F80" w:rsidP="00FA2F80">
      <w:pPr>
        <w:spacing w:line="360" w:lineRule="auto"/>
        <w:jc w:val="both"/>
        <w:rPr>
          <w:b/>
        </w:rPr>
      </w:pPr>
    </w:p>
    <w:p w:rsidR="00FA2F80" w:rsidRDefault="00FA2F80" w:rsidP="00FA2F80">
      <w:pPr>
        <w:spacing w:line="360" w:lineRule="auto"/>
        <w:jc w:val="both"/>
        <w:rPr>
          <w:b/>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FA2F80" w:rsidRDefault="00FA2F80" w:rsidP="00B90A82">
      <w:pPr>
        <w:jc w:val="center"/>
        <w:rPr>
          <w:i/>
        </w:rPr>
      </w:pPr>
    </w:p>
    <w:p w:rsidR="005A02BA" w:rsidRPr="004F29D2" w:rsidRDefault="005A02BA" w:rsidP="005A02BA">
      <w:pPr>
        <w:shd w:val="clear" w:color="auto" w:fill="FFFFFF"/>
        <w:spacing w:line="360" w:lineRule="auto"/>
        <w:jc w:val="center"/>
        <w:rPr>
          <w:b/>
        </w:rPr>
      </w:pPr>
      <w:r w:rsidRPr="004F29D2">
        <w:rPr>
          <w:b/>
        </w:rPr>
        <w:lastRenderedPageBreak/>
        <w:t>Тема № 12</w:t>
      </w:r>
      <w:r>
        <w:rPr>
          <w:b/>
        </w:rPr>
        <w:t>.</w:t>
      </w:r>
      <w:r w:rsidR="00B90A82">
        <w:rPr>
          <w:b/>
        </w:rPr>
        <w:t xml:space="preserve"> </w:t>
      </w:r>
      <w:r w:rsidRPr="004F29D2">
        <w:rPr>
          <w:b/>
        </w:rPr>
        <w:t>Конституционные основы организации законодательной власти Приднестровской Молдавской Республики</w:t>
      </w:r>
    </w:p>
    <w:p w:rsidR="005A02BA" w:rsidRPr="00662704" w:rsidRDefault="005A02BA" w:rsidP="00B90A82">
      <w:pPr>
        <w:spacing w:line="360" w:lineRule="auto"/>
        <w:ind w:left="720"/>
        <w:contextualSpacing/>
        <w:jc w:val="center"/>
      </w:pPr>
      <w:r w:rsidRPr="00662704">
        <w:rPr>
          <w:i/>
          <w:iCs/>
        </w:rPr>
        <w:t xml:space="preserve">План </w:t>
      </w:r>
    </w:p>
    <w:p w:rsidR="005A02BA" w:rsidRDefault="005A02BA" w:rsidP="005A02BA">
      <w:pPr>
        <w:numPr>
          <w:ilvl w:val="0"/>
          <w:numId w:val="9"/>
        </w:numPr>
        <w:spacing w:line="360" w:lineRule="auto"/>
        <w:contextualSpacing/>
        <w:jc w:val="both"/>
      </w:pPr>
      <w:r w:rsidRPr="00662704">
        <w:t xml:space="preserve">Законодательная власть. </w:t>
      </w:r>
    </w:p>
    <w:p w:rsidR="00C475DD" w:rsidRPr="00C475DD" w:rsidRDefault="00C475DD" w:rsidP="005A02BA">
      <w:pPr>
        <w:numPr>
          <w:ilvl w:val="0"/>
          <w:numId w:val="9"/>
        </w:numPr>
        <w:spacing w:line="360" w:lineRule="auto"/>
        <w:contextualSpacing/>
        <w:jc w:val="both"/>
      </w:pPr>
      <w:r w:rsidRPr="00C475DD">
        <w:t>Представительные органы государственной власти и местного самоуправления.</w:t>
      </w:r>
    </w:p>
    <w:p w:rsidR="005A02BA" w:rsidRPr="00B90A82" w:rsidRDefault="005A02BA" w:rsidP="005A02BA">
      <w:pPr>
        <w:numPr>
          <w:ilvl w:val="0"/>
          <w:numId w:val="9"/>
        </w:numPr>
        <w:spacing w:line="360" w:lineRule="auto"/>
        <w:contextualSpacing/>
        <w:jc w:val="both"/>
      </w:pPr>
      <w:r w:rsidRPr="00B90A82">
        <w:t xml:space="preserve">Конституционно правовой статус Верховного Совета </w:t>
      </w:r>
      <w:r w:rsidR="00B90A82" w:rsidRPr="00B90A82">
        <w:t>Приднестровской Молдавской Республики</w:t>
      </w:r>
      <w:r w:rsidRPr="00B90A82">
        <w:t>.</w:t>
      </w:r>
    </w:p>
    <w:p w:rsidR="005A02BA" w:rsidRPr="00B90A82" w:rsidRDefault="005A02BA" w:rsidP="005A02BA">
      <w:pPr>
        <w:numPr>
          <w:ilvl w:val="0"/>
          <w:numId w:val="9"/>
        </w:numPr>
        <w:spacing w:line="360" w:lineRule="auto"/>
        <w:contextualSpacing/>
        <w:jc w:val="both"/>
      </w:pPr>
      <w:r w:rsidRPr="00B90A82">
        <w:t xml:space="preserve">Конституционно-правовой статус депутата Верховного Совета </w:t>
      </w:r>
      <w:r w:rsidR="00B90A82" w:rsidRPr="00B90A82">
        <w:t>Приднестровской Молдавской Республики</w:t>
      </w:r>
      <w:r w:rsidRPr="00B90A82">
        <w:t>.</w:t>
      </w:r>
    </w:p>
    <w:p w:rsidR="00B90A82" w:rsidRPr="00D9395B" w:rsidRDefault="00B90A82" w:rsidP="00B90A82">
      <w:pPr>
        <w:spacing w:line="360" w:lineRule="auto"/>
        <w:jc w:val="center"/>
        <w:rPr>
          <w:i/>
        </w:rPr>
      </w:pPr>
      <w:r w:rsidRPr="00D9395B">
        <w:rPr>
          <w:i/>
        </w:rPr>
        <w:t>Методические указания</w:t>
      </w:r>
    </w:p>
    <w:p w:rsidR="005A02BA" w:rsidRPr="00662704" w:rsidRDefault="005A02BA" w:rsidP="005A02BA">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Pr="00662704" w:rsidRDefault="005A02BA" w:rsidP="005A02BA">
      <w:pPr>
        <w:spacing w:line="360" w:lineRule="auto"/>
        <w:jc w:val="both"/>
      </w:pPr>
      <w:r w:rsidRPr="00662704">
        <w:rPr>
          <w:b/>
        </w:rPr>
        <w:t xml:space="preserve">- </w:t>
      </w:r>
      <w:r w:rsidRPr="00662704">
        <w:t>определение законодательной власти;</w:t>
      </w:r>
    </w:p>
    <w:p w:rsidR="005A02BA" w:rsidRPr="00662704" w:rsidRDefault="005A02BA" w:rsidP="00B90A82">
      <w:pPr>
        <w:spacing w:line="360" w:lineRule="auto"/>
        <w:contextualSpacing/>
        <w:jc w:val="both"/>
      </w:pPr>
      <w:r w:rsidRPr="00662704">
        <w:t xml:space="preserve">- конституционно-правовой статус Верховного совета </w:t>
      </w:r>
      <w:r w:rsidR="00B90A82" w:rsidRPr="00B90A82">
        <w:t>Приднестровской Молдавской Республики</w:t>
      </w:r>
      <w:r w:rsidRPr="00662704">
        <w:t>, его полномочия, функции, состав и структуру;</w:t>
      </w:r>
    </w:p>
    <w:p w:rsidR="005A02BA" w:rsidRPr="00662704" w:rsidRDefault="005A02BA" w:rsidP="005A02BA">
      <w:pPr>
        <w:spacing w:line="360" w:lineRule="auto"/>
        <w:jc w:val="both"/>
      </w:pPr>
      <w:r w:rsidRPr="00662704">
        <w:t>- парламентские процедуры, стадии законотворчества;</w:t>
      </w:r>
    </w:p>
    <w:p w:rsidR="005A02BA" w:rsidRPr="00662704" w:rsidRDefault="005A02BA" w:rsidP="00B90A82">
      <w:pPr>
        <w:spacing w:line="360" w:lineRule="auto"/>
        <w:contextualSpacing/>
        <w:jc w:val="both"/>
      </w:pPr>
      <w:r w:rsidRPr="00662704">
        <w:t xml:space="preserve">- конституционно-правовой статус депутата Верховного Совета </w:t>
      </w:r>
      <w:r w:rsidR="00B90A82" w:rsidRPr="00B90A82">
        <w:t>Приднестровской Молдавской Республики</w:t>
      </w:r>
      <w:r w:rsidRPr="00662704">
        <w:t>;</w:t>
      </w:r>
    </w:p>
    <w:p w:rsidR="005A02BA" w:rsidRPr="00662704" w:rsidRDefault="005A02BA" w:rsidP="005A02BA">
      <w:pPr>
        <w:spacing w:line="360" w:lineRule="auto"/>
        <w:jc w:val="both"/>
      </w:pPr>
      <w:r w:rsidRPr="00662704">
        <w:t xml:space="preserve">- выборы депутатов </w:t>
      </w:r>
      <w:r w:rsidR="00B90A82" w:rsidRPr="00662704">
        <w:t xml:space="preserve">Верховного Совета </w:t>
      </w:r>
      <w:r w:rsidR="00B90A82" w:rsidRPr="00B90A82">
        <w:t>Приднестровской Молдавской Республики</w:t>
      </w:r>
      <w:r w:rsidR="00B90A82">
        <w:t>.</w:t>
      </w:r>
    </w:p>
    <w:p w:rsidR="005A02BA" w:rsidRPr="00662704" w:rsidRDefault="005A02BA" w:rsidP="005A02BA">
      <w:pPr>
        <w:spacing w:line="360" w:lineRule="auto"/>
        <w:ind w:firstLine="708"/>
        <w:jc w:val="both"/>
        <w:rPr>
          <w:b/>
        </w:rPr>
      </w:pPr>
      <w:r w:rsidRPr="00662704">
        <w:t>Курсанты должны изучить главу 3 Конституции Приднестровской Молдавской Республики, Закон Приднестровской Молдавской Республики «</w:t>
      </w:r>
      <w:r w:rsidR="00B90A82">
        <w:t>Ре</w:t>
      </w:r>
      <w:r w:rsidRPr="00662704">
        <w:t xml:space="preserve">гламент Верховного Совета Приднестровской Молдавской Республики» и Конституционный Закон Приднестровской Молдавской Республики «О статусе депутата Верховного Совета </w:t>
      </w:r>
      <w:r w:rsidR="00B90A82" w:rsidRPr="00B90A82">
        <w:t>Приднестровской Молдавской Республики</w:t>
      </w:r>
      <w:r w:rsidRPr="00662704">
        <w:t>»</w:t>
      </w:r>
      <w:r w:rsidRPr="00662704">
        <w:rPr>
          <w:b/>
        </w:rPr>
        <w:t>.</w:t>
      </w:r>
    </w:p>
    <w:p w:rsidR="00B90A82" w:rsidRDefault="00B90A82" w:rsidP="00B90A82">
      <w:pPr>
        <w:jc w:val="center"/>
        <w:rPr>
          <w:i/>
          <w:color w:val="000000"/>
          <w:shd w:val="clear" w:color="auto" w:fill="FFFFFF"/>
        </w:rPr>
      </w:pPr>
      <w:r>
        <w:rPr>
          <w:i/>
          <w:color w:val="000000"/>
          <w:shd w:val="clear" w:color="auto" w:fill="FFFFFF"/>
        </w:rPr>
        <w:t>Примерный перечень тем докладов</w:t>
      </w:r>
    </w:p>
    <w:p w:rsidR="00B90A82" w:rsidRDefault="00B90A82" w:rsidP="00B90A82">
      <w:pPr>
        <w:jc w:val="center"/>
        <w:rPr>
          <w:i/>
          <w:color w:val="000000"/>
          <w:shd w:val="clear" w:color="auto" w:fill="FFFFFF"/>
        </w:rPr>
      </w:pPr>
    </w:p>
    <w:p w:rsidR="00B90A82" w:rsidRDefault="00B90A82" w:rsidP="00EA487E">
      <w:pPr>
        <w:pStyle w:val="a3"/>
        <w:numPr>
          <w:ilvl w:val="0"/>
          <w:numId w:val="19"/>
        </w:numPr>
        <w:spacing w:line="360" w:lineRule="auto"/>
        <w:ind w:left="360"/>
        <w:jc w:val="both"/>
      </w:pPr>
      <w:r>
        <w:t>Место и роль Верховного Совета Приднестровской</w:t>
      </w:r>
      <w:r w:rsidRPr="00B90A82">
        <w:rPr>
          <w:shd w:val="clear" w:color="auto" w:fill="FFFFFF"/>
        </w:rPr>
        <w:t xml:space="preserve"> Молдавской Республики</w:t>
      </w:r>
      <w:r>
        <w:t xml:space="preserve"> в системе разделения властей.</w:t>
      </w:r>
    </w:p>
    <w:p w:rsidR="00B90A82" w:rsidRDefault="00B90A82" w:rsidP="00EA487E">
      <w:pPr>
        <w:pStyle w:val="a3"/>
        <w:numPr>
          <w:ilvl w:val="0"/>
          <w:numId w:val="19"/>
        </w:numPr>
        <w:spacing w:line="360" w:lineRule="auto"/>
        <w:ind w:left="360"/>
        <w:jc w:val="both"/>
      </w:pPr>
      <w:r>
        <w:t>Законодательный процесс: основные проблемы и решения.</w:t>
      </w:r>
    </w:p>
    <w:p w:rsidR="00B90A82" w:rsidRPr="00C475DD" w:rsidRDefault="00B90A82" w:rsidP="00B90A82">
      <w:pPr>
        <w:pStyle w:val="a3"/>
        <w:spacing w:line="360" w:lineRule="auto"/>
        <w:jc w:val="center"/>
        <w:rPr>
          <w:i/>
        </w:rPr>
      </w:pPr>
      <w:r w:rsidRPr="00C475DD">
        <w:rPr>
          <w:i/>
        </w:rPr>
        <w:t>Контрольно-проверочные вопросы</w:t>
      </w:r>
    </w:p>
    <w:p w:rsidR="00C475DD" w:rsidRPr="00C475DD" w:rsidRDefault="00C475DD" w:rsidP="006667D4">
      <w:pPr>
        <w:pStyle w:val="a3"/>
        <w:numPr>
          <w:ilvl w:val="0"/>
          <w:numId w:val="67"/>
        </w:numPr>
        <w:spacing w:line="360" w:lineRule="auto"/>
        <w:ind w:left="360"/>
        <w:rPr>
          <w:b/>
          <w:i/>
          <w:color w:val="FF0000"/>
        </w:rPr>
      </w:pPr>
      <w:r w:rsidRPr="00C475DD">
        <w:t>Виды представительных органов государственной власти и местного самоуправления.</w:t>
      </w:r>
    </w:p>
    <w:p w:rsidR="00C475DD" w:rsidRPr="00C475DD" w:rsidRDefault="00C475DD" w:rsidP="006667D4">
      <w:pPr>
        <w:pStyle w:val="a3"/>
        <w:numPr>
          <w:ilvl w:val="0"/>
          <w:numId w:val="67"/>
        </w:numPr>
        <w:spacing w:line="360" w:lineRule="auto"/>
        <w:ind w:left="360"/>
        <w:jc w:val="both"/>
      </w:pPr>
      <w:r w:rsidRPr="00C475DD">
        <w:t>Общие принципы формирования представительных органов.</w:t>
      </w:r>
    </w:p>
    <w:p w:rsidR="00B90A82" w:rsidRPr="00C475DD" w:rsidRDefault="00C475DD" w:rsidP="006667D4">
      <w:pPr>
        <w:pStyle w:val="a3"/>
        <w:numPr>
          <w:ilvl w:val="0"/>
          <w:numId w:val="67"/>
        </w:numPr>
        <w:spacing w:line="360" w:lineRule="auto"/>
        <w:ind w:left="360"/>
        <w:rPr>
          <w:b/>
          <w:i/>
          <w:color w:val="FF0000"/>
        </w:rPr>
      </w:pPr>
      <w:r w:rsidRPr="00C475DD">
        <w:t xml:space="preserve"> Верховный Совет Приднестровской Молдавской Республики.</w:t>
      </w:r>
    </w:p>
    <w:p w:rsidR="00C475DD" w:rsidRPr="00C475DD" w:rsidRDefault="00C475DD" w:rsidP="006667D4">
      <w:pPr>
        <w:pStyle w:val="a3"/>
        <w:numPr>
          <w:ilvl w:val="0"/>
          <w:numId w:val="67"/>
        </w:numPr>
        <w:spacing w:line="360" w:lineRule="auto"/>
        <w:ind w:left="360"/>
        <w:jc w:val="both"/>
      </w:pPr>
      <w:r w:rsidRPr="00C475DD">
        <w:t>Принципы деятельности Верховного Совета Приднестровской Молдавской Республики.</w:t>
      </w:r>
    </w:p>
    <w:p w:rsidR="00C475DD" w:rsidRPr="00C475DD" w:rsidRDefault="00C475DD" w:rsidP="006667D4">
      <w:pPr>
        <w:pStyle w:val="a3"/>
        <w:numPr>
          <w:ilvl w:val="0"/>
          <w:numId w:val="67"/>
        </w:numPr>
        <w:spacing w:line="360" w:lineRule="auto"/>
        <w:ind w:left="360"/>
        <w:jc w:val="both"/>
      </w:pPr>
      <w:r w:rsidRPr="00C475DD">
        <w:lastRenderedPageBreak/>
        <w:t>Организационная структура Верховного Совета Приднестровской Молдавской Республики и формы участия в его работе депутатов Верховного Совета Приднестровской Молдавской Республики.</w:t>
      </w:r>
    </w:p>
    <w:p w:rsidR="00C475DD" w:rsidRPr="00C475DD" w:rsidRDefault="00C475DD" w:rsidP="006667D4">
      <w:pPr>
        <w:pStyle w:val="a3"/>
        <w:numPr>
          <w:ilvl w:val="0"/>
          <w:numId w:val="67"/>
        </w:numPr>
        <w:spacing w:line="360" w:lineRule="auto"/>
        <w:ind w:left="360"/>
        <w:jc w:val="both"/>
      </w:pPr>
      <w:r w:rsidRPr="00C475DD">
        <w:t>Президиум, комитеты и комиссии Верховного Совета Приднестровской Молдавской Республики.</w:t>
      </w:r>
    </w:p>
    <w:p w:rsidR="00C475DD" w:rsidRPr="00C475DD" w:rsidRDefault="00C475DD" w:rsidP="006667D4">
      <w:pPr>
        <w:pStyle w:val="a3"/>
        <w:numPr>
          <w:ilvl w:val="0"/>
          <w:numId w:val="67"/>
        </w:numPr>
        <w:spacing w:line="360" w:lineRule="auto"/>
        <w:ind w:left="360"/>
        <w:jc w:val="both"/>
      </w:pPr>
      <w:r w:rsidRPr="00C475DD">
        <w:t>Депутатские фракции, депутатские группы и межфракционные депутатские группы.</w:t>
      </w:r>
    </w:p>
    <w:p w:rsidR="00C475DD" w:rsidRDefault="00C475DD" w:rsidP="006667D4">
      <w:pPr>
        <w:pStyle w:val="a3"/>
        <w:numPr>
          <w:ilvl w:val="0"/>
          <w:numId w:val="67"/>
        </w:numPr>
        <w:spacing w:line="360" w:lineRule="auto"/>
        <w:ind w:left="360"/>
        <w:jc w:val="both"/>
      </w:pPr>
      <w:r w:rsidRPr="00C475DD">
        <w:t>Депутаты Верховного Совета Приднестровской Молдавской Республики, их права и обязанности в Верховном Совете Приднестровской Молдавской Республики и его органах.</w:t>
      </w:r>
    </w:p>
    <w:p w:rsidR="00C475DD" w:rsidRPr="00C475DD" w:rsidRDefault="00C475DD" w:rsidP="006667D4">
      <w:pPr>
        <w:pStyle w:val="a3"/>
        <w:numPr>
          <w:ilvl w:val="0"/>
          <w:numId w:val="67"/>
        </w:numPr>
        <w:spacing w:line="360" w:lineRule="auto"/>
        <w:ind w:left="360"/>
        <w:jc w:val="both"/>
      </w:pPr>
      <w:r w:rsidRPr="00C475DD">
        <w:t>Порядок работы Верховного Совета Приднестровской Молдавской Республики.</w:t>
      </w:r>
    </w:p>
    <w:p w:rsidR="00B90A82" w:rsidRPr="00B90A82" w:rsidRDefault="00B90A82" w:rsidP="00B90A82">
      <w:pPr>
        <w:ind w:left="360"/>
        <w:jc w:val="center"/>
        <w:rPr>
          <w:i/>
        </w:rPr>
      </w:pPr>
      <w:r w:rsidRPr="00B90A82">
        <w:rPr>
          <w:i/>
        </w:rPr>
        <w:t>Рекомендуемая литература</w:t>
      </w:r>
    </w:p>
    <w:p w:rsidR="00F338A7" w:rsidRPr="002B0ECD" w:rsidRDefault="00F338A7" w:rsidP="00F338A7">
      <w:pPr>
        <w:spacing w:line="276" w:lineRule="auto"/>
        <w:ind w:left="360"/>
        <w:jc w:val="center"/>
        <w:rPr>
          <w:i/>
        </w:rPr>
      </w:pPr>
      <w:r w:rsidRPr="002B0ECD">
        <w:rPr>
          <w:i/>
        </w:rPr>
        <w:t>Основная литература</w:t>
      </w:r>
    </w:p>
    <w:p w:rsidR="00F338A7" w:rsidRDefault="00F338A7" w:rsidP="006667D4">
      <w:pPr>
        <w:pStyle w:val="a3"/>
        <w:numPr>
          <w:ilvl w:val="0"/>
          <w:numId w:val="64"/>
        </w:numPr>
        <w:tabs>
          <w:tab w:val="left" w:pos="540"/>
          <w:tab w:val="left" w:pos="960"/>
        </w:tabs>
        <w:spacing w:line="276" w:lineRule="auto"/>
        <w:ind w:left="360"/>
        <w:jc w:val="both"/>
      </w:pPr>
      <w:r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F338A7" w:rsidRPr="0023565F" w:rsidRDefault="00F338A7" w:rsidP="006667D4">
      <w:pPr>
        <w:pStyle w:val="a3"/>
        <w:numPr>
          <w:ilvl w:val="0"/>
          <w:numId w:val="64"/>
        </w:numPr>
        <w:tabs>
          <w:tab w:val="left" w:pos="540"/>
          <w:tab w:val="left" w:pos="960"/>
        </w:tabs>
        <w:spacing w:line="276" w:lineRule="auto"/>
        <w:ind w:left="360"/>
        <w:jc w:val="both"/>
      </w:pPr>
      <w:r w:rsidRPr="0023565F">
        <w:t xml:space="preserve">Конституционный закон Приднестровской Молдавской Республики от </w:t>
      </w:r>
      <w:r>
        <w:t>2 августа 2002 года</w:t>
      </w:r>
      <w:r w:rsidRPr="0023565F">
        <w:t xml:space="preserve"> «О статусе депутата Верховного Совета Приднес</w:t>
      </w:r>
      <w:r>
        <w:t xml:space="preserve">тровской Молдавской Республики» </w:t>
      </w:r>
      <w:r w:rsidRPr="0023565F">
        <w:t>с изменениями и дополнениями.</w:t>
      </w:r>
    </w:p>
    <w:p w:rsidR="00F338A7" w:rsidRDefault="00F338A7" w:rsidP="006667D4">
      <w:pPr>
        <w:pStyle w:val="a3"/>
        <w:numPr>
          <w:ilvl w:val="0"/>
          <w:numId w:val="64"/>
        </w:numPr>
        <w:snapToGrid w:val="0"/>
        <w:spacing w:line="276" w:lineRule="auto"/>
        <w:ind w:left="360"/>
        <w:jc w:val="both"/>
      </w:pPr>
      <w:r w:rsidRPr="0023565F">
        <w:t>Избирательный кодекс Приднестровской Молдавской Республики от 5 августа 2000 года</w:t>
      </w:r>
      <w:r>
        <w:t>,</w:t>
      </w:r>
      <w:r w:rsidRPr="0023565F">
        <w:t xml:space="preserve"> с изменениями и дополнениями.</w:t>
      </w:r>
    </w:p>
    <w:p w:rsidR="002B0ECD" w:rsidRPr="0037376E" w:rsidRDefault="002B0ECD" w:rsidP="006667D4">
      <w:pPr>
        <w:pStyle w:val="a3"/>
        <w:numPr>
          <w:ilvl w:val="0"/>
          <w:numId w:val="64"/>
        </w:numPr>
        <w:snapToGrid w:val="0"/>
        <w:spacing w:line="276" w:lineRule="auto"/>
        <w:ind w:left="360"/>
        <w:jc w:val="both"/>
      </w:pPr>
      <w:r w:rsidRPr="002B0ECD">
        <w:rPr>
          <w:szCs w:val="28"/>
        </w:rPr>
        <w:t>Закон Приднестровской Молдавской Республики от 4 февраля 2021 года № 6-З-</w:t>
      </w:r>
      <w:r w:rsidRPr="002B0ECD">
        <w:rPr>
          <w:szCs w:val="28"/>
          <w:lang w:val="en-US"/>
        </w:rPr>
        <w:t>VII</w:t>
      </w:r>
      <w:r w:rsidRPr="002B0ECD">
        <w:rPr>
          <w:szCs w:val="28"/>
        </w:rPr>
        <w:t xml:space="preserve"> «Регламент Верховного Совета Приднестровской Молдавской Республики» (САЗ 21-5)  с изменениями и дополнениями.</w:t>
      </w:r>
    </w:p>
    <w:p w:rsidR="00F338A7" w:rsidRPr="0023565F" w:rsidRDefault="00F338A7" w:rsidP="006667D4">
      <w:pPr>
        <w:pStyle w:val="a3"/>
        <w:numPr>
          <w:ilvl w:val="0"/>
          <w:numId w:val="64"/>
        </w:numPr>
        <w:tabs>
          <w:tab w:val="left" w:pos="900"/>
        </w:tabs>
        <w:autoSpaceDN w:val="0"/>
        <w:ind w:left="360"/>
        <w:jc w:val="both"/>
      </w:pPr>
      <w:r w:rsidRPr="00BB6170">
        <w:t xml:space="preserve">Закон Приднестровской Молдавской Республики от </w:t>
      </w:r>
      <w:r w:rsidRPr="00BB6170">
        <w:rPr>
          <w:caps/>
          <w:lang w:eastAsia="en-US"/>
        </w:rPr>
        <w:t xml:space="preserve">27 </w:t>
      </w:r>
      <w:r w:rsidRPr="00BB6170">
        <w:rPr>
          <w:lang w:eastAsia="en-US"/>
        </w:rPr>
        <w:t xml:space="preserve">июля 2016 года </w:t>
      </w:r>
      <w:r w:rsidRPr="00BB6170">
        <w:rPr>
          <w:caps/>
          <w:lang w:eastAsia="en-US"/>
        </w:rPr>
        <w:t>№ 195-З-</w:t>
      </w:r>
      <w:r w:rsidRPr="00BB6170">
        <w:rPr>
          <w:caps/>
          <w:lang w:val="en-US" w:eastAsia="en-US"/>
        </w:rPr>
        <w:t>VI</w:t>
      </w:r>
      <w:r w:rsidRPr="00BB6170">
        <w:rPr>
          <w:caps/>
          <w:lang w:eastAsia="en-US"/>
        </w:rPr>
        <w:t xml:space="preserve"> </w:t>
      </w:r>
      <w:r w:rsidRPr="00BB6170">
        <w:t xml:space="preserve">«О представительных органах государственной власти и местного самоуправления» </w:t>
      </w:r>
      <w:r w:rsidRPr="00BB6170">
        <w:rPr>
          <w:caps/>
          <w:lang w:eastAsia="en-US"/>
        </w:rPr>
        <w:t xml:space="preserve">(САЗ 16-30) </w:t>
      </w:r>
      <w:r w:rsidRPr="00BB6170">
        <w:rPr>
          <w:spacing w:val="-2"/>
        </w:rPr>
        <w:t>с изменениями и дополнениях.</w:t>
      </w:r>
    </w:p>
    <w:p w:rsidR="00F338A7" w:rsidRPr="0023565F" w:rsidRDefault="00F338A7" w:rsidP="006667D4">
      <w:pPr>
        <w:numPr>
          <w:ilvl w:val="0"/>
          <w:numId w:val="64"/>
        </w:numPr>
        <w:snapToGrid w:val="0"/>
        <w:spacing w:line="276" w:lineRule="auto"/>
        <w:ind w:left="360"/>
        <w:jc w:val="both"/>
      </w:pPr>
      <w:r w:rsidRPr="0023565F">
        <w:t>Закон Приднестровской Молдавской Республики от 5 декабря 1996 года № 23-КЗ «О статусе народных депутатов местных Советов народных депутатов Приднес</w:t>
      </w:r>
      <w:r>
        <w:t xml:space="preserve">тровской Молдавской Республики» </w:t>
      </w:r>
      <w:r w:rsidRPr="0023565F">
        <w:t>с изменениями и дополнениями.</w:t>
      </w:r>
    </w:p>
    <w:p w:rsidR="00F338A7" w:rsidRPr="0023565F" w:rsidRDefault="00F338A7" w:rsidP="006667D4">
      <w:pPr>
        <w:numPr>
          <w:ilvl w:val="0"/>
          <w:numId w:val="64"/>
        </w:numPr>
        <w:snapToGrid w:val="0"/>
        <w:spacing w:line="276" w:lineRule="auto"/>
        <w:ind w:left="360"/>
        <w:jc w:val="both"/>
      </w:pPr>
      <w:r w:rsidRPr="0023565F">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w:t>
      </w:r>
      <w:r>
        <w:t xml:space="preserve"> </w:t>
      </w:r>
      <w:r w:rsidRPr="0023565F">
        <w:t>с изменениями и дополнениями.</w:t>
      </w:r>
    </w:p>
    <w:p w:rsidR="00F338A7" w:rsidRPr="0023565F" w:rsidRDefault="00F338A7" w:rsidP="006667D4">
      <w:pPr>
        <w:numPr>
          <w:ilvl w:val="0"/>
          <w:numId w:val="64"/>
        </w:numPr>
        <w:snapToGrid w:val="0"/>
        <w:spacing w:line="276" w:lineRule="auto"/>
        <w:ind w:left="360"/>
        <w:jc w:val="both"/>
      </w:pPr>
      <w:r w:rsidRPr="0023565F">
        <w:t xml:space="preserve">Постановление Верховного Совета Приднестровской Молдавской Республики от 30 мая 2012 года № 1061 «Об утверждении Перечня должностей государственной гражданской службы в Верховном Совете Приднестровской Молдавской Республики» </w:t>
      </w:r>
      <w:r>
        <w:t>с изменениями и дополнениями.</w:t>
      </w:r>
    </w:p>
    <w:p w:rsidR="00F338A7" w:rsidRPr="004F129B" w:rsidRDefault="00F338A7" w:rsidP="006667D4">
      <w:pPr>
        <w:numPr>
          <w:ilvl w:val="0"/>
          <w:numId w:val="64"/>
        </w:numPr>
        <w:spacing w:line="276" w:lineRule="auto"/>
        <w:ind w:left="360"/>
        <w:jc w:val="both"/>
      </w:pPr>
      <w:r w:rsidRPr="004F129B">
        <w:t>Указ Президента Приднестровской Молдавской Республики от 12 декабря 2018 года № 460</w:t>
      </w:r>
      <w:r w:rsidRPr="004F129B">
        <w:rPr>
          <w:kern w:val="36"/>
        </w:rPr>
        <w:t xml:space="preserve"> «Об утверждении Стратегии развития Приднестровской Молдавской Республики на 2019-2026 годы»</w:t>
      </w:r>
      <w:r w:rsidRPr="004F129B">
        <w:t xml:space="preserve"> с дополнениями.</w:t>
      </w:r>
    </w:p>
    <w:p w:rsidR="00F338A7" w:rsidRPr="0023565F" w:rsidRDefault="00F338A7" w:rsidP="006667D4">
      <w:pPr>
        <w:numPr>
          <w:ilvl w:val="0"/>
          <w:numId w:val="64"/>
        </w:numPr>
        <w:snapToGrid w:val="0"/>
        <w:spacing w:line="276" w:lineRule="auto"/>
        <w:ind w:left="360"/>
        <w:jc w:val="both"/>
      </w:pPr>
      <w:proofErr w:type="gramStart"/>
      <w:r w:rsidRPr="0023565F">
        <w:t xml:space="preserve">Постановление Конституционного Суда Приднестровской Молдавской Республики  от 21 января 2014 года №  01-П/14 «По делу о проверке конституционности некоторых положений Конституционного закона Приднестровской Молдавской Республики «Об Уполномоченном по правам человека в Приднестровской Молдавской Республике», </w:t>
      </w:r>
      <w:r w:rsidRPr="0023565F">
        <w:lastRenderedPageBreak/>
        <w:t>Закона Приднестровской Молдавской Республики «О Счетной палате Приднестровской Молдавской Республики»,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(САЗ</w:t>
      </w:r>
      <w:proofErr w:type="gramEnd"/>
      <w:r w:rsidRPr="0023565F">
        <w:t xml:space="preserve"> 14-4).</w:t>
      </w:r>
    </w:p>
    <w:p w:rsidR="00F338A7" w:rsidRPr="0023565F" w:rsidRDefault="00F338A7" w:rsidP="006667D4">
      <w:pPr>
        <w:numPr>
          <w:ilvl w:val="0"/>
          <w:numId w:val="64"/>
        </w:numPr>
        <w:snapToGrid w:val="0"/>
        <w:spacing w:line="276" w:lineRule="auto"/>
        <w:ind w:left="360"/>
        <w:jc w:val="both"/>
      </w:pPr>
      <w:r w:rsidRPr="0023565F">
        <w:t xml:space="preserve">Постановление Конституционного Суда Приднестровской Молдавской Республики  от 5 декабря 2013 года №  09-П/13 «По делу о проверке конституционности некоторых положений Конституционного закона Приднестровской Молдавской Республики «О статусе депутата Верховного Совета Приднестровской Молдавской Республики» </w:t>
      </w:r>
      <w:r>
        <w:t xml:space="preserve">            </w:t>
      </w:r>
      <w:r w:rsidRPr="0023565F">
        <w:t>(САЗ 14-3).</w:t>
      </w:r>
    </w:p>
    <w:p w:rsidR="002B0ECD" w:rsidRPr="00300C07" w:rsidRDefault="002B0ECD" w:rsidP="002B0ECD">
      <w:pPr>
        <w:spacing w:line="360" w:lineRule="auto"/>
        <w:jc w:val="center"/>
        <w:rPr>
          <w:i/>
        </w:rPr>
      </w:pPr>
      <w:r w:rsidRPr="00300C07">
        <w:rPr>
          <w:i/>
        </w:rPr>
        <w:t>Дополнительная</w:t>
      </w:r>
    </w:p>
    <w:p w:rsidR="002B0ECD" w:rsidRPr="00F22B98" w:rsidRDefault="002B0ECD" w:rsidP="006667D4">
      <w:pPr>
        <w:pStyle w:val="ConsPlusNormal"/>
        <w:numPr>
          <w:ilvl w:val="0"/>
          <w:numId w:val="65"/>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Авакьян</w:t>
      </w:r>
      <w:proofErr w:type="spellEnd"/>
      <w:r w:rsidRPr="00F22B98">
        <w:rPr>
          <w:rFonts w:ascii="Times New Roman" w:hAnsi="Times New Roman" w:cs="Times New Roman"/>
          <w:sz w:val="24"/>
          <w:szCs w:val="24"/>
        </w:rPr>
        <w:t xml:space="preserve"> С.А. Конституционное право России: Учебный курс. М., 2014.</w:t>
      </w:r>
    </w:p>
    <w:p w:rsidR="002B0ECD" w:rsidRPr="002B0ECD" w:rsidRDefault="002B0ECD" w:rsidP="006667D4">
      <w:pPr>
        <w:pStyle w:val="a3"/>
        <w:numPr>
          <w:ilvl w:val="0"/>
          <w:numId w:val="65"/>
        </w:numPr>
        <w:autoSpaceDE w:val="0"/>
        <w:autoSpaceDN w:val="0"/>
        <w:adjustRightInd w:val="0"/>
        <w:spacing w:line="276" w:lineRule="auto"/>
        <w:ind w:left="360"/>
        <w:jc w:val="both"/>
        <w:rPr>
          <w:bCs/>
        </w:rPr>
      </w:pPr>
      <w:r w:rsidRPr="002B0ECD">
        <w:rPr>
          <w:bCs/>
        </w:rPr>
        <w:t>Безруков А.В. Конституционное право России. Учебное пособие. М., 2015 г.</w:t>
      </w:r>
    </w:p>
    <w:p w:rsidR="002B0ECD" w:rsidRPr="00F22B98" w:rsidRDefault="002B0ECD" w:rsidP="006667D4">
      <w:pPr>
        <w:widowControl w:val="0"/>
        <w:numPr>
          <w:ilvl w:val="0"/>
          <w:numId w:val="65"/>
        </w:numPr>
        <w:spacing w:line="276" w:lineRule="auto"/>
        <w:ind w:left="360"/>
        <w:jc w:val="both"/>
      </w:pPr>
      <w:r w:rsidRPr="00F22B98">
        <w:t xml:space="preserve">История Приднестровской Молдавской Республики. В 3 Томах. </w:t>
      </w:r>
      <w:proofErr w:type="gramStart"/>
      <w:r w:rsidRPr="00F22B98">
        <w:t>-Т</w:t>
      </w:r>
      <w:proofErr w:type="gramEnd"/>
      <w:r w:rsidRPr="00F22B98">
        <w:t>ирасполь, 2001.</w:t>
      </w:r>
    </w:p>
    <w:p w:rsidR="002B0ECD" w:rsidRPr="00F22B98" w:rsidRDefault="002B0ECD" w:rsidP="006667D4">
      <w:pPr>
        <w:pStyle w:val="ConsPlusNormal"/>
        <w:numPr>
          <w:ilvl w:val="0"/>
          <w:numId w:val="65"/>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Козлова Е.И., </w:t>
      </w:r>
      <w:proofErr w:type="spellStart"/>
      <w:r w:rsidRPr="00F22B98">
        <w:rPr>
          <w:rFonts w:ascii="Times New Roman" w:hAnsi="Times New Roman" w:cs="Times New Roman"/>
          <w:sz w:val="24"/>
          <w:szCs w:val="24"/>
        </w:rPr>
        <w:t>Кутафин</w:t>
      </w:r>
      <w:proofErr w:type="spellEnd"/>
      <w:r w:rsidRPr="00F22B98">
        <w:rPr>
          <w:rFonts w:ascii="Times New Roman" w:hAnsi="Times New Roman" w:cs="Times New Roman"/>
          <w:sz w:val="24"/>
          <w:szCs w:val="24"/>
        </w:rPr>
        <w:t xml:space="preserve"> О.Е. Конституционное право России: Учебник. М. 2004, 2011.</w:t>
      </w:r>
    </w:p>
    <w:p w:rsidR="002B0ECD" w:rsidRPr="00F22B98" w:rsidRDefault="002B0ECD" w:rsidP="006667D4">
      <w:pPr>
        <w:pStyle w:val="ConsPlusNormal"/>
        <w:numPr>
          <w:ilvl w:val="0"/>
          <w:numId w:val="65"/>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Кокотов</w:t>
      </w:r>
      <w:proofErr w:type="spellEnd"/>
      <w:r w:rsidRPr="00F22B98">
        <w:rPr>
          <w:rFonts w:ascii="Times New Roman" w:hAnsi="Times New Roman" w:cs="Times New Roman"/>
          <w:sz w:val="24"/>
          <w:szCs w:val="24"/>
        </w:rPr>
        <w:t xml:space="preserve"> А.Н. Конституционное право России: Курс лекций. М., 2014.</w:t>
      </w:r>
    </w:p>
    <w:p w:rsidR="002B0ECD" w:rsidRPr="00F22B98" w:rsidRDefault="002B0ECD" w:rsidP="006667D4">
      <w:pPr>
        <w:widowControl w:val="0"/>
        <w:numPr>
          <w:ilvl w:val="0"/>
          <w:numId w:val="65"/>
        </w:numPr>
        <w:spacing w:line="276" w:lineRule="auto"/>
        <w:ind w:left="360"/>
        <w:jc w:val="both"/>
      </w:pPr>
      <w:r w:rsidRPr="00F22B98">
        <w:t>Конституция Приднестровской Молдавской Республики (Краткий постатейный комментарий). Тирасполь. 2000 г.</w:t>
      </w:r>
    </w:p>
    <w:p w:rsidR="002B0ECD" w:rsidRPr="00F22B98" w:rsidRDefault="002B0ECD" w:rsidP="006667D4">
      <w:pPr>
        <w:pStyle w:val="ConsPlusNormal"/>
        <w:numPr>
          <w:ilvl w:val="0"/>
          <w:numId w:val="65"/>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2B0ECD" w:rsidRPr="00F22B98" w:rsidRDefault="002B0ECD" w:rsidP="006667D4">
      <w:pPr>
        <w:pStyle w:val="ConsPlusNormal"/>
        <w:numPr>
          <w:ilvl w:val="0"/>
          <w:numId w:val="65"/>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Нудненко</w:t>
      </w:r>
      <w:proofErr w:type="spellEnd"/>
      <w:r w:rsidRPr="00F22B98">
        <w:rPr>
          <w:rFonts w:ascii="Times New Roman" w:hAnsi="Times New Roman" w:cs="Times New Roman"/>
          <w:sz w:val="24"/>
          <w:szCs w:val="24"/>
        </w:rPr>
        <w:t xml:space="preserve"> Л.А. Конституционное право России: Практикум. М., 2012.</w:t>
      </w:r>
    </w:p>
    <w:p w:rsidR="002B0ECD" w:rsidRPr="00F22B98" w:rsidRDefault="002B0ECD" w:rsidP="006667D4">
      <w:pPr>
        <w:pStyle w:val="ConsPlusNormal"/>
        <w:numPr>
          <w:ilvl w:val="0"/>
          <w:numId w:val="65"/>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bCs/>
          <w:sz w:val="24"/>
          <w:szCs w:val="24"/>
        </w:rPr>
        <w:t>Самигуллин</w:t>
      </w:r>
      <w:proofErr w:type="spellEnd"/>
      <w:r w:rsidRPr="00F22B98">
        <w:rPr>
          <w:rFonts w:ascii="Times New Roman" w:hAnsi="Times New Roman" w:cs="Times New Roman"/>
          <w:bCs/>
          <w:sz w:val="24"/>
          <w:szCs w:val="24"/>
        </w:rPr>
        <w:t xml:space="preserve"> </w:t>
      </w:r>
      <w:r w:rsidRPr="00F22B98">
        <w:rPr>
          <w:rFonts w:ascii="Times New Roman" w:hAnsi="Times New Roman" w:cs="Times New Roman"/>
          <w:sz w:val="24"/>
          <w:szCs w:val="24"/>
        </w:rPr>
        <w:t>В.К.</w:t>
      </w:r>
      <w:r w:rsidRPr="00F22B98">
        <w:rPr>
          <w:rFonts w:ascii="Times New Roman" w:hAnsi="Times New Roman" w:cs="Times New Roman"/>
          <w:bCs/>
          <w:sz w:val="24"/>
          <w:szCs w:val="24"/>
        </w:rPr>
        <w:t xml:space="preserve"> Конституционное право России: </w:t>
      </w:r>
      <w:r w:rsidRPr="00F22B98">
        <w:rPr>
          <w:rFonts w:ascii="Times New Roman" w:hAnsi="Times New Roman" w:cs="Times New Roman"/>
          <w:iCs/>
          <w:sz w:val="24"/>
          <w:szCs w:val="24"/>
        </w:rPr>
        <w:t xml:space="preserve">курс лекций. – </w:t>
      </w:r>
      <w:r w:rsidRPr="00F22B98">
        <w:rPr>
          <w:rFonts w:ascii="Times New Roman" w:hAnsi="Times New Roman" w:cs="Times New Roman"/>
          <w:sz w:val="24"/>
          <w:szCs w:val="24"/>
        </w:rPr>
        <w:t>Уфа</w:t>
      </w:r>
      <w:proofErr w:type="gramStart"/>
      <w:r w:rsidRPr="00F22B98">
        <w:rPr>
          <w:rFonts w:ascii="Times New Roman" w:hAnsi="Times New Roman" w:cs="Times New Roman"/>
          <w:sz w:val="24"/>
          <w:szCs w:val="24"/>
        </w:rPr>
        <w:t xml:space="preserve">.: </w:t>
      </w:r>
      <w:proofErr w:type="gramEnd"/>
      <w:r w:rsidRPr="00F22B98">
        <w:rPr>
          <w:rFonts w:ascii="Times New Roman" w:hAnsi="Times New Roman" w:cs="Times New Roman"/>
          <w:sz w:val="24"/>
          <w:szCs w:val="24"/>
        </w:rPr>
        <w:t xml:space="preserve">РИО </w:t>
      </w:r>
      <w:proofErr w:type="spellStart"/>
      <w:r w:rsidRPr="00F22B98">
        <w:rPr>
          <w:rFonts w:ascii="Times New Roman" w:hAnsi="Times New Roman" w:cs="Times New Roman"/>
          <w:sz w:val="24"/>
          <w:szCs w:val="24"/>
        </w:rPr>
        <w:t>БашГУ</w:t>
      </w:r>
      <w:proofErr w:type="spellEnd"/>
      <w:r w:rsidRPr="00F22B98">
        <w:rPr>
          <w:rFonts w:ascii="Times New Roman" w:hAnsi="Times New Roman" w:cs="Times New Roman"/>
          <w:sz w:val="24"/>
          <w:szCs w:val="24"/>
        </w:rPr>
        <w:t>, 2014.</w:t>
      </w:r>
    </w:p>
    <w:p w:rsidR="002B0ECD" w:rsidRPr="00F22B98" w:rsidRDefault="002B0ECD" w:rsidP="006667D4">
      <w:pPr>
        <w:numPr>
          <w:ilvl w:val="0"/>
          <w:numId w:val="65"/>
        </w:numPr>
        <w:autoSpaceDE w:val="0"/>
        <w:autoSpaceDN w:val="0"/>
        <w:adjustRightInd w:val="0"/>
        <w:spacing w:line="276" w:lineRule="auto"/>
        <w:ind w:left="360"/>
        <w:contextualSpacing/>
        <w:jc w:val="both"/>
        <w:rPr>
          <w:bCs/>
        </w:rPr>
      </w:pPr>
      <w:r w:rsidRPr="00F22B98">
        <w:rPr>
          <w:bCs/>
        </w:rPr>
        <w:t xml:space="preserve">Шахрай С.М. Конституционное право Российской Федерации. Учебник для академического </w:t>
      </w:r>
      <w:proofErr w:type="spellStart"/>
      <w:r w:rsidRPr="00F22B98">
        <w:rPr>
          <w:bCs/>
        </w:rPr>
        <w:t>бакалавриата</w:t>
      </w:r>
      <w:proofErr w:type="spellEnd"/>
      <w:r w:rsidRPr="00F22B98">
        <w:rPr>
          <w:bCs/>
        </w:rPr>
        <w:t xml:space="preserve"> и магистратуры. 4-е издание, измененное и дополненное, М., 2017 г.</w:t>
      </w:r>
    </w:p>
    <w:p w:rsidR="002B0ECD" w:rsidRPr="00300C07" w:rsidRDefault="002B0ECD" w:rsidP="002B0ECD">
      <w:pPr>
        <w:pStyle w:val="a9"/>
        <w:jc w:val="center"/>
        <w:rPr>
          <w:rFonts w:ascii="Times New Roman" w:hAnsi="Times New Roman"/>
          <w:i/>
          <w:sz w:val="24"/>
          <w:szCs w:val="24"/>
        </w:rPr>
      </w:pPr>
      <w:r w:rsidRPr="00300C07">
        <w:rPr>
          <w:rFonts w:ascii="Times New Roman" w:hAnsi="Times New Roman"/>
          <w:i/>
          <w:sz w:val="24"/>
          <w:szCs w:val="24"/>
        </w:rPr>
        <w:t>Периодическая печать</w:t>
      </w:r>
    </w:p>
    <w:p w:rsidR="002B0ECD" w:rsidRPr="003536D0" w:rsidRDefault="002B0ECD" w:rsidP="002B0ECD">
      <w:pPr>
        <w:pStyle w:val="a9"/>
        <w:jc w:val="center"/>
        <w:rPr>
          <w:rFonts w:ascii="Times New Roman" w:hAnsi="Times New Roman"/>
          <w:b/>
          <w:sz w:val="24"/>
          <w:szCs w:val="24"/>
        </w:rPr>
      </w:pPr>
    </w:p>
    <w:p w:rsidR="002B0ECD" w:rsidRPr="003536D0" w:rsidRDefault="002B0ECD" w:rsidP="00B81DF5">
      <w:pPr>
        <w:pStyle w:val="a9"/>
        <w:widowControl w:val="0"/>
        <w:numPr>
          <w:ilvl w:val="0"/>
          <w:numId w:val="66"/>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2B0ECD" w:rsidRPr="003536D0" w:rsidRDefault="002B0ECD" w:rsidP="00B81DF5">
      <w:pPr>
        <w:pStyle w:val="a9"/>
        <w:widowControl w:val="0"/>
        <w:numPr>
          <w:ilvl w:val="0"/>
          <w:numId w:val="66"/>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2B0ECD" w:rsidRPr="003536D0" w:rsidRDefault="002B0ECD" w:rsidP="00B81DF5">
      <w:pPr>
        <w:pStyle w:val="a9"/>
        <w:widowControl w:val="0"/>
        <w:numPr>
          <w:ilvl w:val="0"/>
          <w:numId w:val="66"/>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2B0ECD" w:rsidRPr="003536D0" w:rsidRDefault="002B0ECD" w:rsidP="00B81DF5">
      <w:pPr>
        <w:pStyle w:val="a9"/>
        <w:widowControl w:val="0"/>
        <w:numPr>
          <w:ilvl w:val="0"/>
          <w:numId w:val="66"/>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2B0ECD" w:rsidRPr="003536D0" w:rsidRDefault="002B0ECD" w:rsidP="00B81DF5">
      <w:pPr>
        <w:pStyle w:val="a9"/>
        <w:widowControl w:val="0"/>
        <w:numPr>
          <w:ilvl w:val="0"/>
          <w:numId w:val="66"/>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2B0ECD" w:rsidRDefault="002B0ECD" w:rsidP="00B81DF5">
      <w:pPr>
        <w:spacing w:line="276" w:lineRule="auto"/>
        <w:ind w:left="397"/>
        <w:jc w:val="center"/>
      </w:pPr>
    </w:p>
    <w:p w:rsidR="002B0ECD" w:rsidRDefault="002B0ECD" w:rsidP="002B0ECD">
      <w:pPr>
        <w:spacing w:line="360" w:lineRule="auto"/>
        <w:jc w:val="center"/>
      </w:pPr>
    </w:p>
    <w:p w:rsidR="002B0ECD" w:rsidRDefault="002B0ECD" w:rsidP="002B0ECD">
      <w:pPr>
        <w:spacing w:line="360" w:lineRule="auto"/>
        <w:jc w:val="center"/>
        <w:rPr>
          <w:b/>
        </w:rPr>
      </w:pPr>
    </w:p>
    <w:p w:rsidR="002B0ECD" w:rsidRDefault="002B0ECD" w:rsidP="002B0ECD">
      <w:pPr>
        <w:spacing w:line="360" w:lineRule="auto"/>
        <w:jc w:val="both"/>
        <w:rPr>
          <w:b/>
        </w:rPr>
      </w:pPr>
    </w:p>
    <w:p w:rsidR="002B0ECD" w:rsidRDefault="002B0ECD" w:rsidP="002B0ECD">
      <w:pPr>
        <w:spacing w:line="360" w:lineRule="auto"/>
        <w:jc w:val="both"/>
        <w:rPr>
          <w:b/>
        </w:rPr>
      </w:pPr>
    </w:p>
    <w:p w:rsidR="002B0ECD" w:rsidRDefault="002B0ECD" w:rsidP="002B0ECD">
      <w:pPr>
        <w:spacing w:line="360" w:lineRule="auto"/>
        <w:jc w:val="both"/>
        <w:rPr>
          <w:b/>
        </w:rPr>
      </w:pPr>
    </w:p>
    <w:p w:rsidR="002B0ECD" w:rsidRDefault="002B0ECD" w:rsidP="002B0ECD">
      <w:pPr>
        <w:jc w:val="center"/>
        <w:rPr>
          <w:i/>
        </w:rPr>
      </w:pPr>
    </w:p>
    <w:p w:rsidR="002B0ECD" w:rsidRDefault="002B0ECD" w:rsidP="002B0ECD">
      <w:pPr>
        <w:jc w:val="center"/>
        <w:rPr>
          <w:i/>
        </w:rPr>
      </w:pPr>
    </w:p>
    <w:p w:rsidR="002B0ECD" w:rsidRDefault="002B0ECD" w:rsidP="002B0ECD">
      <w:pPr>
        <w:jc w:val="center"/>
        <w:rPr>
          <w:i/>
        </w:rPr>
      </w:pPr>
    </w:p>
    <w:p w:rsidR="003C378E" w:rsidRPr="003C378E" w:rsidRDefault="003C378E" w:rsidP="005A02BA">
      <w:pPr>
        <w:shd w:val="clear" w:color="auto" w:fill="FFFFFF"/>
        <w:spacing w:line="360" w:lineRule="auto"/>
        <w:jc w:val="center"/>
        <w:rPr>
          <w:b/>
        </w:rPr>
      </w:pPr>
      <w:r w:rsidRPr="006F00F6">
        <w:rPr>
          <w:b/>
        </w:rPr>
        <w:lastRenderedPageBreak/>
        <w:t xml:space="preserve">Тема № 13. </w:t>
      </w:r>
      <w:r w:rsidRPr="003C378E">
        <w:rPr>
          <w:b/>
        </w:rPr>
        <w:t xml:space="preserve">Конституционные основы организации судебной власти  </w:t>
      </w:r>
    </w:p>
    <w:p w:rsidR="003C378E" w:rsidRPr="003C378E" w:rsidRDefault="003C378E" w:rsidP="005A02BA">
      <w:pPr>
        <w:shd w:val="clear" w:color="auto" w:fill="FFFFFF"/>
        <w:spacing w:line="360" w:lineRule="auto"/>
        <w:jc w:val="center"/>
        <w:rPr>
          <w:b/>
        </w:rPr>
      </w:pPr>
      <w:r w:rsidRPr="003C378E">
        <w:rPr>
          <w:b/>
        </w:rPr>
        <w:t xml:space="preserve">Приднестровской Молдавской Республики </w:t>
      </w:r>
    </w:p>
    <w:p w:rsidR="003C378E" w:rsidRPr="00662704" w:rsidRDefault="003C378E" w:rsidP="003C378E">
      <w:pPr>
        <w:spacing w:line="360" w:lineRule="auto"/>
        <w:ind w:left="720"/>
        <w:contextualSpacing/>
        <w:jc w:val="center"/>
      </w:pPr>
      <w:r w:rsidRPr="00662704">
        <w:rPr>
          <w:i/>
          <w:iCs/>
        </w:rPr>
        <w:t xml:space="preserve">План </w:t>
      </w:r>
    </w:p>
    <w:p w:rsidR="003C378E" w:rsidRPr="00662704" w:rsidRDefault="003C378E" w:rsidP="003C378E">
      <w:pPr>
        <w:spacing w:line="360" w:lineRule="auto"/>
        <w:ind w:left="720"/>
        <w:contextualSpacing/>
        <w:jc w:val="both"/>
        <w:rPr>
          <w:i/>
          <w:iCs/>
        </w:rPr>
      </w:pPr>
      <w:r w:rsidRPr="00662704">
        <w:rPr>
          <w:i/>
          <w:iCs/>
        </w:rPr>
        <w:t>План занятия:</w:t>
      </w:r>
    </w:p>
    <w:p w:rsidR="003C378E" w:rsidRPr="00662704" w:rsidRDefault="003C378E" w:rsidP="00EA487E">
      <w:pPr>
        <w:pStyle w:val="a3"/>
        <w:numPr>
          <w:ilvl w:val="0"/>
          <w:numId w:val="10"/>
        </w:numPr>
        <w:spacing w:line="360" w:lineRule="auto"/>
        <w:jc w:val="both"/>
      </w:pPr>
      <w:r w:rsidRPr="00662704">
        <w:rPr>
          <w:bCs/>
        </w:rPr>
        <w:t>Конституционные основы судебной системы.</w:t>
      </w:r>
    </w:p>
    <w:p w:rsidR="003C378E" w:rsidRPr="00662704" w:rsidRDefault="003C378E" w:rsidP="00EA487E">
      <w:pPr>
        <w:pStyle w:val="a3"/>
        <w:numPr>
          <w:ilvl w:val="0"/>
          <w:numId w:val="10"/>
        </w:numPr>
        <w:spacing w:line="360" w:lineRule="auto"/>
        <w:jc w:val="both"/>
      </w:pPr>
      <w:r w:rsidRPr="00662704">
        <w:t xml:space="preserve">Основы судебной власти </w:t>
      </w:r>
      <w:r w:rsidR="001C31BF" w:rsidRPr="00662704">
        <w:t>Приднестровской Молдавской Республики</w:t>
      </w:r>
      <w:r w:rsidRPr="00662704">
        <w:t>.</w:t>
      </w:r>
    </w:p>
    <w:p w:rsidR="003C378E" w:rsidRPr="00662704" w:rsidRDefault="003C378E" w:rsidP="00EA487E">
      <w:pPr>
        <w:pStyle w:val="a3"/>
        <w:numPr>
          <w:ilvl w:val="0"/>
          <w:numId w:val="10"/>
        </w:numPr>
        <w:spacing w:line="360" w:lineRule="auto"/>
        <w:jc w:val="both"/>
      </w:pPr>
      <w:r w:rsidRPr="00662704">
        <w:t xml:space="preserve">Основы правового статуса судей </w:t>
      </w:r>
      <w:r w:rsidR="001C31BF" w:rsidRPr="00662704">
        <w:t>Приднестровской Молдавской Республики</w:t>
      </w:r>
      <w:r w:rsidRPr="00662704">
        <w:t>.</w:t>
      </w:r>
    </w:p>
    <w:p w:rsidR="003C378E" w:rsidRPr="00662704" w:rsidRDefault="003C378E" w:rsidP="00EA487E">
      <w:pPr>
        <w:pStyle w:val="a3"/>
        <w:numPr>
          <w:ilvl w:val="0"/>
          <w:numId w:val="10"/>
        </w:numPr>
        <w:spacing w:line="360" w:lineRule="auto"/>
        <w:jc w:val="both"/>
      </w:pPr>
      <w:r w:rsidRPr="00662704">
        <w:t xml:space="preserve">Конституционный суд </w:t>
      </w:r>
      <w:r w:rsidR="001C31BF" w:rsidRPr="00662704">
        <w:t>Приднестровской Молдавской Республики</w:t>
      </w:r>
      <w:r w:rsidRPr="00662704">
        <w:t>.</w:t>
      </w:r>
    </w:p>
    <w:p w:rsidR="003C378E" w:rsidRPr="00662704" w:rsidRDefault="003C378E" w:rsidP="00EA487E">
      <w:pPr>
        <w:pStyle w:val="a3"/>
        <w:numPr>
          <w:ilvl w:val="0"/>
          <w:numId w:val="10"/>
        </w:numPr>
        <w:spacing w:line="360" w:lineRule="auto"/>
        <w:jc w:val="both"/>
      </w:pPr>
      <w:r w:rsidRPr="00662704">
        <w:t xml:space="preserve">Верховный суд </w:t>
      </w:r>
      <w:r w:rsidR="001C31BF" w:rsidRPr="00662704">
        <w:t>Приднестровской Молдавской Республики</w:t>
      </w:r>
      <w:r w:rsidRPr="00662704">
        <w:t>.</w:t>
      </w:r>
    </w:p>
    <w:p w:rsidR="003C378E" w:rsidRPr="00662704" w:rsidRDefault="003C378E" w:rsidP="00EA487E">
      <w:pPr>
        <w:pStyle w:val="a3"/>
        <w:numPr>
          <w:ilvl w:val="0"/>
          <w:numId w:val="10"/>
        </w:numPr>
        <w:spacing w:line="360" w:lineRule="auto"/>
        <w:jc w:val="both"/>
      </w:pPr>
      <w:r w:rsidRPr="00662704">
        <w:t xml:space="preserve">Арбитражный суд </w:t>
      </w:r>
      <w:r w:rsidR="001C31BF" w:rsidRPr="00662704">
        <w:t>Приднестровской Молдавской Республики</w:t>
      </w:r>
      <w:r w:rsidRPr="00662704">
        <w:t>.</w:t>
      </w:r>
    </w:p>
    <w:p w:rsidR="001C31BF" w:rsidRDefault="001C31BF" w:rsidP="003C378E">
      <w:pPr>
        <w:spacing w:line="360" w:lineRule="auto"/>
        <w:jc w:val="both"/>
      </w:pPr>
    </w:p>
    <w:p w:rsidR="001C31BF" w:rsidRPr="00D9395B" w:rsidRDefault="001C31BF" w:rsidP="001C31BF">
      <w:pPr>
        <w:spacing w:line="360" w:lineRule="auto"/>
        <w:jc w:val="center"/>
        <w:rPr>
          <w:i/>
        </w:rPr>
      </w:pPr>
      <w:r w:rsidRPr="00D9395B">
        <w:rPr>
          <w:i/>
        </w:rPr>
        <w:t>Методические указания</w:t>
      </w:r>
    </w:p>
    <w:p w:rsidR="003C378E" w:rsidRPr="00662704" w:rsidRDefault="003C378E" w:rsidP="003C378E">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3C378E" w:rsidRPr="00662704" w:rsidRDefault="003C378E" w:rsidP="001C31BF">
      <w:pPr>
        <w:spacing w:line="360" w:lineRule="auto"/>
        <w:jc w:val="both"/>
      </w:pPr>
      <w:r w:rsidRPr="001C31BF">
        <w:rPr>
          <w:b/>
        </w:rPr>
        <w:t>-</w:t>
      </w:r>
      <w:r>
        <w:t xml:space="preserve"> основы судебной системы </w:t>
      </w:r>
      <w:r w:rsidR="001C31BF" w:rsidRPr="00662704">
        <w:t>Приднестровской Молдавской Республики</w:t>
      </w:r>
      <w:r w:rsidR="001C31BF">
        <w:t>;</w:t>
      </w:r>
    </w:p>
    <w:p w:rsidR="003C378E" w:rsidRPr="00662704" w:rsidRDefault="003C378E" w:rsidP="003C378E">
      <w:pPr>
        <w:spacing w:line="360" w:lineRule="auto"/>
        <w:jc w:val="both"/>
      </w:pPr>
      <w:r w:rsidRPr="00662704">
        <w:t>- основы правового статуса судей;</w:t>
      </w:r>
    </w:p>
    <w:p w:rsidR="003C378E" w:rsidRPr="00662704" w:rsidRDefault="003C378E" w:rsidP="003C378E">
      <w:pPr>
        <w:spacing w:line="360" w:lineRule="auto"/>
        <w:jc w:val="both"/>
      </w:pPr>
      <w:r w:rsidRPr="00662704">
        <w:t xml:space="preserve">- полномочия и функции Конституционного Суда </w:t>
      </w:r>
      <w:r w:rsidR="001C31BF" w:rsidRPr="00662704">
        <w:t>Приднестровской Молдавской Республики</w:t>
      </w:r>
      <w:r w:rsidRPr="00662704">
        <w:t>;</w:t>
      </w:r>
    </w:p>
    <w:p w:rsidR="003C378E" w:rsidRPr="00662704" w:rsidRDefault="003C378E" w:rsidP="003C378E">
      <w:pPr>
        <w:spacing w:line="360" w:lineRule="auto"/>
        <w:jc w:val="both"/>
      </w:pPr>
      <w:r w:rsidRPr="00662704">
        <w:t xml:space="preserve">- полномочия и функции Верховного суда </w:t>
      </w:r>
      <w:r w:rsidR="001C31BF" w:rsidRPr="00662704">
        <w:t>Приднестровской Молдавской Республики</w:t>
      </w:r>
      <w:r w:rsidRPr="00662704">
        <w:t>;</w:t>
      </w:r>
    </w:p>
    <w:p w:rsidR="003C378E" w:rsidRPr="00662704" w:rsidRDefault="003C378E" w:rsidP="003C378E">
      <w:pPr>
        <w:spacing w:line="360" w:lineRule="auto"/>
        <w:jc w:val="both"/>
      </w:pPr>
      <w:r w:rsidRPr="00662704">
        <w:t xml:space="preserve">- полномочия и функции Арбитражного суда </w:t>
      </w:r>
      <w:r w:rsidR="001C31BF" w:rsidRPr="00662704">
        <w:t>Приднестровской Молдавской Республики</w:t>
      </w:r>
      <w:r>
        <w:t>.</w:t>
      </w:r>
    </w:p>
    <w:p w:rsidR="003C378E" w:rsidRPr="00A46C65" w:rsidRDefault="003C378E" w:rsidP="003C378E">
      <w:pPr>
        <w:spacing w:line="360" w:lineRule="auto"/>
        <w:ind w:firstLine="708"/>
        <w:jc w:val="both"/>
      </w:pPr>
      <w:proofErr w:type="gramStart"/>
      <w:r w:rsidRPr="00662704">
        <w:t xml:space="preserve">Курсанты должны изучить главу 5 Конституции Приднестровской Молдавской Республики, Конституционный Закон </w:t>
      </w:r>
      <w:r w:rsidR="001C31BF" w:rsidRPr="00662704">
        <w:t xml:space="preserve">Приднестровской Молдавской Республики </w:t>
      </w:r>
      <w:r w:rsidR="00B81DF5">
        <w:t xml:space="preserve">                       </w:t>
      </w:r>
      <w:r w:rsidRPr="00662704">
        <w:t>«О судебной системе в Приднестровской Молдавской Республик</w:t>
      </w:r>
      <w:r w:rsidR="001C31BF">
        <w:t>е</w:t>
      </w:r>
      <w:r w:rsidRPr="00662704">
        <w:t xml:space="preserve">», Конституционный Закон </w:t>
      </w:r>
      <w:r w:rsidR="001C31BF" w:rsidRPr="00662704">
        <w:t>Приднестровской Молдавской Республики</w:t>
      </w:r>
      <w:r w:rsidRPr="00662704">
        <w:t xml:space="preserve"> «О статусе судей  в Приднестровской Молдавской Республик</w:t>
      </w:r>
      <w:r w:rsidR="001C31BF">
        <w:t>е</w:t>
      </w:r>
      <w:r w:rsidRPr="00662704">
        <w:t xml:space="preserve">», Конституционный Закон </w:t>
      </w:r>
      <w:r w:rsidR="001C31BF" w:rsidRPr="00662704">
        <w:t>Приднестровской Молдавской Республики</w:t>
      </w:r>
      <w:r w:rsidRPr="00662704">
        <w:t xml:space="preserve"> «О Верховном суде Приднестровской Молдавской Республики», Конституционный Закон </w:t>
      </w:r>
      <w:r w:rsidR="001C31BF" w:rsidRPr="00662704">
        <w:t>Приднестровской Молдавской Республики</w:t>
      </w:r>
      <w:r w:rsidRPr="00662704">
        <w:t xml:space="preserve"> «О Конституционном суде Приднестровской Молдавской Республики», Конституционный Закон </w:t>
      </w:r>
      <w:r w:rsidR="001C31BF" w:rsidRPr="00662704">
        <w:t>Приднестровской Молдавской Республики</w:t>
      </w:r>
      <w:proofErr w:type="gramEnd"/>
      <w:r w:rsidRPr="00662704">
        <w:t xml:space="preserve"> «Об Арбитражном суде Приднестровской Молдавской Республики»</w:t>
      </w:r>
      <w:r>
        <w:t>.</w:t>
      </w:r>
    </w:p>
    <w:p w:rsidR="001C31BF" w:rsidRPr="00A46C65" w:rsidRDefault="001C31BF" w:rsidP="001C31BF">
      <w:pPr>
        <w:jc w:val="center"/>
        <w:rPr>
          <w:i/>
          <w:shd w:val="clear" w:color="auto" w:fill="FFFFFF"/>
        </w:rPr>
      </w:pPr>
      <w:r w:rsidRPr="00A46C65">
        <w:rPr>
          <w:i/>
          <w:shd w:val="clear" w:color="auto" w:fill="FFFFFF"/>
        </w:rPr>
        <w:t>Примерный перечень тем докладов</w:t>
      </w:r>
    </w:p>
    <w:p w:rsidR="00B717E4" w:rsidRDefault="00B717E4" w:rsidP="006667D4">
      <w:pPr>
        <w:pStyle w:val="a3"/>
        <w:numPr>
          <w:ilvl w:val="0"/>
          <w:numId w:val="68"/>
        </w:numPr>
        <w:spacing w:line="360" w:lineRule="auto"/>
        <w:jc w:val="both"/>
      </w:pPr>
      <w:r w:rsidRPr="00A46C65">
        <w:t xml:space="preserve">Общая характеристика судебной системы в Приднестровской </w:t>
      </w:r>
      <w:r w:rsidRPr="00662704">
        <w:t>Молдавской Республик</w:t>
      </w:r>
      <w:r>
        <w:t>е.</w:t>
      </w:r>
    </w:p>
    <w:p w:rsidR="00B717E4" w:rsidRDefault="00B717E4" w:rsidP="006667D4">
      <w:pPr>
        <w:pStyle w:val="a3"/>
        <w:numPr>
          <w:ilvl w:val="0"/>
          <w:numId w:val="68"/>
        </w:numPr>
        <w:spacing w:line="360" w:lineRule="auto"/>
        <w:jc w:val="both"/>
      </w:pPr>
      <w:r w:rsidRPr="00662704">
        <w:t xml:space="preserve"> Конституционн</w:t>
      </w:r>
      <w:r>
        <w:t>ый</w:t>
      </w:r>
      <w:r w:rsidRPr="00662704">
        <w:t xml:space="preserve"> Суд Приднестровской Молдавской Республики</w:t>
      </w:r>
      <w:r>
        <w:t>.</w:t>
      </w:r>
    </w:p>
    <w:p w:rsidR="00B717E4" w:rsidRDefault="00B717E4" w:rsidP="006667D4">
      <w:pPr>
        <w:pStyle w:val="a3"/>
        <w:numPr>
          <w:ilvl w:val="0"/>
          <w:numId w:val="68"/>
        </w:numPr>
        <w:spacing w:line="360" w:lineRule="auto"/>
        <w:jc w:val="both"/>
      </w:pPr>
      <w:r w:rsidRPr="00662704">
        <w:t>Верховн</w:t>
      </w:r>
      <w:r>
        <w:t>ый</w:t>
      </w:r>
      <w:r w:rsidRPr="00662704">
        <w:t xml:space="preserve"> суд Приднестровской Молдавской Республики</w:t>
      </w:r>
      <w:r>
        <w:t>.</w:t>
      </w:r>
    </w:p>
    <w:p w:rsidR="00B717E4" w:rsidRPr="00662704" w:rsidRDefault="00B717E4" w:rsidP="006667D4">
      <w:pPr>
        <w:pStyle w:val="a3"/>
        <w:numPr>
          <w:ilvl w:val="0"/>
          <w:numId w:val="68"/>
        </w:numPr>
        <w:spacing w:line="360" w:lineRule="auto"/>
        <w:jc w:val="both"/>
      </w:pPr>
      <w:r w:rsidRPr="00662704">
        <w:lastRenderedPageBreak/>
        <w:t>Арбитражн</w:t>
      </w:r>
      <w:r>
        <w:t>ый</w:t>
      </w:r>
      <w:r w:rsidRPr="00662704">
        <w:t xml:space="preserve"> суд Приднестровской Молдавской Республики</w:t>
      </w:r>
      <w:r>
        <w:t>.</w:t>
      </w:r>
    </w:p>
    <w:p w:rsidR="001C31BF" w:rsidRPr="00B717E4" w:rsidRDefault="001C31BF" w:rsidP="001C31BF">
      <w:pPr>
        <w:pStyle w:val="a3"/>
        <w:spacing w:line="360" w:lineRule="auto"/>
        <w:jc w:val="center"/>
        <w:rPr>
          <w:i/>
        </w:rPr>
      </w:pPr>
      <w:r w:rsidRPr="00B717E4">
        <w:rPr>
          <w:i/>
        </w:rPr>
        <w:t>Контрольно-проверочные вопросы</w:t>
      </w:r>
    </w:p>
    <w:p w:rsidR="00005FCA" w:rsidRDefault="00005FCA" w:rsidP="006667D4">
      <w:pPr>
        <w:pStyle w:val="a3"/>
        <w:numPr>
          <w:ilvl w:val="0"/>
          <w:numId w:val="69"/>
        </w:numPr>
        <w:spacing w:line="360" w:lineRule="auto"/>
        <w:jc w:val="both"/>
      </w:pPr>
      <w:r w:rsidRPr="00005FCA">
        <w:t>О</w:t>
      </w:r>
      <w:r>
        <w:t xml:space="preserve">сновы судебной системы </w:t>
      </w:r>
      <w:r w:rsidRPr="00662704">
        <w:t>Приднестровской Молдавской Республики</w:t>
      </w:r>
      <w:r>
        <w:t>.</w:t>
      </w:r>
    </w:p>
    <w:p w:rsidR="00005FCA" w:rsidRDefault="00005FCA" w:rsidP="006667D4">
      <w:pPr>
        <w:pStyle w:val="a3"/>
        <w:numPr>
          <w:ilvl w:val="0"/>
          <w:numId w:val="69"/>
        </w:numPr>
        <w:spacing w:line="360" w:lineRule="auto"/>
        <w:jc w:val="both"/>
      </w:pPr>
      <w:r>
        <w:t>О</w:t>
      </w:r>
      <w:r w:rsidRPr="00662704">
        <w:t>сновы правового статуса судей</w:t>
      </w:r>
      <w:r>
        <w:t>.</w:t>
      </w:r>
    </w:p>
    <w:p w:rsidR="00005FCA" w:rsidRDefault="00005FCA" w:rsidP="006667D4">
      <w:pPr>
        <w:pStyle w:val="a3"/>
        <w:numPr>
          <w:ilvl w:val="0"/>
          <w:numId w:val="69"/>
        </w:numPr>
        <w:spacing w:line="360" w:lineRule="auto"/>
        <w:jc w:val="both"/>
      </w:pPr>
      <w:r>
        <w:t>П</w:t>
      </w:r>
      <w:r w:rsidRPr="00662704">
        <w:t>олномочия и функции Конституционного Суда Приднестровской Молдавской Республики</w:t>
      </w:r>
      <w:r>
        <w:t>.</w:t>
      </w:r>
    </w:p>
    <w:p w:rsidR="00005FCA" w:rsidRDefault="00005FCA" w:rsidP="006667D4">
      <w:pPr>
        <w:pStyle w:val="a3"/>
        <w:numPr>
          <w:ilvl w:val="0"/>
          <w:numId w:val="69"/>
        </w:numPr>
        <w:spacing w:line="360" w:lineRule="auto"/>
        <w:jc w:val="both"/>
      </w:pPr>
      <w:r>
        <w:t>П</w:t>
      </w:r>
      <w:r w:rsidRPr="00662704">
        <w:t>олномочия и функции Верховного суда Приднестровской Молдавской Республики</w:t>
      </w:r>
      <w:r>
        <w:t>.</w:t>
      </w:r>
    </w:p>
    <w:p w:rsidR="00005FCA" w:rsidRPr="00662704" w:rsidRDefault="00005FCA" w:rsidP="006667D4">
      <w:pPr>
        <w:pStyle w:val="a3"/>
        <w:numPr>
          <w:ilvl w:val="0"/>
          <w:numId w:val="69"/>
        </w:numPr>
        <w:spacing w:line="360" w:lineRule="auto"/>
        <w:jc w:val="both"/>
      </w:pPr>
      <w:r>
        <w:t>П</w:t>
      </w:r>
      <w:r w:rsidRPr="00662704">
        <w:t>олномочия и функции Арбитражного суда Приднестровской Молдавской Республики</w:t>
      </w:r>
      <w:r>
        <w:t>.</w:t>
      </w:r>
    </w:p>
    <w:p w:rsidR="001C31BF" w:rsidRPr="00B90A82" w:rsidRDefault="001C31BF" w:rsidP="001C31BF">
      <w:pPr>
        <w:ind w:left="360"/>
        <w:jc w:val="center"/>
        <w:rPr>
          <w:i/>
        </w:rPr>
      </w:pPr>
      <w:r w:rsidRPr="00B90A82">
        <w:rPr>
          <w:i/>
        </w:rPr>
        <w:t>Рекомендуемая литература</w:t>
      </w:r>
    </w:p>
    <w:p w:rsidR="00F15520" w:rsidRPr="00B717E4" w:rsidRDefault="00F15520" w:rsidP="00F15520">
      <w:pPr>
        <w:spacing w:line="276" w:lineRule="auto"/>
        <w:ind w:left="360"/>
        <w:jc w:val="center"/>
        <w:rPr>
          <w:i/>
        </w:rPr>
      </w:pPr>
      <w:r w:rsidRPr="00B717E4">
        <w:rPr>
          <w:i/>
        </w:rPr>
        <w:t>Основная литература</w:t>
      </w:r>
    </w:p>
    <w:p w:rsidR="00F15520" w:rsidRPr="00214126" w:rsidRDefault="00F15520" w:rsidP="00EA487E">
      <w:pPr>
        <w:pStyle w:val="a3"/>
        <w:numPr>
          <w:ilvl w:val="0"/>
          <w:numId w:val="54"/>
        </w:numPr>
        <w:tabs>
          <w:tab w:val="left" w:pos="540"/>
          <w:tab w:val="left" w:pos="960"/>
        </w:tabs>
        <w:spacing w:line="276" w:lineRule="auto"/>
        <w:ind w:left="360"/>
        <w:jc w:val="both"/>
      </w:pPr>
      <w:r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F15520" w:rsidRPr="00214126" w:rsidRDefault="00F15520" w:rsidP="00EA487E">
      <w:pPr>
        <w:pStyle w:val="a3"/>
        <w:numPr>
          <w:ilvl w:val="0"/>
          <w:numId w:val="54"/>
        </w:numPr>
        <w:snapToGrid w:val="0"/>
        <w:spacing w:line="276" w:lineRule="auto"/>
        <w:ind w:left="360"/>
        <w:jc w:val="both"/>
      </w:pPr>
      <w:r w:rsidRPr="00214126">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F15520" w:rsidRPr="00214126" w:rsidRDefault="00F15520" w:rsidP="00EA487E">
      <w:pPr>
        <w:numPr>
          <w:ilvl w:val="0"/>
          <w:numId w:val="54"/>
        </w:numPr>
        <w:snapToGrid w:val="0"/>
        <w:spacing w:line="276" w:lineRule="auto"/>
        <w:ind w:left="360"/>
        <w:jc w:val="both"/>
      </w:pPr>
      <w:r w:rsidRPr="00214126">
        <w:t>Конституционный закон Приднестровской Молдавской Республики  от 20 ноября 2002 года «О Конституционном суде Приднестровской Молдавской Республики» с изменениями и дополнениями.</w:t>
      </w:r>
    </w:p>
    <w:p w:rsidR="00F15520" w:rsidRPr="00214126" w:rsidRDefault="00F15520" w:rsidP="00EA487E">
      <w:pPr>
        <w:numPr>
          <w:ilvl w:val="0"/>
          <w:numId w:val="54"/>
        </w:numPr>
        <w:snapToGrid w:val="0"/>
        <w:spacing w:line="276" w:lineRule="auto"/>
        <w:ind w:left="360"/>
        <w:jc w:val="both"/>
      </w:pPr>
      <w:r w:rsidRPr="00214126">
        <w:t>Конституционный закон Приднестровской Молдавской Республики  от 7 июля 2003 года «О Верховном суде Приднестровской Молдавской Республики» с изменениями и дополнениями.</w:t>
      </w:r>
    </w:p>
    <w:p w:rsidR="00F15520" w:rsidRPr="0023565F" w:rsidRDefault="00F15520" w:rsidP="00EA487E">
      <w:pPr>
        <w:numPr>
          <w:ilvl w:val="0"/>
          <w:numId w:val="54"/>
        </w:numPr>
        <w:snapToGrid w:val="0"/>
        <w:spacing w:line="276" w:lineRule="auto"/>
        <w:ind w:left="360"/>
        <w:jc w:val="both"/>
      </w:pPr>
      <w:r w:rsidRPr="0023565F">
        <w:t>Конституционный закон Приднестровской Молдавской Республики от 9 августа 2005года № 621-КЗ-III «О статусе судей в Приднес</w:t>
      </w:r>
      <w:r>
        <w:t xml:space="preserve">тровской Молдавской Республике» </w:t>
      </w:r>
      <w:r w:rsidRPr="0023565F">
        <w:t>с изменениями и дополнениями.</w:t>
      </w:r>
    </w:p>
    <w:p w:rsidR="00F15520" w:rsidRPr="0023565F" w:rsidRDefault="00F15520" w:rsidP="00EA487E">
      <w:pPr>
        <w:numPr>
          <w:ilvl w:val="0"/>
          <w:numId w:val="54"/>
        </w:numPr>
        <w:snapToGrid w:val="0"/>
        <w:spacing w:line="276" w:lineRule="auto"/>
        <w:ind w:left="360"/>
        <w:jc w:val="both"/>
      </w:pPr>
      <w:r w:rsidRPr="0023565F">
        <w:t>Конституционный закон Приднестровской Молдавской Республики от 9 августа 2005 года № 620-КЗ-</w:t>
      </w:r>
      <w:r w:rsidRPr="0023565F">
        <w:rPr>
          <w:lang w:val="en-US"/>
        </w:rPr>
        <w:t>III</w:t>
      </w:r>
      <w:r w:rsidRPr="0023565F">
        <w:t xml:space="preserve"> «О судебной системе  в Приднестровской Молдавской Республике»</w:t>
      </w:r>
      <w:r>
        <w:t xml:space="preserve"> </w:t>
      </w:r>
      <w:r w:rsidRPr="0023565F">
        <w:t>с изменениями и дополнениями.</w:t>
      </w:r>
    </w:p>
    <w:p w:rsidR="00F15520" w:rsidRPr="00CA7714" w:rsidRDefault="00F15520" w:rsidP="00EA487E">
      <w:pPr>
        <w:pStyle w:val="a3"/>
        <w:numPr>
          <w:ilvl w:val="0"/>
          <w:numId w:val="54"/>
        </w:numPr>
        <w:tabs>
          <w:tab w:val="left" w:pos="900"/>
        </w:tabs>
        <w:autoSpaceDN w:val="0"/>
        <w:ind w:left="360"/>
        <w:jc w:val="both"/>
      </w:pPr>
      <w:r w:rsidRPr="00CA7714">
        <w:rPr>
          <w:color w:val="000000"/>
          <w:shd w:val="clear" w:color="auto" w:fill="FFFFFF"/>
        </w:rPr>
        <w:t>Кодекс Приднес</w:t>
      </w:r>
      <w:r>
        <w:rPr>
          <w:color w:val="000000"/>
          <w:shd w:val="clear" w:color="auto" w:fill="FFFFFF"/>
        </w:rPr>
        <w:t xml:space="preserve">тровской Молдавской Республики </w:t>
      </w:r>
      <w:r w:rsidRPr="00CA7714">
        <w:rPr>
          <w:color w:val="000000"/>
          <w:shd w:val="clear" w:color="auto" w:fill="FFFFFF"/>
        </w:rPr>
        <w:t xml:space="preserve">об административных правонарушениях </w:t>
      </w:r>
      <w:r w:rsidRPr="00CA7714">
        <w:t>от 21 января 2014 года № 10-З-V (САЗ 14-4) с изменениями и дополнениями.</w:t>
      </w:r>
    </w:p>
    <w:p w:rsidR="00F15520" w:rsidRPr="00CA7714" w:rsidRDefault="00F15520" w:rsidP="00EA487E">
      <w:pPr>
        <w:pStyle w:val="a3"/>
        <w:numPr>
          <w:ilvl w:val="0"/>
          <w:numId w:val="54"/>
        </w:numPr>
        <w:tabs>
          <w:tab w:val="left" w:pos="900"/>
        </w:tabs>
        <w:autoSpaceDN w:val="0"/>
        <w:ind w:left="360"/>
        <w:jc w:val="both"/>
      </w:pPr>
      <w:r w:rsidRPr="00CA7714">
        <w:t>Уголовный кодекс Приднестровской Молдавской Республики, введенный в действие Законом Приднестровской Молдавской Республики от 7 июня 2002 года № 138-З-III (</w:t>
      </w:r>
      <w:proofErr w:type="gramStart"/>
      <w:r w:rsidRPr="00CA7714">
        <w:t>C</w:t>
      </w:r>
      <w:proofErr w:type="gramEnd"/>
      <w:r w:rsidRPr="00CA7714">
        <w:t xml:space="preserve">АЗ 02-23,1), с изменениями и дополнениями. </w:t>
      </w:r>
    </w:p>
    <w:p w:rsidR="00F15520" w:rsidRPr="004E2B46" w:rsidRDefault="00F15520" w:rsidP="00EA487E">
      <w:pPr>
        <w:pStyle w:val="a3"/>
        <w:numPr>
          <w:ilvl w:val="0"/>
          <w:numId w:val="54"/>
        </w:numPr>
        <w:tabs>
          <w:tab w:val="left" w:pos="900"/>
        </w:tabs>
        <w:autoSpaceDN w:val="0"/>
        <w:ind w:left="360"/>
        <w:jc w:val="both"/>
      </w:pPr>
      <w:r w:rsidRPr="004E2B46">
        <w:t>Трудовой кодекс Приднестровской Молдавской Республики от 19 июля 2002 года № 161-З-</w:t>
      </w:r>
      <w:r w:rsidRPr="004E2B46">
        <w:rPr>
          <w:lang w:val="en-US"/>
        </w:rPr>
        <w:t>III</w:t>
      </w:r>
      <w:r w:rsidRPr="004E2B46">
        <w:t xml:space="preserve"> (САЗ 02-29) с изменениями и дополнениями.</w:t>
      </w:r>
    </w:p>
    <w:p w:rsidR="00F15520" w:rsidRDefault="00F15520" w:rsidP="00EA487E">
      <w:pPr>
        <w:numPr>
          <w:ilvl w:val="0"/>
          <w:numId w:val="54"/>
        </w:numPr>
        <w:snapToGrid w:val="0"/>
        <w:spacing w:line="276" w:lineRule="auto"/>
        <w:ind w:left="360"/>
        <w:jc w:val="both"/>
      </w:pPr>
      <w:r w:rsidRPr="0023565F">
        <w:t>Закон Приднестровской Молдавской Республики от 5 марта 2002 года № 104-З-III «О паспорте гражданина Приднестровской Молдавской Республики» (САЗ 02-11) с изменениями и дополнениями.</w:t>
      </w:r>
    </w:p>
    <w:p w:rsidR="00F15520" w:rsidRPr="004F129B" w:rsidRDefault="00F15520" w:rsidP="00EA487E">
      <w:pPr>
        <w:numPr>
          <w:ilvl w:val="0"/>
          <w:numId w:val="54"/>
        </w:numPr>
        <w:spacing w:line="276" w:lineRule="auto"/>
        <w:ind w:left="360"/>
        <w:jc w:val="both"/>
      </w:pPr>
      <w:r w:rsidRPr="004F129B">
        <w:lastRenderedPageBreak/>
        <w:t>Указ Президента Приднестровской Молдавской Республики от 12 декабря 2018 года № 460</w:t>
      </w:r>
      <w:r w:rsidRPr="004F129B">
        <w:rPr>
          <w:kern w:val="36"/>
        </w:rPr>
        <w:t xml:space="preserve"> «Об утверждении Стратегии развития Приднестровской Молдавской Республики на 2019-2026 годы»</w:t>
      </w:r>
      <w:r w:rsidRPr="004F129B">
        <w:t xml:space="preserve"> с дополнениями.</w:t>
      </w:r>
    </w:p>
    <w:p w:rsidR="00F15520" w:rsidRPr="00B717E4" w:rsidRDefault="00F15520" w:rsidP="00F15520">
      <w:pPr>
        <w:spacing w:line="360" w:lineRule="auto"/>
        <w:jc w:val="center"/>
        <w:rPr>
          <w:i/>
        </w:rPr>
      </w:pPr>
      <w:r w:rsidRPr="00B717E4">
        <w:rPr>
          <w:i/>
        </w:rPr>
        <w:t>Дополнительная</w:t>
      </w:r>
    </w:p>
    <w:p w:rsidR="00F15520" w:rsidRPr="00F22B98" w:rsidRDefault="00F15520" w:rsidP="006667D4">
      <w:pPr>
        <w:pStyle w:val="ConsPlusNormal"/>
        <w:numPr>
          <w:ilvl w:val="0"/>
          <w:numId w:val="66"/>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Авакьян</w:t>
      </w:r>
      <w:proofErr w:type="spellEnd"/>
      <w:r w:rsidRPr="00F22B98">
        <w:rPr>
          <w:rFonts w:ascii="Times New Roman" w:hAnsi="Times New Roman" w:cs="Times New Roman"/>
          <w:sz w:val="24"/>
          <w:szCs w:val="24"/>
        </w:rPr>
        <w:t xml:space="preserve"> С.А. Конституционное право России: Учебный курс. М., 2014.</w:t>
      </w:r>
    </w:p>
    <w:p w:rsidR="00F15520" w:rsidRPr="00962DF5" w:rsidRDefault="00F15520" w:rsidP="006667D4">
      <w:pPr>
        <w:pStyle w:val="a3"/>
        <w:numPr>
          <w:ilvl w:val="0"/>
          <w:numId w:val="66"/>
        </w:numPr>
        <w:autoSpaceDE w:val="0"/>
        <w:autoSpaceDN w:val="0"/>
        <w:adjustRightInd w:val="0"/>
        <w:spacing w:line="276" w:lineRule="auto"/>
        <w:ind w:left="360"/>
        <w:jc w:val="both"/>
        <w:rPr>
          <w:bCs/>
        </w:rPr>
      </w:pPr>
      <w:r w:rsidRPr="00962DF5">
        <w:rPr>
          <w:bCs/>
        </w:rPr>
        <w:t>Безруков А.В. Конституционное право России. Учебное пособие. М., 2015 г.</w:t>
      </w:r>
    </w:p>
    <w:p w:rsidR="00F15520" w:rsidRPr="00F22B98" w:rsidRDefault="00F15520" w:rsidP="006667D4">
      <w:pPr>
        <w:widowControl w:val="0"/>
        <w:numPr>
          <w:ilvl w:val="0"/>
          <w:numId w:val="66"/>
        </w:numPr>
        <w:spacing w:line="276" w:lineRule="auto"/>
        <w:ind w:left="360"/>
        <w:jc w:val="both"/>
      </w:pPr>
      <w:r w:rsidRPr="00F22B98">
        <w:t xml:space="preserve">История Приднестровской Молдавской Республики. В 3 Томах. </w:t>
      </w:r>
      <w:proofErr w:type="gramStart"/>
      <w:r w:rsidRPr="00F22B98">
        <w:t>-Т</w:t>
      </w:r>
      <w:proofErr w:type="gramEnd"/>
      <w:r w:rsidRPr="00F22B98">
        <w:t>ирасполь, 2001.</w:t>
      </w:r>
    </w:p>
    <w:p w:rsidR="00F15520" w:rsidRPr="00F22B98" w:rsidRDefault="00F15520" w:rsidP="006667D4">
      <w:pPr>
        <w:pStyle w:val="ConsPlusNormal"/>
        <w:numPr>
          <w:ilvl w:val="0"/>
          <w:numId w:val="66"/>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Козлова Е.И., </w:t>
      </w:r>
      <w:proofErr w:type="spellStart"/>
      <w:r w:rsidRPr="00F22B98">
        <w:rPr>
          <w:rFonts w:ascii="Times New Roman" w:hAnsi="Times New Roman" w:cs="Times New Roman"/>
          <w:sz w:val="24"/>
          <w:szCs w:val="24"/>
        </w:rPr>
        <w:t>Кутафин</w:t>
      </w:r>
      <w:proofErr w:type="spellEnd"/>
      <w:r w:rsidRPr="00F22B98">
        <w:rPr>
          <w:rFonts w:ascii="Times New Roman" w:hAnsi="Times New Roman" w:cs="Times New Roman"/>
          <w:sz w:val="24"/>
          <w:szCs w:val="24"/>
        </w:rPr>
        <w:t xml:space="preserve"> О.Е. Конституционное право России: Учебник. М. 2004, 2011.</w:t>
      </w:r>
    </w:p>
    <w:p w:rsidR="00F15520" w:rsidRPr="00F22B98" w:rsidRDefault="00F15520" w:rsidP="006667D4">
      <w:pPr>
        <w:pStyle w:val="ConsPlusNormal"/>
        <w:numPr>
          <w:ilvl w:val="0"/>
          <w:numId w:val="66"/>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Кокотов</w:t>
      </w:r>
      <w:proofErr w:type="spellEnd"/>
      <w:r w:rsidRPr="00F22B98">
        <w:rPr>
          <w:rFonts w:ascii="Times New Roman" w:hAnsi="Times New Roman" w:cs="Times New Roman"/>
          <w:sz w:val="24"/>
          <w:szCs w:val="24"/>
        </w:rPr>
        <w:t xml:space="preserve"> А.Н. Конституционное право России: Курс лекций. М., 2014.</w:t>
      </w:r>
    </w:p>
    <w:p w:rsidR="00F15520" w:rsidRPr="00F22B98" w:rsidRDefault="00F15520" w:rsidP="006667D4">
      <w:pPr>
        <w:widowControl w:val="0"/>
        <w:numPr>
          <w:ilvl w:val="0"/>
          <w:numId w:val="66"/>
        </w:numPr>
        <w:spacing w:line="276" w:lineRule="auto"/>
        <w:ind w:left="360"/>
        <w:jc w:val="both"/>
      </w:pPr>
      <w:r w:rsidRPr="00F22B98">
        <w:t>Конституция Приднестровской Молдавской Республики (Краткий постатейный комментарий). Тирасполь. 2000 г.</w:t>
      </w:r>
    </w:p>
    <w:p w:rsidR="00F15520" w:rsidRPr="00F22B98" w:rsidRDefault="00F15520" w:rsidP="006667D4">
      <w:pPr>
        <w:pStyle w:val="ConsPlusNormal"/>
        <w:numPr>
          <w:ilvl w:val="0"/>
          <w:numId w:val="66"/>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F15520" w:rsidRPr="00F22B98" w:rsidRDefault="00F15520" w:rsidP="006667D4">
      <w:pPr>
        <w:pStyle w:val="ConsPlusNormal"/>
        <w:numPr>
          <w:ilvl w:val="0"/>
          <w:numId w:val="66"/>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Нудненко</w:t>
      </w:r>
      <w:proofErr w:type="spellEnd"/>
      <w:r w:rsidRPr="00F22B98">
        <w:rPr>
          <w:rFonts w:ascii="Times New Roman" w:hAnsi="Times New Roman" w:cs="Times New Roman"/>
          <w:sz w:val="24"/>
          <w:szCs w:val="24"/>
        </w:rPr>
        <w:t xml:space="preserve"> Л.А. Конституционное право России: Практикум. М., 2012.</w:t>
      </w:r>
    </w:p>
    <w:p w:rsidR="00F15520" w:rsidRPr="00F22B98" w:rsidRDefault="00F15520" w:rsidP="006667D4">
      <w:pPr>
        <w:pStyle w:val="ConsPlusNormal"/>
        <w:numPr>
          <w:ilvl w:val="0"/>
          <w:numId w:val="66"/>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bCs/>
          <w:sz w:val="24"/>
          <w:szCs w:val="24"/>
        </w:rPr>
        <w:t>Самигуллин</w:t>
      </w:r>
      <w:proofErr w:type="spellEnd"/>
      <w:r w:rsidRPr="00F22B98">
        <w:rPr>
          <w:rFonts w:ascii="Times New Roman" w:hAnsi="Times New Roman" w:cs="Times New Roman"/>
          <w:bCs/>
          <w:sz w:val="24"/>
          <w:szCs w:val="24"/>
        </w:rPr>
        <w:t xml:space="preserve"> </w:t>
      </w:r>
      <w:r w:rsidRPr="00F22B98">
        <w:rPr>
          <w:rFonts w:ascii="Times New Roman" w:hAnsi="Times New Roman" w:cs="Times New Roman"/>
          <w:sz w:val="24"/>
          <w:szCs w:val="24"/>
        </w:rPr>
        <w:t>В.К.</w:t>
      </w:r>
      <w:r w:rsidRPr="00F22B98">
        <w:rPr>
          <w:rFonts w:ascii="Times New Roman" w:hAnsi="Times New Roman" w:cs="Times New Roman"/>
          <w:bCs/>
          <w:sz w:val="24"/>
          <w:szCs w:val="24"/>
        </w:rPr>
        <w:t xml:space="preserve"> Конституционное право России: </w:t>
      </w:r>
      <w:r w:rsidRPr="00F22B98">
        <w:rPr>
          <w:rFonts w:ascii="Times New Roman" w:hAnsi="Times New Roman" w:cs="Times New Roman"/>
          <w:iCs/>
          <w:sz w:val="24"/>
          <w:szCs w:val="24"/>
        </w:rPr>
        <w:t xml:space="preserve">курс лекций. – </w:t>
      </w:r>
      <w:r w:rsidRPr="00F22B98">
        <w:rPr>
          <w:rFonts w:ascii="Times New Roman" w:hAnsi="Times New Roman" w:cs="Times New Roman"/>
          <w:sz w:val="24"/>
          <w:szCs w:val="24"/>
        </w:rPr>
        <w:t>Уфа</w:t>
      </w:r>
      <w:proofErr w:type="gramStart"/>
      <w:r w:rsidRPr="00F22B98">
        <w:rPr>
          <w:rFonts w:ascii="Times New Roman" w:hAnsi="Times New Roman" w:cs="Times New Roman"/>
          <w:sz w:val="24"/>
          <w:szCs w:val="24"/>
        </w:rPr>
        <w:t xml:space="preserve">.: </w:t>
      </w:r>
      <w:proofErr w:type="gramEnd"/>
      <w:r w:rsidRPr="00F22B98">
        <w:rPr>
          <w:rFonts w:ascii="Times New Roman" w:hAnsi="Times New Roman" w:cs="Times New Roman"/>
          <w:sz w:val="24"/>
          <w:szCs w:val="24"/>
        </w:rPr>
        <w:t xml:space="preserve">РИО </w:t>
      </w:r>
      <w:proofErr w:type="spellStart"/>
      <w:r w:rsidRPr="00F22B98">
        <w:rPr>
          <w:rFonts w:ascii="Times New Roman" w:hAnsi="Times New Roman" w:cs="Times New Roman"/>
          <w:sz w:val="24"/>
          <w:szCs w:val="24"/>
        </w:rPr>
        <w:t>БашГУ</w:t>
      </w:r>
      <w:proofErr w:type="spellEnd"/>
      <w:r w:rsidRPr="00F22B98">
        <w:rPr>
          <w:rFonts w:ascii="Times New Roman" w:hAnsi="Times New Roman" w:cs="Times New Roman"/>
          <w:sz w:val="24"/>
          <w:szCs w:val="24"/>
        </w:rPr>
        <w:t>, 2014.</w:t>
      </w:r>
    </w:p>
    <w:p w:rsidR="00F15520" w:rsidRPr="00F22B98" w:rsidRDefault="00F15520" w:rsidP="006667D4">
      <w:pPr>
        <w:numPr>
          <w:ilvl w:val="0"/>
          <w:numId w:val="66"/>
        </w:numPr>
        <w:autoSpaceDE w:val="0"/>
        <w:autoSpaceDN w:val="0"/>
        <w:adjustRightInd w:val="0"/>
        <w:spacing w:line="276" w:lineRule="auto"/>
        <w:ind w:left="360"/>
        <w:contextualSpacing/>
        <w:jc w:val="both"/>
        <w:rPr>
          <w:bCs/>
        </w:rPr>
      </w:pPr>
      <w:r w:rsidRPr="00F22B98">
        <w:rPr>
          <w:bCs/>
        </w:rPr>
        <w:t xml:space="preserve">Шахрай С.М. Конституционное право Российской Федерации. Учебник для академического </w:t>
      </w:r>
      <w:proofErr w:type="spellStart"/>
      <w:r w:rsidRPr="00F22B98">
        <w:rPr>
          <w:bCs/>
        </w:rPr>
        <w:t>бакалавриата</w:t>
      </w:r>
      <w:proofErr w:type="spellEnd"/>
      <w:r w:rsidRPr="00F22B98">
        <w:rPr>
          <w:bCs/>
        </w:rPr>
        <w:t xml:space="preserve"> и магистратуры. 4-е издание, измененное и дополненное, М., 2017 г.</w:t>
      </w:r>
    </w:p>
    <w:p w:rsidR="00F15520" w:rsidRPr="00B717E4" w:rsidRDefault="00F15520" w:rsidP="00F15520">
      <w:pPr>
        <w:pStyle w:val="a9"/>
        <w:jc w:val="center"/>
        <w:rPr>
          <w:rFonts w:ascii="Times New Roman" w:hAnsi="Times New Roman"/>
          <w:i/>
          <w:sz w:val="24"/>
          <w:szCs w:val="24"/>
        </w:rPr>
      </w:pPr>
      <w:r w:rsidRPr="00B717E4">
        <w:rPr>
          <w:rFonts w:ascii="Times New Roman" w:hAnsi="Times New Roman"/>
          <w:i/>
          <w:sz w:val="24"/>
          <w:szCs w:val="24"/>
        </w:rPr>
        <w:t>Периодическая печать</w:t>
      </w:r>
    </w:p>
    <w:p w:rsidR="00F15520" w:rsidRPr="00B717E4" w:rsidRDefault="00F15520" w:rsidP="00F15520">
      <w:pPr>
        <w:pStyle w:val="a9"/>
        <w:jc w:val="center"/>
        <w:rPr>
          <w:rFonts w:ascii="Times New Roman" w:hAnsi="Times New Roman"/>
          <w:i/>
          <w:sz w:val="24"/>
          <w:szCs w:val="24"/>
        </w:rPr>
      </w:pPr>
    </w:p>
    <w:p w:rsidR="00F15520" w:rsidRPr="003536D0" w:rsidRDefault="00F15520" w:rsidP="00B81DF5">
      <w:pPr>
        <w:pStyle w:val="a9"/>
        <w:widowControl w:val="0"/>
        <w:numPr>
          <w:ilvl w:val="0"/>
          <w:numId w:val="70"/>
        </w:numPr>
        <w:shd w:val="clear" w:color="auto" w:fill="FFFFFF"/>
        <w:autoSpaceDE w:val="0"/>
        <w:autoSpaceDN w:val="0"/>
        <w:adjustRightInd w:val="0"/>
        <w:spacing w:line="276" w:lineRule="auto"/>
        <w:ind w:left="360"/>
        <w:jc w:val="both"/>
        <w:rPr>
          <w:rFonts w:ascii="Times New Roman" w:hAnsi="Times New Roman"/>
          <w:sz w:val="24"/>
          <w:szCs w:val="24"/>
        </w:rPr>
      </w:pPr>
      <w:r w:rsidRPr="003536D0">
        <w:rPr>
          <w:rFonts w:ascii="Times New Roman" w:hAnsi="Times New Roman"/>
          <w:sz w:val="24"/>
          <w:szCs w:val="24"/>
        </w:rPr>
        <w:t>Бюллетень Верховного суда Российской Федерации. ГУ издательство «Юридическая литература» Администрации Президента Российской Федерации.</w:t>
      </w:r>
    </w:p>
    <w:p w:rsidR="00F15520" w:rsidRPr="003536D0" w:rsidRDefault="00F15520" w:rsidP="00B81DF5">
      <w:pPr>
        <w:pStyle w:val="a9"/>
        <w:widowControl w:val="0"/>
        <w:numPr>
          <w:ilvl w:val="0"/>
          <w:numId w:val="70"/>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F15520" w:rsidRPr="003536D0" w:rsidRDefault="00F15520" w:rsidP="00B81DF5">
      <w:pPr>
        <w:pStyle w:val="a9"/>
        <w:widowControl w:val="0"/>
        <w:numPr>
          <w:ilvl w:val="0"/>
          <w:numId w:val="70"/>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F15520" w:rsidRPr="003536D0" w:rsidRDefault="00F15520" w:rsidP="00B81DF5">
      <w:pPr>
        <w:pStyle w:val="a9"/>
        <w:widowControl w:val="0"/>
        <w:numPr>
          <w:ilvl w:val="0"/>
          <w:numId w:val="70"/>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F15520" w:rsidRPr="003536D0" w:rsidRDefault="00F15520" w:rsidP="00B81DF5">
      <w:pPr>
        <w:pStyle w:val="a9"/>
        <w:widowControl w:val="0"/>
        <w:numPr>
          <w:ilvl w:val="0"/>
          <w:numId w:val="70"/>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F15520" w:rsidRPr="003536D0" w:rsidRDefault="00F15520" w:rsidP="00B81DF5">
      <w:pPr>
        <w:pStyle w:val="a9"/>
        <w:widowControl w:val="0"/>
        <w:numPr>
          <w:ilvl w:val="0"/>
          <w:numId w:val="70"/>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F15520" w:rsidRDefault="00F15520" w:rsidP="00B81DF5">
      <w:pPr>
        <w:spacing w:line="276" w:lineRule="auto"/>
        <w:ind w:left="397"/>
        <w:jc w:val="center"/>
      </w:pPr>
    </w:p>
    <w:p w:rsidR="00F15520" w:rsidRDefault="00F15520" w:rsidP="00B717E4">
      <w:pPr>
        <w:spacing w:line="360" w:lineRule="auto"/>
        <w:jc w:val="center"/>
      </w:pPr>
    </w:p>
    <w:p w:rsidR="00F15520" w:rsidRDefault="00F15520" w:rsidP="00F15520">
      <w:pPr>
        <w:spacing w:line="360" w:lineRule="auto"/>
        <w:jc w:val="center"/>
        <w:rPr>
          <w:b/>
        </w:rPr>
      </w:pPr>
    </w:p>
    <w:p w:rsidR="003C378E" w:rsidRDefault="003C378E" w:rsidP="005A02BA">
      <w:pPr>
        <w:shd w:val="clear" w:color="auto" w:fill="FFFFFF"/>
        <w:spacing w:line="360" w:lineRule="auto"/>
        <w:jc w:val="center"/>
        <w:rPr>
          <w:b/>
        </w:rPr>
      </w:pPr>
    </w:p>
    <w:p w:rsidR="003C378E" w:rsidRDefault="003C378E" w:rsidP="005A02BA">
      <w:pPr>
        <w:shd w:val="clear" w:color="auto" w:fill="FFFFFF"/>
        <w:spacing w:line="360" w:lineRule="auto"/>
        <w:jc w:val="center"/>
        <w:rPr>
          <w:b/>
        </w:rPr>
      </w:pPr>
    </w:p>
    <w:p w:rsidR="003C378E" w:rsidRDefault="003C378E" w:rsidP="005A02BA">
      <w:pPr>
        <w:shd w:val="clear" w:color="auto" w:fill="FFFFFF"/>
        <w:spacing w:line="360" w:lineRule="auto"/>
        <w:jc w:val="center"/>
        <w:rPr>
          <w:b/>
        </w:rPr>
      </w:pPr>
    </w:p>
    <w:p w:rsidR="003C378E" w:rsidRDefault="003C378E" w:rsidP="005A02BA">
      <w:pPr>
        <w:shd w:val="clear" w:color="auto" w:fill="FFFFFF"/>
        <w:spacing w:line="360" w:lineRule="auto"/>
        <w:jc w:val="center"/>
        <w:rPr>
          <w:b/>
        </w:rPr>
      </w:pPr>
    </w:p>
    <w:p w:rsidR="003C378E" w:rsidRDefault="003C378E" w:rsidP="005A02BA">
      <w:pPr>
        <w:shd w:val="clear" w:color="auto" w:fill="FFFFFF"/>
        <w:spacing w:line="360" w:lineRule="auto"/>
        <w:jc w:val="center"/>
        <w:rPr>
          <w:b/>
        </w:rPr>
      </w:pPr>
    </w:p>
    <w:p w:rsidR="003C378E" w:rsidRDefault="003C378E" w:rsidP="005A02BA">
      <w:pPr>
        <w:shd w:val="clear" w:color="auto" w:fill="FFFFFF"/>
        <w:spacing w:line="360" w:lineRule="auto"/>
        <w:jc w:val="center"/>
        <w:rPr>
          <w:b/>
        </w:rPr>
      </w:pPr>
    </w:p>
    <w:p w:rsidR="003C378E" w:rsidRDefault="003C378E" w:rsidP="005A02BA">
      <w:pPr>
        <w:shd w:val="clear" w:color="auto" w:fill="FFFFFF"/>
        <w:spacing w:line="360" w:lineRule="auto"/>
        <w:jc w:val="center"/>
        <w:rPr>
          <w:b/>
        </w:rPr>
      </w:pPr>
    </w:p>
    <w:p w:rsidR="001C31BF" w:rsidRDefault="001C31BF" w:rsidP="005A02BA">
      <w:pPr>
        <w:shd w:val="clear" w:color="auto" w:fill="FFFFFF"/>
        <w:spacing w:line="360" w:lineRule="auto"/>
        <w:jc w:val="center"/>
        <w:rPr>
          <w:b/>
        </w:rPr>
      </w:pPr>
    </w:p>
    <w:p w:rsidR="005A02BA" w:rsidRPr="004F29D2" w:rsidRDefault="005A02BA" w:rsidP="005A02BA">
      <w:pPr>
        <w:shd w:val="clear" w:color="auto" w:fill="FFFFFF"/>
        <w:spacing w:line="360" w:lineRule="auto"/>
        <w:jc w:val="center"/>
        <w:rPr>
          <w:b/>
        </w:rPr>
      </w:pPr>
      <w:r w:rsidRPr="004F29D2">
        <w:rPr>
          <w:b/>
        </w:rPr>
        <w:lastRenderedPageBreak/>
        <w:t>Тема № 1</w:t>
      </w:r>
      <w:r w:rsidR="00B90A82">
        <w:rPr>
          <w:b/>
        </w:rPr>
        <w:t>4</w:t>
      </w:r>
      <w:r>
        <w:rPr>
          <w:b/>
        </w:rPr>
        <w:t>.</w:t>
      </w:r>
      <w:r w:rsidR="003C378E">
        <w:rPr>
          <w:b/>
        </w:rPr>
        <w:t xml:space="preserve"> </w:t>
      </w:r>
      <w:r w:rsidRPr="004F29D2">
        <w:rPr>
          <w:b/>
        </w:rPr>
        <w:t>Конституционные основы организации исполнительной власти Приднестровской Молдавской Республики</w:t>
      </w:r>
    </w:p>
    <w:p w:rsidR="005A02BA" w:rsidRPr="00662704" w:rsidRDefault="005A02BA" w:rsidP="003C378E">
      <w:pPr>
        <w:spacing w:line="360" w:lineRule="auto"/>
        <w:ind w:left="720"/>
        <w:contextualSpacing/>
        <w:jc w:val="center"/>
      </w:pPr>
      <w:r w:rsidRPr="00662704">
        <w:rPr>
          <w:i/>
          <w:iCs/>
        </w:rPr>
        <w:t>План</w:t>
      </w:r>
    </w:p>
    <w:p w:rsidR="003C378E" w:rsidRDefault="003C378E" w:rsidP="00EA487E">
      <w:pPr>
        <w:pStyle w:val="a3"/>
        <w:widowControl w:val="0"/>
        <w:numPr>
          <w:ilvl w:val="0"/>
          <w:numId w:val="20"/>
        </w:numPr>
        <w:tabs>
          <w:tab w:val="right" w:leader="dot" w:pos="10756"/>
        </w:tabs>
        <w:snapToGrid w:val="0"/>
        <w:spacing w:line="360" w:lineRule="auto"/>
        <w:jc w:val="both"/>
        <w:rPr>
          <w:noProof/>
        </w:rPr>
      </w:pPr>
      <w:r>
        <w:rPr>
          <w:noProof/>
        </w:rPr>
        <w:t xml:space="preserve">Основные черты, цели и функции </w:t>
      </w:r>
      <w:r w:rsidRPr="00C53F1A">
        <w:rPr>
          <w:noProof/>
        </w:rPr>
        <w:t xml:space="preserve">исполнительной власти. </w:t>
      </w:r>
    </w:p>
    <w:p w:rsidR="003C378E" w:rsidRDefault="003C378E" w:rsidP="00EA487E">
      <w:pPr>
        <w:pStyle w:val="a3"/>
        <w:widowControl w:val="0"/>
        <w:numPr>
          <w:ilvl w:val="0"/>
          <w:numId w:val="20"/>
        </w:numPr>
        <w:tabs>
          <w:tab w:val="right" w:leader="dot" w:pos="10756"/>
        </w:tabs>
        <w:snapToGrid w:val="0"/>
        <w:spacing w:line="360" w:lineRule="auto"/>
        <w:jc w:val="both"/>
        <w:rPr>
          <w:noProof/>
        </w:rPr>
      </w:pPr>
      <w:r w:rsidRPr="006F00F6">
        <w:rPr>
          <w:noProof/>
        </w:rPr>
        <w:t>Пра</w:t>
      </w:r>
      <w:r>
        <w:rPr>
          <w:noProof/>
        </w:rPr>
        <w:t>вовой статус Прав</w:t>
      </w:r>
      <w:r w:rsidRPr="006F00F6">
        <w:rPr>
          <w:noProof/>
        </w:rPr>
        <w:t>ительств</w:t>
      </w:r>
      <w:r>
        <w:rPr>
          <w:noProof/>
        </w:rPr>
        <w:t>а</w:t>
      </w:r>
      <w:r w:rsidRPr="006F00F6">
        <w:rPr>
          <w:noProof/>
        </w:rPr>
        <w:t xml:space="preserve"> Приднестровской Молдавской Республики. </w:t>
      </w:r>
    </w:p>
    <w:p w:rsidR="003C378E" w:rsidRDefault="003C378E" w:rsidP="00EA487E">
      <w:pPr>
        <w:pStyle w:val="a3"/>
        <w:widowControl w:val="0"/>
        <w:numPr>
          <w:ilvl w:val="0"/>
          <w:numId w:val="20"/>
        </w:numPr>
        <w:tabs>
          <w:tab w:val="right" w:leader="dot" w:pos="10756"/>
        </w:tabs>
        <w:snapToGrid w:val="0"/>
        <w:spacing w:line="360" w:lineRule="auto"/>
        <w:jc w:val="both"/>
        <w:rPr>
          <w:noProof/>
        </w:rPr>
      </w:pPr>
      <w:r>
        <w:rPr>
          <w:noProof/>
        </w:rPr>
        <w:t xml:space="preserve">Правовые акты Правительства </w:t>
      </w:r>
      <w:r w:rsidRPr="006F00F6">
        <w:rPr>
          <w:noProof/>
        </w:rPr>
        <w:t>Приднестровской Молдавской Республики</w:t>
      </w:r>
      <w:r>
        <w:rPr>
          <w:noProof/>
        </w:rPr>
        <w:t xml:space="preserve">. </w:t>
      </w:r>
    </w:p>
    <w:p w:rsidR="003C378E" w:rsidRDefault="003C378E" w:rsidP="00EA487E">
      <w:pPr>
        <w:pStyle w:val="a3"/>
        <w:widowControl w:val="0"/>
        <w:numPr>
          <w:ilvl w:val="0"/>
          <w:numId w:val="20"/>
        </w:numPr>
        <w:tabs>
          <w:tab w:val="right" w:leader="dot" w:pos="10756"/>
        </w:tabs>
        <w:snapToGrid w:val="0"/>
        <w:spacing w:line="360" w:lineRule="auto"/>
        <w:jc w:val="both"/>
        <w:rPr>
          <w:noProof/>
        </w:rPr>
      </w:pPr>
      <w:r>
        <w:t>О</w:t>
      </w:r>
      <w:r w:rsidRPr="00381173">
        <w:t>рганизационно-правовы</w:t>
      </w:r>
      <w:r>
        <w:t>е</w:t>
      </w:r>
      <w:r w:rsidRPr="00381173">
        <w:t xml:space="preserve"> форм</w:t>
      </w:r>
      <w:r>
        <w:t>ы</w:t>
      </w:r>
      <w:r w:rsidRPr="00381173">
        <w:t xml:space="preserve"> </w:t>
      </w:r>
      <w:r w:rsidRPr="006F00F6">
        <w:rPr>
          <w:noProof/>
        </w:rPr>
        <w:t>исполнительн</w:t>
      </w:r>
      <w:r>
        <w:rPr>
          <w:noProof/>
        </w:rPr>
        <w:t>ых</w:t>
      </w:r>
      <w:r w:rsidRPr="006F00F6">
        <w:rPr>
          <w:noProof/>
        </w:rPr>
        <w:t xml:space="preserve"> органов </w:t>
      </w:r>
      <w:r>
        <w:rPr>
          <w:noProof/>
        </w:rPr>
        <w:t xml:space="preserve">государственной </w:t>
      </w:r>
      <w:r w:rsidRPr="006F00F6">
        <w:rPr>
          <w:noProof/>
        </w:rPr>
        <w:t xml:space="preserve">власти Приднестровской Молдавской Республики. </w:t>
      </w:r>
    </w:p>
    <w:p w:rsidR="003C378E" w:rsidRDefault="003C378E" w:rsidP="005A02BA">
      <w:pPr>
        <w:spacing w:line="360" w:lineRule="auto"/>
        <w:jc w:val="both"/>
      </w:pPr>
    </w:p>
    <w:p w:rsidR="003C378E" w:rsidRPr="00D9395B" w:rsidRDefault="003C378E" w:rsidP="003C378E">
      <w:pPr>
        <w:spacing w:line="360" w:lineRule="auto"/>
        <w:jc w:val="center"/>
        <w:rPr>
          <w:i/>
        </w:rPr>
      </w:pPr>
      <w:r w:rsidRPr="00D9395B">
        <w:rPr>
          <w:i/>
        </w:rPr>
        <w:t>Методические указания</w:t>
      </w:r>
    </w:p>
    <w:p w:rsidR="005A02BA" w:rsidRPr="00662704" w:rsidRDefault="005A02BA" w:rsidP="005A02BA">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Default="005A02BA" w:rsidP="005A02BA">
      <w:pPr>
        <w:spacing w:line="360" w:lineRule="auto"/>
        <w:jc w:val="both"/>
      </w:pPr>
      <w:r w:rsidRPr="00662704">
        <w:rPr>
          <w:b/>
        </w:rPr>
        <w:t xml:space="preserve">- </w:t>
      </w:r>
      <w:r w:rsidRPr="00662704">
        <w:t>понятие</w:t>
      </w:r>
      <w:r w:rsidR="003C378E">
        <w:t xml:space="preserve"> </w:t>
      </w:r>
      <w:r w:rsidR="006F7708">
        <w:t>«</w:t>
      </w:r>
      <w:r w:rsidRPr="00662704">
        <w:t>исполнит</w:t>
      </w:r>
      <w:r>
        <w:t>ельная власть</w:t>
      </w:r>
      <w:r w:rsidR="006F7708">
        <w:t>»</w:t>
      </w:r>
      <w:r w:rsidR="000C28DD">
        <w:t>;</w:t>
      </w:r>
    </w:p>
    <w:p w:rsidR="006F7708" w:rsidRPr="00662704" w:rsidRDefault="006F7708" w:rsidP="005A02BA">
      <w:pPr>
        <w:spacing w:line="360" w:lineRule="auto"/>
        <w:jc w:val="both"/>
      </w:pPr>
      <w:r>
        <w:t>- система и структура исполнительных органов государственной власти и управления</w:t>
      </w:r>
      <w:r w:rsidRPr="006F7708">
        <w:rPr>
          <w:noProof/>
        </w:rPr>
        <w:t xml:space="preserve"> </w:t>
      </w:r>
      <w:r w:rsidRPr="006F00F6">
        <w:rPr>
          <w:noProof/>
        </w:rPr>
        <w:t>Приднестровской Молдавской Республики</w:t>
      </w:r>
      <w:r>
        <w:rPr>
          <w:noProof/>
        </w:rPr>
        <w:t>;</w:t>
      </w:r>
    </w:p>
    <w:p w:rsidR="005A02BA" w:rsidRDefault="005A02BA" w:rsidP="005A02BA">
      <w:pPr>
        <w:spacing w:line="360" w:lineRule="auto"/>
        <w:jc w:val="both"/>
      </w:pPr>
      <w:r w:rsidRPr="00662704">
        <w:t xml:space="preserve">- полномочия, функции, состав и формирование </w:t>
      </w:r>
      <w:r w:rsidR="006F7708">
        <w:t>П</w:t>
      </w:r>
      <w:r w:rsidRPr="00662704">
        <w:t>равительства</w:t>
      </w:r>
      <w:r w:rsidR="006F7708">
        <w:t>;</w:t>
      </w:r>
    </w:p>
    <w:p w:rsidR="006F7708" w:rsidRPr="00662704" w:rsidRDefault="006F7708" w:rsidP="005A02BA">
      <w:pPr>
        <w:spacing w:line="360" w:lineRule="auto"/>
        <w:jc w:val="both"/>
      </w:pPr>
      <w:r>
        <w:t xml:space="preserve">- акты </w:t>
      </w:r>
      <w:r>
        <w:rPr>
          <w:noProof/>
        </w:rPr>
        <w:t>Прав</w:t>
      </w:r>
      <w:r w:rsidRPr="006F00F6">
        <w:rPr>
          <w:noProof/>
        </w:rPr>
        <w:t>ительств</w:t>
      </w:r>
      <w:r>
        <w:rPr>
          <w:noProof/>
        </w:rPr>
        <w:t>а</w:t>
      </w:r>
      <w:r w:rsidRPr="006F00F6">
        <w:rPr>
          <w:noProof/>
        </w:rPr>
        <w:t xml:space="preserve"> Приднестровской Молдавской Республики</w:t>
      </w:r>
      <w:r>
        <w:rPr>
          <w:noProof/>
        </w:rPr>
        <w:t>;</w:t>
      </w:r>
    </w:p>
    <w:p w:rsidR="005A02BA" w:rsidRPr="00662704" w:rsidRDefault="005A02BA" w:rsidP="005A02BA">
      <w:pPr>
        <w:spacing w:line="360" w:lineRule="auto"/>
        <w:jc w:val="both"/>
      </w:pPr>
      <w:r w:rsidRPr="00662704">
        <w:t xml:space="preserve">- политическая ответственность </w:t>
      </w:r>
      <w:r w:rsidR="000C28DD">
        <w:t>П</w:t>
      </w:r>
      <w:r w:rsidRPr="00662704">
        <w:t xml:space="preserve">равительства </w:t>
      </w:r>
      <w:r w:rsidR="000C28DD" w:rsidRPr="006F00F6">
        <w:rPr>
          <w:noProof/>
        </w:rPr>
        <w:t>Приднестровской Молдавской Республики</w:t>
      </w:r>
      <w:r w:rsidR="000C28DD" w:rsidRPr="00662704">
        <w:t xml:space="preserve"> </w:t>
      </w:r>
      <w:r w:rsidRPr="00662704">
        <w:t>и его отставка.</w:t>
      </w:r>
    </w:p>
    <w:p w:rsidR="005A02BA" w:rsidRPr="00662704" w:rsidRDefault="005A02BA" w:rsidP="005A02BA">
      <w:pPr>
        <w:spacing w:line="360" w:lineRule="auto"/>
        <w:ind w:firstLine="708"/>
        <w:jc w:val="both"/>
        <w:rPr>
          <w:b/>
        </w:rPr>
      </w:pPr>
      <w:proofErr w:type="gramStart"/>
      <w:r w:rsidRPr="00662704">
        <w:t>Курсанты должны изучить главу 3-1 Конституции Приднестровской Молдавской Республики, Конституционный Закон Приднестровской Молдавской Республики «О Правительстве Приднестровской Молдавской Республики»</w:t>
      </w:r>
      <w:r w:rsidR="001C31BF">
        <w:t xml:space="preserve">, </w:t>
      </w:r>
      <w:r w:rsidR="001C31BF" w:rsidRPr="00662704">
        <w:t>Закон Приднестровской Молдавской Республики</w:t>
      </w:r>
      <w:r w:rsidR="001C31BF">
        <w:t xml:space="preserve"> «Об актах законодательства </w:t>
      </w:r>
      <w:r w:rsidR="001C31BF" w:rsidRPr="00662704">
        <w:t>Приднестровской Молдавской Республики»</w:t>
      </w:r>
      <w:r w:rsidR="001C31BF">
        <w:t xml:space="preserve">, Указ Президента </w:t>
      </w:r>
      <w:r w:rsidR="001C31BF" w:rsidRPr="00662704">
        <w:t>Приднестровской Молдавской Республики</w:t>
      </w:r>
      <w:r w:rsidR="001C31BF">
        <w:t xml:space="preserve"> от 30 мая 2022 года № 198 «Об утверждении системы и структуры исполнительных органов государственной власти </w:t>
      </w:r>
      <w:r w:rsidR="001C31BF" w:rsidRPr="00662704">
        <w:t>Приднестровской Молдавской Республики»</w:t>
      </w:r>
      <w:r w:rsidRPr="00662704">
        <w:t>.</w:t>
      </w:r>
      <w:proofErr w:type="gramEnd"/>
    </w:p>
    <w:p w:rsidR="003C378E" w:rsidRDefault="003C378E" w:rsidP="005A02BA">
      <w:pPr>
        <w:shd w:val="clear" w:color="auto" w:fill="FFFFFF"/>
        <w:spacing w:line="360" w:lineRule="auto"/>
        <w:jc w:val="center"/>
        <w:rPr>
          <w:b/>
        </w:rPr>
      </w:pPr>
    </w:p>
    <w:p w:rsidR="006F7708" w:rsidRDefault="006F7708" w:rsidP="006F7708">
      <w:pPr>
        <w:jc w:val="center"/>
        <w:rPr>
          <w:i/>
          <w:color w:val="000000"/>
          <w:shd w:val="clear" w:color="auto" w:fill="FFFFFF"/>
        </w:rPr>
      </w:pPr>
      <w:r>
        <w:rPr>
          <w:i/>
          <w:color w:val="000000"/>
          <w:shd w:val="clear" w:color="auto" w:fill="FFFFFF"/>
        </w:rPr>
        <w:t>Примерный перечень тем докладов</w:t>
      </w:r>
    </w:p>
    <w:p w:rsidR="001158E9" w:rsidRPr="00C333B9" w:rsidRDefault="001158E9" w:rsidP="00EA487E">
      <w:pPr>
        <w:pStyle w:val="a3"/>
        <w:numPr>
          <w:ilvl w:val="0"/>
          <w:numId w:val="21"/>
        </w:numPr>
        <w:spacing w:line="360" w:lineRule="auto"/>
        <w:ind w:left="360"/>
        <w:jc w:val="both"/>
      </w:pPr>
      <w:r w:rsidRPr="00C333B9">
        <w:t>Общие положения об исполнительной ветви власти государства</w:t>
      </w:r>
      <w:r w:rsidR="001C31BF" w:rsidRPr="00C333B9">
        <w:t>.</w:t>
      </w:r>
    </w:p>
    <w:p w:rsidR="006F7708" w:rsidRPr="00C333B9" w:rsidRDefault="001158E9" w:rsidP="00EA487E">
      <w:pPr>
        <w:pStyle w:val="a3"/>
        <w:numPr>
          <w:ilvl w:val="0"/>
          <w:numId w:val="21"/>
        </w:numPr>
        <w:spacing w:line="360" w:lineRule="auto"/>
        <w:ind w:left="360"/>
        <w:jc w:val="both"/>
      </w:pPr>
      <w:r w:rsidRPr="00C333B9">
        <w:t>Конституционно-правовой статус исполнительных органов государственной  власти  в  Приднестровской  Молдавской  Республике на  различных  этапах  развития  государственности  Приднестровья</w:t>
      </w:r>
      <w:r w:rsidR="001C31BF" w:rsidRPr="00C333B9">
        <w:t>.</w:t>
      </w:r>
    </w:p>
    <w:p w:rsidR="001158E9" w:rsidRPr="00C333B9" w:rsidRDefault="001158E9" w:rsidP="00EA487E">
      <w:pPr>
        <w:pStyle w:val="a3"/>
        <w:numPr>
          <w:ilvl w:val="0"/>
          <w:numId w:val="21"/>
        </w:numPr>
        <w:spacing w:line="360" w:lineRule="auto"/>
        <w:ind w:left="360"/>
        <w:jc w:val="both"/>
      </w:pPr>
      <w:r w:rsidRPr="00C333B9">
        <w:t>Правительство Приднестровской Молдавской Республики – высший исполнительный орган государственной власти Приднестровской Молдавской Республики</w:t>
      </w:r>
      <w:r w:rsidR="001C31BF" w:rsidRPr="00C333B9">
        <w:t>.</w:t>
      </w:r>
    </w:p>
    <w:p w:rsidR="006F7708" w:rsidRPr="00C333B9" w:rsidRDefault="001158E9" w:rsidP="00EA487E">
      <w:pPr>
        <w:pStyle w:val="a3"/>
        <w:numPr>
          <w:ilvl w:val="0"/>
          <w:numId w:val="21"/>
        </w:numPr>
        <w:spacing w:line="360" w:lineRule="auto"/>
        <w:ind w:left="360"/>
        <w:jc w:val="both"/>
      </w:pPr>
      <w:r w:rsidRPr="00C333B9">
        <w:lastRenderedPageBreak/>
        <w:t xml:space="preserve">Министерства, ведомства – </w:t>
      </w:r>
      <w:r w:rsidR="000C28DD">
        <w:t xml:space="preserve">исполнительные </w:t>
      </w:r>
      <w:r w:rsidRPr="00C333B9">
        <w:t xml:space="preserve">органы </w:t>
      </w:r>
      <w:r w:rsidR="000C28DD">
        <w:t>государствен</w:t>
      </w:r>
      <w:r w:rsidRPr="00C333B9">
        <w:t>ной власти, проводящие государственную политику и осуществляющие государственное управление в определённ</w:t>
      </w:r>
      <w:r w:rsidR="00C333B9" w:rsidRPr="00C333B9">
        <w:t>ой сфере (отрасли) деятельности.</w:t>
      </w:r>
    </w:p>
    <w:p w:rsidR="001158E9" w:rsidRDefault="001158E9" w:rsidP="00EA487E">
      <w:pPr>
        <w:pStyle w:val="a3"/>
        <w:numPr>
          <w:ilvl w:val="0"/>
          <w:numId w:val="21"/>
        </w:numPr>
        <w:spacing w:line="360" w:lineRule="auto"/>
        <w:ind w:left="360"/>
        <w:jc w:val="both"/>
      </w:pPr>
      <w:r w:rsidRPr="00C333B9">
        <w:t>Административное реформирование в сфере организации и деятельности исполнительных органов государственной власти Приднестровской Молдавской Республики</w:t>
      </w:r>
      <w:r w:rsidR="00C333B9" w:rsidRPr="00C333B9">
        <w:t>.</w:t>
      </w:r>
      <w:r w:rsidRPr="00C333B9">
        <w:t xml:space="preserve"> </w:t>
      </w:r>
    </w:p>
    <w:p w:rsidR="000C28DD" w:rsidRPr="00C333B9" w:rsidRDefault="000C28DD" w:rsidP="000C28DD">
      <w:pPr>
        <w:pStyle w:val="a3"/>
        <w:numPr>
          <w:ilvl w:val="0"/>
          <w:numId w:val="21"/>
        </w:numPr>
        <w:spacing w:line="360" w:lineRule="auto"/>
        <w:ind w:left="360"/>
        <w:jc w:val="both"/>
      </w:pPr>
      <w:r w:rsidRPr="00C333B9">
        <w:t>Правительство Приднестровской Молдавской Республики – высший исполнительный орган государственной власти Приднестровской Молдавской Республики.</w:t>
      </w:r>
    </w:p>
    <w:p w:rsidR="000C28DD" w:rsidRPr="00C333B9" w:rsidRDefault="000C28DD" w:rsidP="000C28DD">
      <w:pPr>
        <w:pStyle w:val="a3"/>
        <w:numPr>
          <w:ilvl w:val="0"/>
          <w:numId w:val="21"/>
        </w:numPr>
        <w:spacing w:line="360" w:lineRule="auto"/>
        <w:ind w:left="360"/>
        <w:jc w:val="both"/>
      </w:pPr>
      <w:r w:rsidRPr="00C333B9">
        <w:t>Министерства, ведомства –</w:t>
      </w:r>
      <w:r w:rsidRPr="000C28DD">
        <w:t xml:space="preserve"> </w:t>
      </w:r>
      <w:r w:rsidRPr="00381173">
        <w:t>исполнительны</w:t>
      </w:r>
      <w:r>
        <w:t>е</w:t>
      </w:r>
      <w:r w:rsidRPr="00381173">
        <w:t xml:space="preserve"> орган</w:t>
      </w:r>
      <w:r>
        <w:t>ы</w:t>
      </w:r>
      <w:r w:rsidRPr="00381173">
        <w:t xml:space="preserve"> государственной власти</w:t>
      </w:r>
      <w:r w:rsidRPr="00C333B9">
        <w:t>, проводящие государственную политику и осуществляющие государственное управление в определённой сфере (отрасли) деятельности.</w:t>
      </w:r>
    </w:p>
    <w:p w:rsidR="000C28DD" w:rsidRPr="000C28DD" w:rsidRDefault="000C28DD" w:rsidP="00EA487E">
      <w:pPr>
        <w:pStyle w:val="a3"/>
        <w:numPr>
          <w:ilvl w:val="0"/>
          <w:numId w:val="21"/>
        </w:numPr>
        <w:spacing w:line="360" w:lineRule="auto"/>
        <w:ind w:left="360"/>
        <w:jc w:val="both"/>
      </w:pPr>
      <w:r w:rsidRPr="000C28DD">
        <w:t xml:space="preserve">Государственные администрации городов и районов – административно-территориальные единицы республики, входящие в единую систему исполнительных органов государственной власти </w:t>
      </w:r>
      <w:r w:rsidRPr="000C28DD">
        <w:rPr>
          <w:rStyle w:val="FontStyle41"/>
          <w:sz w:val="24"/>
        </w:rPr>
        <w:t>Приднестровской Молдавской Республики</w:t>
      </w:r>
      <w:r w:rsidRPr="000C28DD">
        <w:t xml:space="preserve"> и осуществляющие функции государственного управления в городах и на территориях районов </w:t>
      </w:r>
      <w:r w:rsidRPr="000C28DD">
        <w:rPr>
          <w:rStyle w:val="FontStyle41"/>
          <w:sz w:val="24"/>
        </w:rPr>
        <w:t>Приднестровской Молдавской Республики.</w:t>
      </w:r>
    </w:p>
    <w:p w:rsidR="006F7708" w:rsidRDefault="006F7708" w:rsidP="006F7708">
      <w:pPr>
        <w:jc w:val="center"/>
        <w:rPr>
          <w:i/>
          <w:color w:val="000000"/>
          <w:shd w:val="clear" w:color="auto" w:fill="FFFFFF"/>
        </w:rPr>
      </w:pPr>
    </w:p>
    <w:p w:rsidR="006F7708" w:rsidRPr="000C28DD" w:rsidRDefault="006F7708" w:rsidP="006F7708">
      <w:pPr>
        <w:pStyle w:val="a3"/>
        <w:spacing w:line="360" w:lineRule="auto"/>
        <w:jc w:val="center"/>
        <w:rPr>
          <w:i/>
        </w:rPr>
      </w:pPr>
      <w:r w:rsidRPr="000C28DD">
        <w:rPr>
          <w:i/>
        </w:rPr>
        <w:t>Контрольно-проверочные вопросы</w:t>
      </w:r>
    </w:p>
    <w:p w:rsidR="000C28DD" w:rsidRDefault="000C28DD" w:rsidP="000C28DD">
      <w:pPr>
        <w:pStyle w:val="a3"/>
        <w:numPr>
          <w:ilvl w:val="0"/>
          <w:numId w:val="81"/>
        </w:numPr>
        <w:spacing w:line="360" w:lineRule="auto"/>
        <w:ind w:left="397"/>
        <w:jc w:val="both"/>
      </w:pPr>
      <w:r w:rsidRPr="000C28DD">
        <w:t>П</w:t>
      </w:r>
      <w:r w:rsidRPr="00662704">
        <w:t>онятие</w:t>
      </w:r>
      <w:r>
        <w:t xml:space="preserve"> «</w:t>
      </w:r>
      <w:r w:rsidRPr="00662704">
        <w:t>исполнит</w:t>
      </w:r>
      <w:r>
        <w:t>ельная власть».</w:t>
      </w:r>
    </w:p>
    <w:p w:rsidR="000C28DD" w:rsidRDefault="000C28DD" w:rsidP="000C28DD">
      <w:pPr>
        <w:pStyle w:val="a3"/>
        <w:numPr>
          <w:ilvl w:val="0"/>
          <w:numId w:val="81"/>
        </w:numPr>
        <w:spacing w:line="360" w:lineRule="auto"/>
        <w:ind w:left="397"/>
        <w:jc w:val="both"/>
      </w:pPr>
      <w:r>
        <w:t>Черты, признаки исполнительной власти.</w:t>
      </w:r>
    </w:p>
    <w:p w:rsidR="000C28DD" w:rsidRDefault="000C28DD" w:rsidP="000C28DD">
      <w:pPr>
        <w:pStyle w:val="a3"/>
        <w:numPr>
          <w:ilvl w:val="0"/>
          <w:numId w:val="81"/>
        </w:numPr>
        <w:spacing w:line="360" w:lineRule="auto"/>
        <w:ind w:left="397"/>
        <w:jc w:val="both"/>
      </w:pPr>
      <w:r>
        <w:t>Цели исполнительной власти.</w:t>
      </w:r>
    </w:p>
    <w:p w:rsidR="000C28DD" w:rsidRDefault="000C28DD" w:rsidP="000C28DD">
      <w:pPr>
        <w:pStyle w:val="a3"/>
        <w:numPr>
          <w:ilvl w:val="0"/>
          <w:numId w:val="81"/>
        </w:numPr>
        <w:spacing w:line="360" w:lineRule="auto"/>
        <w:ind w:left="397"/>
        <w:jc w:val="both"/>
      </w:pPr>
      <w:r>
        <w:t>Функции исполнительной власти.</w:t>
      </w:r>
    </w:p>
    <w:p w:rsidR="000C28DD" w:rsidRDefault="000C28DD" w:rsidP="000C28DD">
      <w:pPr>
        <w:pStyle w:val="a3"/>
        <w:numPr>
          <w:ilvl w:val="0"/>
          <w:numId w:val="81"/>
        </w:numPr>
        <w:spacing w:line="360" w:lineRule="auto"/>
        <w:ind w:left="397"/>
        <w:jc w:val="both"/>
      </w:pPr>
      <w:r>
        <w:t xml:space="preserve">Понятие исполнительного </w:t>
      </w:r>
      <w:r w:rsidRPr="00381173">
        <w:t>орган</w:t>
      </w:r>
      <w:r>
        <w:t>а</w:t>
      </w:r>
      <w:r w:rsidRPr="00381173">
        <w:t xml:space="preserve"> </w:t>
      </w:r>
      <w:r>
        <w:t>государственно</w:t>
      </w:r>
      <w:r w:rsidRPr="00381173">
        <w:t>й власти</w:t>
      </w:r>
    </w:p>
    <w:p w:rsidR="000C28DD" w:rsidRDefault="000C28DD" w:rsidP="000C28DD">
      <w:pPr>
        <w:pStyle w:val="a3"/>
        <w:numPr>
          <w:ilvl w:val="0"/>
          <w:numId w:val="81"/>
        </w:numPr>
        <w:spacing w:line="360" w:lineRule="auto"/>
        <w:ind w:left="397"/>
        <w:jc w:val="both"/>
      </w:pPr>
      <w:r>
        <w:t>О</w:t>
      </w:r>
      <w:r w:rsidRPr="00381173">
        <w:t xml:space="preserve">сновные черты </w:t>
      </w:r>
      <w:r>
        <w:t xml:space="preserve">исполнительных </w:t>
      </w:r>
      <w:r w:rsidRPr="00381173">
        <w:t xml:space="preserve">органов </w:t>
      </w:r>
      <w:r>
        <w:t>государственно</w:t>
      </w:r>
      <w:r w:rsidRPr="00381173">
        <w:t>й власти</w:t>
      </w:r>
      <w:r>
        <w:t>.</w:t>
      </w:r>
    </w:p>
    <w:p w:rsidR="000C28DD" w:rsidRDefault="000C28DD" w:rsidP="000C28DD">
      <w:pPr>
        <w:pStyle w:val="a3"/>
        <w:numPr>
          <w:ilvl w:val="0"/>
          <w:numId w:val="81"/>
        </w:numPr>
        <w:spacing w:line="360" w:lineRule="auto"/>
        <w:ind w:left="397"/>
        <w:jc w:val="both"/>
      </w:pPr>
      <w:r>
        <w:t>Система и структура исполнительных органов государственной власти и управления</w:t>
      </w:r>
      <w:r w:rsidRPr="006F7708">
        <w:rPr>
          <w:noProof/>
        </w:rPr>
        <w:t xml:space="preserve"> </w:t>
      </w:r>
      <w:r w:rsidRPr="006F00F6">
        <w:rPr>
          <w:noProof/>
        </w:rPr>
        <w:t>Приднестровской Молдавской Республики</w:t>
      </w:r>
      <w:r>
        <w:rPr>
          <w:noProof/>
        </w:rPr>
        <w:t>.</w:t>
      </w:r>
    </w:p>
    <w:p w:rsidR="006F7708" w:rsidRPr="000C28DD" w:rsidRDefault="000C28DD" w:rsidP="000C28DD">
      <w:pPr>
        <w:pStyle w:val="a3"/>
        <w:numPr>
          <w:ilvl w:val="0"/>
          <w:numId w:val="81"/>
        </w:numPr>
        <w:spacing w:line="360" w:lineRule="auto"/>
        <w:ind w:left="397"/>
        <w:jc w:val="both"/>
      </w:pPr>
      <w:r>
        <w:t>О</w:t>
      </w:r>
      <w:r w:rsidRPr="00381173">
        <w:t>рганизационно-правовы</w:t>
      </w:r>
      <w:r>
        <w:t>е</w:t>
      </w:r>
      <w:r w:rsidRPr="00381173">
        <w:t xml:space="preserve"> форм</w:t>
      </w:r>
      <w:r>
        <w:t>ы</w:t>
      </w:r>
      <w:r w:rsidRPr="00381173">
        <w:t xml:space="preserve"> </w:t>
      </w:r>
      <w:r>
        <w:t xml:space="preserve">исполнительных </w:t>
      </w:r>
      <w:r w:rsidRPr="00381173">
        <w:t xml:space="preserve">органов </w:t>
      </w:r>
      <w:r>
        <w:t>государствен</w:t>
      </w:r>
      <w:r w:rsidRPr="00381173">
        <w:t>ной власти</w:t>
      </w:r>
      <w:r>
        <w:t>.</w:t>
      </w:r>
    </w:p>
    <w:p w:rsidR="006F7708" w:rsidRPr="00B90A82" w:rsidRDefault="006F7708" w:rsidP="006F7708">
      <w:pPr>
        <w:ind w:left="360"/>
        <w:jc w:val="center"/>
        <w:rPr>
          <w:b/>
          <w:i/>
          <w:color w:val="FF0000"/>
          <w:sz w:val="28"/>
          <w:szCs w:val="28"/>
        </w:rPr>
      </w:pPr>
    </w:p>
    <w:p w:rsidR="006F7708" w:rsidRPr="00B90A82" w:rsidRDefault="006F7708" w:rsidP="006F7708">
      <w:pPr>
        <w:ind w:left="360"/>
        <w:jc w:val="center"/>
        <w:rPr>
          <w:i/>
        </w:rPr>
      </w:pPr>
      <w:r w:rsidRPr="00B90A82">
        <w:rPr>
          <w:i/>
        </w:rPr>
        <w:t>Рекомендуемая литература</w:t>
      </w:r>
    </w:p>
    <w:p w:rsidR="00A46C65" w:rsidRPr="00A46C65" w:rsidRDefault="00A46C65" w:rsidP="00A46C65">
      <w:pPr>
        <w:spacing w:line="276" w:lineRule="auto"/>
        <w:ind w:left="360"/>
        <w:jc w:val="center"/>
        <w:rPr>
          <w:i/>
        </w:rPr>
      </w:pPr>
      <w:r w:rsidRPr="00A46C65">
        <w:rPr>
          <w:i/>
        </w:rPr>
        <w:t>Основная литература</w:t>
      </w:r>
    </w:p>
    <w:p w:rsidR="00A46C65" w:rsidRPr="00214126" w:rsidRDefault="00A46C65" w:rsidP="000C28DD">
      <w:pPr>
        <w:pStyle w:val="a3"/>
        <w:numPr>
          <w:ilvl w:val="0"/>
          <w:numId w:val="73"/>
        </w:numPr>
        <w:tabs>
          <w:tab w:val="left" w:pos="540"/>
          <w:tab w:val="left" w:pos="960"/>
        </w:tabs>
        <w:ind w:left="360"/>
        <w:jc w:val="both"/>
      </w:pPr>
      <w:r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A46C65" w:rsidRPr="00214126" w:rsidRDefault="00A46C65" w:rsidP="000C28DD">
      <w:pPr>
        <w:numPr>
          <w:ilvl w:val="0"/>
          <w:numId w:val="73"/>
        </w:numPr>
        <w:snapToGrid w:val="0"/>
        <w:ind w:left="360"/>
        <w:jc w:val="both"/>
      </w:pPr>
      <w:r w:rsidRPr="00214126">
        <w:t>Конституционный закон Приднестровской Молдавской Республики от 30 ноября 2011 года № 224-КЗ-</w:t>
      </w:r>
      <w:r w:rsidRPr="00214126">
        <w:rPr>
          <w:lang w:val="en-US"/>
        </w:rPr>
        <w:t>V</w:t>
      </w:r>
      <w:r w:rsidRPr="00214126">
        <w:t xml:space="preserve"> «О Правительстве Приднес</w:t>
      </w:r>
      <w:r>
        <w:t>тровской Молдавской Республики»</w:t>
      </w:r>
      <w:r w:rsidRPr="00214126">
        <w:t xml:space="preserve"> с изменениями и дополнениями.</w:t>
      </w:r>
    </w:p>
    <w:p w:rsidR="00A46C65" w:rsidRDefault="00A46C65" w:rsidP="000C28DD">
      <w:pPr>
        <w:numPr>
          <w:ilvl w:val="0"/>
          <w:numId w:val="73"/>
        </w:numPr>
        <w:snapToGrid w:val="0"/>
        <w:ind w:left="360"/>
        <w:jc w:val="both"/>
      </w:pPr>
      <w:r w:rsidRPr="0023565F">
        <w:t>Закон Приднестровской Молдавской Республики от 18 июля 1995 года «О милиции»</w:t>
      </w:r>
      <w:r>
        <w:t xml:space="preserve"> </w:t>
      </w:r>
      <w:r w:rsidRPr="0023565F">
        <w:t xml:space="preserve"> с изменениями и дополнениями.</w:t>
      </w:r>
    </w:p>
    <w:p w:rsidR="00A46C65" w:rsidRPr="0023565F" w:rsidRDefault="00A46C65" w:rsidP="000C28DD">
      <w:pPr>
        <w:numPr>
          <w:ilvl w:val="0"/>
          <w:numId w:val="73"/>
        </w:numPr>
        <w:snapToGrid w:val="0"/>
        <w:ind w:left="360"/>
        <w:jc w:val="both"/>
      </w:pPr>
      <w:r w:rsidRPr="0023565F">
        <w:lastRenderedPageBreak/>
        <w:t xml:space="preserve">Закон Приднестровской Молдавской Республики от  </w:t>
      </w:r>
      <w:r w:rsidRPr="0023565F">
        <w:rPr>
          <w:caps/>
        </w:rPr>
        <w:t xml:space="preserve">25 </w:t>
      </w:r>
      <w:r w:rsidRPr="0023565F">
        <w:t xml:space="preserve">апреля 2012 года </w:t>
      </w:r>
      <w:r w:rsidRPr="0023565F">
        <w:rPr>
          <w:caps/>
        </w:rPr>
        <w:t>№ 49-З-</w:t>
      </w:r>
      <w:r w:rsidRPr="0023565F">
        <w:rPr>
          <w:caps/>
          <w:lang w:val="en-US"/>
        </w:rPr>
        <w:t>V</w:t>
      </w:r>
      <w:r w:rsidRPr="0023565F">
        <w:rPr>
          <w:caps/>
        </w:rPr>
        <w:t xml:space="preserve"> </w:t>
      </w:r>
      <w:r w:rsidRPr="0023565F">
        <w:t>«О системе государственной службы Приднестровской Молдавской Республики»</w:t>
      </w:r>
      <w:r>
        <w:t xml:space="preserve"> с изменениями и дополнениями</w:t>
      </w:r>
      <w:r w:rsidRPr="0023565F">
        <w:t>.</w:t>
      </w:r>
    </w:p>
    <w:p w:rsidR="00A46C65" w:rsidRPr="0023565F" w:rsidRDefault="00A46C65" w:rsidP="000C28DD">
      <w:pPr>
        <w:numPr>
          <w:ilvl w:val="0"/>
          <w:numId w:val="73"/>
        </w:numPr>
        <w:snapToGrid w:val="0"/>
        <w:ind w:left="360"/>
        <w:jc w:val="both"/>
      </w:pPr>
      <w:r w:rsidRPr="0023565F">
        <w:t xml:space="preserve">Закон Приднестровской Молдавской Республики от </w:t>
      </w:r>
      <w:r w:rsidRPr="0023565F">
        <w:rPr>
          <w:rFonts w:eastAsia="Arial Unicode MS"/>
        </w:rPr>
        <w:t>27 апреля 2012 года</w:t>
      </w:r>
      <w:r w:rsidRPr="0023565F">
        <w:t xml:space="preserve">   </w:t>
      </w:r>
      <w:r w:rsidRPr="0023565F">
        <w:rPr>
          <w:rFonts w:eastAsia="Arial Unicode MS"/>
        </w:rPr>
        <w:t>№ 53-З-V</w:t>
      </w:r>
      <w:r w:rsidRPr="0023565F">
        <w:t xml:space="preserve"> «О государственной гражданской службе Приднестровской Молдавской Республике» с изменениями и дополнениями.</w:t>
      </w:r>
    </w:p>
    <w:p w:rsidR="00A46C65" w:rsidRPr="0023565F" w:rsidRDefault="00A46C65" w:rsidP="000C28DD">
      <w:pPr>
        <w:numPr>
          <w:ilvl w:val="0"/>
          <w:numId w:val="73"/>
        </w:numPr>
        <w:snapToGrid w:val="0"/>
        <w:ind w:left="360"/>
        <w:jc w:val="both"/>
      </w:pPr>
      <w:r w:rsidRPr="0023565F">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w:t>
      </w:r>
      <w:r>
        <w:t xml:space="preserve"> </w:t>
      </w:r>
      <w:r w:rsidRPr="0023565F">
        <w:t>с изменениями и дополнениями.</w:t>
      </w:r>
    </w:p>
    <w:p w:rsidR="00A46C65" w:rsidRPr="0023565F" w:rsidRDefault="00A46C65" w:rsidP="000C28DD">
      <w:pPr>
        <w:numPr>
          <w:ilvl w:val="0"/>
          <w:numId w:val="73"/>
        </w:numPr>
        <w:snapToGrid w:val="0"/>
        <w:ind w:left="360"/>
        <w:jc w:val="both"/>
      </w:pPr>
      <w:r w:rsidRPr="0023565F">
        <w:t>Закон Приднестровской Молдавской Республики от 7 мая 2002 года № 123-З-III «Об актах законодательства Приднестровской Молдавской Республики»</w:t>
      </w:r>
      <w:r>
        <w:t xml:space="preserve"> </w:t>
      </w:r>
      <w:r w:rsidRPr="0023565F">
        <w:t>с изменениями и дополнениями.</w:t>
      </w:r>
    </w:p>
    <w:p w:rsidR="00A46C65" w:rsidRPr="0037376E" w:rsidRDefault="00A46C65" w:rsidP="000C28DD">
      <w:pPr>
        <w:numPr>
          <w:ilvl w:val="0"/>
          <w:numId w:val="73"/>
        </w:numPr>
        <w:ind w:left="360"/>
        <w:jc w:val="both"/>
      </w:pPr>
      <w:r w:rsidRPr="004F129B">
        <w:t>Указ Президента Приднестровской Молдавской Республики от 12 декабря 2018 года № 460</w:t>
      </w:r>
      <w:r w:rsidRPr="004F129B">
        <w:rPr>
          <w:kern w:val="36"/>
        </w:rPr>
        <w:t xml:space="preserve"> «</w:t>
      </w:r>
      <w:r w:rsidRPr="0037376E">
        <w:rPr>
          <w:kern w:val="36"/>
        </w:rPr>
        <w:t>Об утверждении Стратегии развития Приднестровской Молдавской Республики на 2019-2026 годы»</w:t>
      </w:r>
      <w:r w:rsidRPr="0037376E">
        <w:t xml:space="preserve"> с дополнениями.</w:t>
      </w:r>
    </w:p>
    <w:p w:rsidR="00A46C65" w:rsidRPr="0037376E" w:rsidRDefault="00A46C65" w:rsidP="000C28DD">
      <w:pPr>
        <w:numPr>
          <w:ilvl w:val="0"/>
          <w:numId w:val="73"/>
        </w:numPr>
        <w:ind w:left="360"/>
        <w:jc w:val="both"/>
      </w:pPr>
      <w:r w:rsidRPr="0037376E">
        <w:t xml:space="preserve">Указ Президента </w:t>
      </w:r>
      <w:r w:rsidRPr="0037376E">
        <w:rPr>
          <w:rStyle w:val="FontStyle41"/>
          <w:sz w:val="24"/>
        </w:rPr>
        <w:t>Приднестровской Молдавской Республики</w:t>
      </w:r>
      <w:r w:rsidRPr="0037376E">
        <w:t xml:space="preserve">  от 30 мая 2022 года  </w:t>
      </w:r>
      <w:r>
        <w:t xml:space="preserve">               </w:t>
      </w:r>
      <w:r w:rsidRPr="0037376E">
        <w:t>№ 198 «Об утверждении системы и структуры исполнительных органов государственной власти</w:t>
      </w:r>
      <w:r w:rsidRPr="0037376E">
        <w:rPr>
          <w:rStyle w:val="FontStyle41"/>
          <w:sz w:val="24"/>
        </w:rPr>
        <w:t xml:space="preserve"> Приднестровской Молдавской Республики</w:t>
      </w:r>
      <w:r w:rsidRPr="0037376E">
        <w:t>».</w:t>
      </w:r>
    </w:p>
    <w:p w:rsidR="00A46C65" w:rsidRPr="0037376E" w:rsidRDefault="00A46C65" w:rsidP="000C28DD">
      <w:pPr>
        <w:numPr>
          <w:ilvl w:val="0"/>
          <w:numId w:val="73"/>
        </w:numPr>
        <w:snapToGrid w:val="0"/>
        <w:ind w:left="360"/>
        <w:jc w:val="both"/>
      </w:pPr>
      <w:r w:rsidRPr="0037376E">
        <w:t>Указ Президента Приднестровской Молдавской Республики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 с изменениями и дополнениями.</w:t>
      </w:r>
    </w:p>
    <w:p w:rsidR="00A46C65" w:rsidRPr="0037376E" w:rsidRDefault="00A46C65" w:rsidP="000C28DD">
      <w:pPr>
        <w:numPr>
          <w:ilvl w:val="0"/>
          <w:numId w:val="73"/>
        </w:numPr>
        <w:snapToGrid w:val="0"/>
        <w:ind w:left="360"/>
        <w:jc w:val="both"/>
      </w:pPr>
      <w:r w:rsidRPr="0037376E">
        <w:t>Указ Президента Приднестровской Молдавской Республики  от 20 февраля 2012 года № 115 «Об утверждении Положения об  Администрации Президента Приднестровской Молдавской Республики» с изменениями и дополнениями.</w:t>
      </w:r>
    </w:p>
    <w:p w:rsidR="00A46C65" w:rsidRPr="0023565F" w:rsidRDefault="00A46C65" w:rsidP="000C28DD">
      <w:pPr>
        <w:numPr>
          <w:ilvl w:val="0"/>
          <w:numId w:val="73"/>
        </w:numPr>
        <w:snapToGrid w:val="0"/>
        <w:ind w:left="360"/>
        <w:jc w:val="both"/>
      </w:pPr>
      <w:r w:rsidRPr="0023565F">
        <w:t>Постановление Правительства Приднестровской Молдавской Республики от 21 марта 2013 года № 59 «О Регламенте Правительства Приднестровской Молдавской Республики» с изменениями и дополнениями.</w:t>
      </w:r>
    </w:p>
    <w:p w:rsidR="00A46C65" w:rsidRPr="0023565F" w:rsidRDefault="00A46C65" w:rsidP="000C28DD">
      <w:pPr>
        <w:numPr>
          <w:ilvl w:val="0"/>
          <w:numId w:val="73"/>
        </w:numPr>
        <w:snapToGrid w:val="0"/>
        <w:ind w:left="360"/>
        <w:jc w:val="both"/>
      </w:pPr>
      <w:r w:rsidRPr="0023565F">
        <w:t>Постановление Правительства Приднестровской Молдавской Республики от 10 февраля 2012 года № 2 «Об Аппарате Правительства Приднес</w:t>
      </w:r>
      <w:r>
        <w:t xml:space="preserve">тровской Молдавской Республики» </w:t>
      </w:r>
      <w:r w:rsidRPr="0023565F">
        <w:t>с изменениями и дополнениями.</w:t>
      </w:r>
    </w:p>
    <w:p w:rsidR="00A46C65" w:rsidRPr="0023565F" w:rsidRDefault="00A46C65" w:rsidP="000C28DD">
      <w:pPr>
        <w:numPr>
          <w:ilvl w:val="0"/>
          <w:numId w:val="73"/>
        </w:numPr>
        <w:snapToGrid w:val="0"/>
        <w:ind w:left="360"/>
        <w:jc w:val="both"/>
      </w:pPr>
      <w:r w:rsidRPr="0023565F">
        <w:rPr>
          <w:color w:val="000000"/>
        </w:rPr>
        <w:t xml:space="preserve">Постановление Правительства </w:t>
      </w:r>
      <w:r w:rsidRPr="0023565F">
        <w:t>Приднестровской Молдавской Республики</w:t>
      </w:r>
      <w:r w:rsidRPr="0023565F">
        <w:rPr>
          <w:color w:val="000000"/>
        </w:rPr>
        <w:t xml:space="preserve"> от 15 марта 2012 года № 23 «Об утверждении Положения о государственной администрации города (района) Приднестровской Молдавской Республики» </w:t>
      </w:r>
      <w:r w:rsidRPr="0023565F">
        <w:t>с изменениями и дополнениями.</w:t>
      </w:r>
    </w:p>
    <w:p w:rsidR="00A46C65" w:rsidRPr="00300C07" w:rsidRDefault="00A46C65" w:rsidP="000C28DD">
      <w:pPr>
        <w:jc w:val="center"/>
        <w:rPr>
          <w:i/>
        </w:rPr>
      </w:pPr>
      <w:r>
        <w:rPr>
          <w:i/>
        </w:rPr>
        <w:t>Д</w:t>
      </w:r>
      <w:r w:rsidRPr="00300C07">
        <w:rPr>
          <w:i/>
        </w:rPr>
        <w:t>ополнительная</w:t>
      </w:r>
    </w:p>
    <w:p w:rsidR="00A46C65" w:rsidRPr="00F22B98" w:rsidRDefault="00A46C65" w:rsidP="000C28DD">
      <w:pPr>
        <w:pStyle w:val="ConsPlusNormal"/>
        <w:numPr>
          <w:ilvl w:val="0"/>
          <w:numId w:val="72"/>
        </w:numPr>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Авакьян</w:t>
      </w:r>
      <w:proofErr w:type="spellEnd"/>
      <w:r w:rsidRPr="00F22B98">
        <w:rPr>
          <w:rFonts w:ascii="Times New Roman" w:hAnsi="Times New Roman" w:cs="Times New Roman"/>
          <w:sz w:val="24"/>
          <w:szCs w:val="24"/>
        </w:rPr>
        <w:t xml:space="preserve"> С.А. Конституционное право России: Учебный курс. М., 2014.</w:t>
      </w:r>
    </w:p>
    <w:p w:rsidR="00A46C65" w:rsidRPr="00A46C65" w:rsidRDefault="00A46C65" w:rsidP="000C28DD">
      <w:pPr>
        <w:pStyle w:val="a3"/>
        <w:numPr>
          <w:ilvl w:val="0"/>
          <w:numId w:val="72"/>
        </w:numPr>
        <w:autoSpaceDE w:val="0"/>
        <w:autoSpaceDN w:val="0"/>
        <w:adjustRightInd w:val="0"/>
        <w:ind w:left="360"/>
        <w:jc w:val="both"/>
        <w:rPr>
          <w:bCs/>
        </w:rPr>
      </w:pPr>
      <w:r w:rsidRPr="00A46C65">
        <w:rPr>
          <w:bCs/>
        </w:rPr>
        <w:t>Безруков А.В. Конституционное право России. Учебное пособие. М., 2015 г.</w:t>
      </w:r>
    </w:p>
    <w:p w:rsidR="00A46C65" w:rsidRPr="00F22B98" w:rsidRDefault="00A46C65" w:rsidP="000C28DD">
      <w:pPr>
        <w:widowControl w:val="0"/>
        <w:numPr>
          <w:ilvl w:val="0"/>
          <w:numId w:val="72"/>
        </w:numPr>
        <w:ind w:left="360"/>
        <w:jc w:val="both"/>
      </w:pPr>
      <w:r w:rsidRPr="00F22B98">
        <w:t xml:space="preserve">История Приднестровской Молдавской Республики. В 3 Томах. </w:t>
      </w:r>
      <w:proofErr w:type="gramStart"/>
      <w:r w:rsidRPr="00F22B98">
        <w:t>-Т</w:t>
      </w:r>
      <w:proofErr w:type="gramEnd"/>
      <w:r w:rsidRPr="00F22B98">
        <w:t>ирасполь, 2001.</w:t>
      </w:r>
    </w:p>
    <w:p w:rsidR="00A46C65" w:rsidRPr="00F22B98" w:rsidRDefault="00A46C65" w:rsidP="000C28DD">
      <w:pPr>
        <w:pStyle w:val="ConsPlusNormal"/>
        <w:numPr>
          <w:ilvl w:val="0"/>
          <w:numId w:val="72"/>
        </w:numPr>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Козлова Е.И., </w:t>
      </w:r>
      <w:proofErr w:type="spellStart"/>
      <w:r w:rsidRPr="00F22B98">
        <w:rPr>
          <w:rFonts w:ascii="Times New Roman" w:hAnsi="Times New Roman" w:cs="Times New Roman"/>
          <w:sz w:val="24"/>
          <w:szCs w:val="24"/>
        </w:rPr>
        <w:t>Кутафин</w:t>
      </w:r>
      <w:proofErr w:type="spellEnd"/>
      <w:r w:rsidRPr="00F22B98">
        <w:rPr>
          <w:rFonts w:ascii="Times New Roman" w:hAnsi="Times New Roman" w:cs="Times New Roman"/>
          <w:sz w:val="24"/>
          <w:szCs w:val="24"/>
        </w:rPr>
        <w:t xml:space="preserve"> О.Е. Конституционное право России: Учебник. М. 2004, 2011.</w:t>
      </w:r>
    </w:p>
    <w:p w:rsidR="00A46C65" w:rsidRPr="00F22B98" w:rsidRDefault="00A46C65" w:rsidP="000C28DD">
      <w:pPr>
        <w:pStyle w:val="ConsPlusNormal"/>
        <w:numPr>
          <w:ilvl w:val="0"/>
          <w:numId w:val="72"/>
        </w:numPr>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Кокотов</w:t>
      </w:r>
      <w:proofErr w:type="spellEnd"/>
      <w:r w:rsidRPr="00F22B98">
        <w:rPr>
          <w:rFonts w:ascii="Times New Roman" w:hAnsi="Times New Roman" w:cs="Times New Roman"/>
          <w:sz w:val="24"/>
          <w:szCs w:val="24"/>
        </w:rPr>
        <w:t xml:space="preserve"> А.Н. Конституционное право России: Курс лекций. М., 2014.</w:t>
      </w:r>
    </w:p>
    <w:p w:rsidR="00A46C65" w:rsidRPr="00F22B98" w:rsidRDefault="00A46C65" w:rsidP="000C28DD">
      <w:pPr>
        <w:widowControl w:val="0"/>
        <w:numPr>
          <w:ilvl w:val="0"/>
          <w:numId w:val="72"/>
        </w:numPr>
        <w:ind w:left="360"/>
        <w:jc w:val="both"/>
      </w:pPr>
      <w:r w:rsidRPr="00F22B98">
        <w:t>Конституция Приднестровской Молдавской Республики (Краткий постатейный комментарий). Тирасполь. 2000 г.</w:t>
      </w:r>
    </w:p>
    <w:p w:rsidR="00A46C65" w:rsidRPr="00F22B98" w:rsidRDefault="00A46C65" w:rsidP="000C28DD">
      <w:pPr>
        <w:pStyle w:val="ConsPlusNormal"/>
        <w:numPr>
          <w:ilvl w:val="0"/>
          <w:numId w:val="72"/>
        </w:numPr>
        <w:ind w:left="360"/>
        <w:jc w:val="both"/>
        <w:rPr>
          <w:rFonts w:ascii="Times New Roman" w:hAnsi="Times New Roman" w:cs="Times New Roman"/>
          <w:sz w:val="24"/>
          <w:szCs w:val="24"/>
        </w:rPr>
      </w:pPr>
      <w:r w:rsidRPr="00F22B98">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A46C65" w:rsidRPr="00F22B98" w:rsidRDefault="00A46C65" w:rsidP="000C28DD">
      <w:pPr>
        <w:pStyle w:val="ConsPlusNormal"/>
        <w:numPr>
          <w:ilvl w:val="0"/>
          <w:numId w:val="72"/>
        </w:numPr>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Нудненко</w:t>
      </w:r>
      <w:proofErr w:type="spellEnd"/>
      <w:r w:rsidRPr="00F22B98">
        <w:rPr>
          <w:rFonts w:ascii="Times New Roman" w:hAnsi="Times New Roman" w:cs="Times New Roman"/>
          <w:sz w:val="24"/>
          <w:szCs w:val="24"/>
        </w:rPr>
        <w:t xml:space="preserve"> Л.А. Конституционное право России: Практикум. М., 2012.</w:t>
      </w:r>
    </w:p>
    <w:p w:rsidR="00A46C65" w:rsidRPr="00F22B98" w:rsidRDefault="00A46C65" w:rsidP="000C28DD">
      <w:pPr>
        <w:pStyle w:val="ConsPlusNormal"/>
        <w:numPr>
          <w:ilvl w:val="0"/>
          <w:numId w:val="72"/>
        </w:numPr>
        <w:ind w:left="360"/>
        <w:jc w:val="both"/>
        <w:rPr>
          <w:rFonts w:ascii="Times New Roman" w:hAnsi="Times New Roman" w:cs="Times New Roman"/>
          <w:sz w:val="24"/>
          <w:szCs w:val="24"/>
        </w:rPr>
      </w:pPr>
      <w:proofErr w:type="spellStart"/>
      <w:r w:rsidRPr="00F22B98">
        <w:rPr>
          <w:rFonts w:ascii="Times New Roman" w:hAnsi="Times New Roman" w:cs="Times New Roman"/>
          <w:bCs/>
          <w:sz w:val="24"/>
          <w:szCs w:val="24"/>
        </w:rPr>
        <w:t>Самигуллин</w:t>
      </w:r>
      <w:proofErr w:type="spellEnd"/>
      <w:r w:rsidRPr="00F22B98">
        <w:rPr>
          <w:rFonts w:ascii="Times New Roman" w:hAnsi="Times New Roman" w:cs="Times New Roman"/>
          <w:bCs/>
          <w:sz w:val="24"/>
          <w:szCs w:val="24"/>
        </w:rPr>
        <w:t xml:space="preserve"> </w:t>
      </w:r>
      <w:r w:rsidRPr="00F22B98">
        <w:rPr>
          <w:rFonts w:ascii="Times New Roman" w:hAnsi="Times New Roman" w:cs="Times New Roman"/>
          <w:sz w:val="24"/>
          <w:szCs w:val="24"/>
        </w:rPr>
        <w:t>В.К.</w:t>
      </w:r>
      <w:r w:rsidRPr="00F22B98">
        <w:rPr>
          <w:rFonts w:ascii="Times New Roman" w:hAnsi="Times New Roman" w:cs="Times New Roman"/>
          <w:bCs/>
          <w:sz w:val="24"/>
          <w:szCs w:val="24"/>
        </w:rPr>
        <w:t xml:space="preserve"> Конституционное право России: </w:t>
      </w:r>
      <w:r w:rsidRPr="00F22B98">
        <w:rPr>
          <w:rFonts w:ascii="Times New Roman" w:hAnsi="Times New Roman" w:cs="Times New Roman"/>
          <w:iCs/>
          <w:sz w:val="24"/>
          <w:szCs w:val="24"/>
        </w:rPr>
        <w:t xml:space="preserve">курс лекций. – </w:t>
      </w:r>
      <w:r w:rsidRPr="00F22B98">
        <w:rPr>
          <w:rFonts w:ascii="Times New Roman" w:hAnsi="Times New Roman" w:cs="Times New Roman"/>
          <w:sz w:val="24"/>
          <w:szCs w:val="24"/>
        </w:rPr>
        <w:t>Уфа</w:t>
      </w:r>
      <w:proofErr w:type="gramStart"/>
      <w:r w:rsidRPr="00F22B98">
        <w:rPr>
          <w:rFonts w:ascii="Times New Roman" w:hAnsi="Times New Roman" w:cs="Times New Roman"/>
          <w:sz w:val="24"/>
          <w:szCs w:val="24"/>
        </w:rPr>
        <w:t xml:space="preserve">.: </w:t>
      </w:r>
      <w:proofErr w:type="gramEnd"/>
      <w:r w:rsidRPr="00F22B98">
        <w:rPr>
          <w:rFonts w:ascii="Times New Roman" w:hAnsi="Times New Roman" w:cs="Times New Roman"/>
          <w:sz w:val="24"/>
          <w:szCs w:val="24"/>
        </w:rPr>
        <w:t xml:space="preserve">РИО </w:t>
      </w:r>
      <w:proofErr w:type="spellStart"/>
      <w:r w:rsidRPr="00F22B98">
        <w:rPr>
          <w:rFonts w:ascii="Times New Roman" w:hAnsi="Times New Roman" w:cs="Times New Roman"/>
          <w:sz w:val="24"/>
          <w:szCs w:val="24"/>
        </w:rPr>
        <w:t>БашГУ</w:t>
      </w:r>
      <w:proofErr w:type="spellEnd"/>
      <w:r w:rsidRPr="00F22B98">
        <w:rPr>
          <w:rFonts w:ascii="Times New Roman" w:hAnsi="Times New Roman" w:cs="Times New Roman"/>
          <w:sz w:val="24"/>
          <w:szCs w:val="24"/>
        </w:rPr>
        <w:t>, 2014.</w:t>
      </w:r>
    </w:p>
    <w:p w:rsidR="00A46C65" w:rsidRPr="00F22B98" w:rsidRDefault="00A46C65" w:rsidP="000C28DD">
      <w:pPr>
        <w:numPr>
          <w:ilvl w:val="0"/>
          <w:numId w:val="72"/>
        </w:numPr>
        <w:autoSpaceDE w:val="0"/>
        <w:autoSpaceDN w:val="0"/>
        <w:adjustRightInd w:val="0"/>
        <w:ind w:left="360"/>
        <w:contextualSpacing/>
        <w:jc w:val="both"/>
        <w:rPr>
          <w:bCs/>
        </w:rPr>
      </w:pPr>
      <w:r w:rsidRPr="00F22B98">
        <w:rPr>
          <w:bCs/>
        </w:rPr>
        <w:t xml:space="preserve">Шахрай С.М. Конституционное право Российской Федерации. Учебник для академического </w:t>
      </w:r>
      <w:proofErr w:type="spellStart"/>
      <w:r w:rsidRPr="00F22B98">
        <w:rPr>
          <w:bCs/>
        </w:rPr>
        <w:t>бакалавриата</w:t>
      </w:r>
      <w:proofErr w:type="spellEnd"/>
      <w:r w:rsidRPr="00F22B98">
        <w:rPr>
          <w:bCs/>
        </w:rPr>
        <w:t xml:space="preserve"> и магистратуры. 4-е издание, измененное и дополненное, М., 2017 г.</w:t>
      </w:r>
    </w:p>
    <w:p w:rsidR="00A46C65" w:rsidRPr="00300C07" w:rsidRDefault="00A46C65" w:rsidP="000C28DD">
      <w:pPr>
        <w:pStyle w:val="a9"/>
        <w:jc w:val="center"/>
        <w:rPr>
          <w:rFonts w:ascii="Times New Roman" w:hAnsi="Times New Roman"/>
          <w:i/>
          <w:sz w:val="24"/>
          <w:szCs w:val="24"/>
        </w:rPr>
      </w:pPr>
      <w:r w:rsidRPr="00300C07">
        <w:rPr>
          <w:rFonts w:ascii="Times New Roman" w:hAnsi="Times New Roman"/>
          <w:i/>
          <w:sz w:val="24"/>
          <w:szCs w:val="24"/>
        </w:rPr>
        <w:lastRenderedPageBreak/>
        <w:t>Периодическая печать</w:t>
      </w:r>
    </w:p>
    <w:p w:rsidR="00A46C65" w:rsidRPr="003536D0" w:rsidRDefault="00A46C65" w:rsidP="000C28DD">
      <w:pPr>
        <w:pStyle w:val="a9"/>
        <w:jc w:val="center"/>
        <w:rPr>
          <w:rFonts w:ascii="Times New Roman" w:hAnsi="Times New Roman"/>
          <w:b/>
          <w:sz w:val="24"/>
          <w:szCs w:val="24"/>
        </w:rPr>
      </w:pPr>
    </w:p>
    <w:p w:rsidR="00A46C65" w:rsidRPr="003536D0" w:rsidRDefault="00A46C65" w:rsidP="000C28DD">
      <w:pPr>
        <w:pStyle w:val="a9"/>
        <w:widowControl w:val="0"/>
        <w:numPr>
          <w:ilvl w:val="0"/>
          <w:numId w:val="71"/>
        </w:numPr>
        <w:shd w:val="clear" w:color="auto" w:fill="FFFFFF"/>
        <w:autoSpaceDE w:val="0"/>
        <w:autoSpaceDN w:val="0"/>
        <w:adjustRightInd w:val="0"/>
        <w:ind w:left="360"/>
        <w:jc w:val="both"/>
        <w:rPr>
          <w:rFonts w:ascii="Times New Roman" w:hAnsi="Times New Roman"/>
          <w:sz w:val="24"/>
          <w:szCs w:val="24"/>
        </w:rPr>
      </w:pPr>
      <w:r w:rsidRPr="003536D0">
        <w:rPr>
          <w:rFonts w:ascii="Times New Roman" w:hAnsi="Times New Roman"/>
          <w:sz w:val="24"/>
          <w:szCs w:val="24"/>
        </w:rPr>
        <w:t xml:space="preserve">«Административное право и процесс». Научно-практическое   информационное издание. Зарегистрировано в </w:t>
      </w:r>
      <w:proofErr w:type="spellStart"/>
      <w:r w:rsidRPr="003536D0">
        <w:rPr>
          <w:rFonts w:ascii="Times New Roman" w:hAnsi="Times New Roman"/>
          <w:sz w:val="24"/>
          <w:szCs w:val="24"/>
        </w:rPr>
        <w:t>Госкомпечати</w:t>
      </w:r>
      <w:proofErr w:type="spellEnd"/>
      <w:r w:rsidRPr="003536D0">
        <w:rPr>
          <w:rFonts w:ascii="Times New Roman" w:hAnsi="Times New Roman"/>
          <w:sz w:val="24"/>
          <w:szCs w:val="24"/>
        </w:rPr>
        <w:t xml:space="preserve"> от 23.08.2007г.</w:t>
      </w:r>
    </w:p>
    <w:p w:rsidR="00A46C65" w:rsidRPr="003536D0" w:rsidRDefault="00A46C65" w:rsidP="000C28DD">
      <w:pPr>
        <w:pStyle w:val="a9"/>
        <w:widowControl w:val="0"/>
        <w:numPr>
          <w:ilvl w:val="0"/>
          <w:numId w:val="71"/>
        </w:numPr>
        <w:shd w:val="clear" w:color="auto" w:fill="FFFFFF"/>
        <w:autoSpaceDE w:val="0"/>
        <w:autoSpaceDN w:val="0"/>
        <w:adjustRightInd w:val="0"/>
        <w:ind w:left="360"/>
        <w:jc w:val="both"/>
        <w:rPr>
          <w:rFonts w:ascii="Times New Roman" w:hAnsi="Times New Roman"/>
          <w:sz w:val="24"/>
          <w:szCs w:val="24"/>
        </w:rPr>
      </w:pPr>
      <w:r w:rsidRPr="003536D0">
        <w:rPr>
          <w:rFonts w:ascii="Times New Roman" w:hAnsi="Times New Roman"/>
          <w:sz w:val="24"/>
          <w:szCs w:val="24"/>
        </w:rPr>
        <w:t>Бюллетень Верховного суда Российской Федерации. ГУ издательство «Юридическая литература» Администрации Президента Российской Федерации.</w:t>
      </w:r>
    </w:p>
    <w:p w:rsidR="00A46C65" w:rsidRPr="003536D0" w:rsidRDefault="00A46C65" w:rsidP="000C28DD">
      <w:pPr>
        <w:pStyle w:val="a9"/>
        <w:widowControl w:val="0"/>
        <w:numPr>
          <w:ilvl w:val="0"/>
          <w:numId w:val="71"/>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A46C65" w:rsidRPr="003536D0" w:rsidRDefault="00A46C65" w:rsidP="000C28DD">
      <w:pPr>
        <w:pStyle w:val="a9"/>
        <w:widowControl w:val="0"/>
        <w:numPr>
          <w:ilvl w:val="0"/>
          <w:numId w:val="71"/>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A46C65" w:rsidRPr="003536D0" w:rsidRDefault="00A46C65" w:rsidP="000C28DD">
      <w:pPr>
        <w:pStyle w:val="a9"/>
        <w:widowControl w:val="0"/>
        <w:numPr>
          <w:ilvl w:val="0"/>
          <w:numId w:val="71"/>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A46C65" w:rsidRPr="003536D0" w:rsidRDefault="00A46C65" w:rsidP="000C28DD">
      <w:pPr>
        <w:pStyle w:val="a9"/>
        <w:widowControl w:val="0"/>
        <w:numPr>
          <w:ilvl w:val="0"/>
          <w:numId w:val="71"/>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A46C65" w:rsidRPr="003536D0" w:rsidRDefault="00A46C65" w:rsidP="000C28DD">
      <w:pPr>
        <w:pStyle w:val="a9"/>
        <w:widowControl w:val="0"/>
        <w:numPr>
          <w:ilvl w:val="0"/>
          <w:numId w:val="71"/>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A46C65" w:rsidRPr="003536D0" w:rsidRDefault="00A46C65" w:rsidP="000C28DD">
      <w:pPr>
        <w:pStyle w:val="a9"/>
        <w:widowControl w:val="0"/>
        <w:numPr>
          <w:ilvl w:val="0"/>
          <w:numId w:val="71"/>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Российская юстиция. Издатель: ООО «Издательская группа «ЮРИСТ».</w:t>
      </w:r>
    </w:p>
    <w:p w:rsidR="00A46C65" w:rsidRDefault="00A46C65" w:rsidP="000C28DD">
      <w:pPr>
        <w:tabs>
          <w:tab w:val="left" w:pos="1080"/>
        </w:tabs>
        <w:ind w:left="397" w:firstLine="720"/>
        <w:jc w:val="center"/>
        <w:rPr>
          <w:rFonts w:eastAsia="Batang"/>
          <w:b/>
        </w:rPr>
      </w:pPr>
    </w:p>
    <w:p w:rsidR="000C28DD" w:rsidRDefault="000C28DD" w:rsidP="000C28DD">
      <w:pPr>
        <w:shd w:val="clear" w:color="auto" w:fill="FFFFFF"/>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B81DF5" w:rsidRDefault="00B81DF5" w:rsidP="00883A96">
      <w:pPr>
        <w:shd w:val="clear" w:color="auto" w:fill="FFFFFF"/>
        <w:spacing w:line="360" w:lineRule="auto"/>
        <w:jc w:val="center"/>
        <w:rPr>
          <w:b/>
        </w:rPr>
      </w:pPr>
    </w:p>
    <w:p w:rsidR="00B81DF5" w:rsidRDefault="00B81DF5"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0C28DD" w:rsidRDefault="000C28DD" w:rsidP="00883A96">
      <w:pPr>
        <w:shd w:val="clear" w:color="auto" w:fill="FFFFFF"/>
        <w:spacing w:line="360" w:lineRule="auto"/>
        <w:jc w:val="center"/>
        <w:rPr>
          <w:b/>
        </w:rPr>
      </w:pPr>
    </w:p>
    <w:p w:rsidR="00883A96" w:rsidRDefault="00883A96" w:rsidP="00883A96">
      <w:pPr>
        <w:shd w:val="clear" w:color="auto" w:fill="FFFFFF"/>
        <w:spacing w:line="360" w:lineRule="auto"/>
        <w:jc w:val="center"/>
        <w:rPr>
          <w:b/>
        </w:rPr>
      </w:pPr>
      <w:r w:rsidRPr="004F29D2">
        <w:rPr>
          <w:b/>
        </w:rPr>
        <w:lastRenderedPageBreak/>
        <w:t>Тема № 1</w:t>
      </w:r>
      <w:r>
        <w:rPr>
          <w:b/>
        </w:rPr>
        <w:t>5</w:t>
      </w:r>
      <w:r w:rsidRPr="004F29D2">
        <w:rPr>
          <w:b/>
        </w:rPr>
        <w:t>.</w:t>
      </w:r>
      <w:r>
        <w:rPr>
          <w:b/>
        </w:rPr>
        <w:t xml:space="preserve"> Прокуратура </w:t>
      </w:r>
      <w:r w:rsidRPr="004F29D2">
        <w:rPr>
          <w:b/>
        </w:rPr>
        <w:t>Приднестровской Молдавской Республики</w:t>
      </w:r>
    </w:p>
    <w:p w:rsidR="00C333B9" w:rsidRDefault="00C333B9" w:rsidP="00883A96">
      <w:pPr>
        <w:shd w:val="clear" w:color="auto" w:fill="FFFFFF"/>
        <w:spacing w:line="360" w:lineRule="auto"/>
        <w:jc w:val="center"/>
        <w:rPr>
          <w:b/>
        </w:rPr>
      </w:pPr>
    </w:p>
    <w:p w:rsidR="00C333B9" w:rsidRPr="00C333B9" w:rsidRDefault="00C333B9" w:rsidP="00883A96">
      <w:pPr>
        <w:shd w:val="clear" w:color="auto" w:fill="FFFFFF"/>
        <w:spacing w:line="360" w:lineRule="auto"/>
        <w:jc w:val="center"/>
        <w:rPr>
          <w:i/>
        </w:rPr>
      </w:pPr>
      <w:r w:rsidRPr="00C333B9">
        <w:rPr>
          <w:i/>
        </w:rPr>
        <w:t>План</w:t>
      </w:r>
    </w:p>
    <w:p w:rsidR="006F3C8A" w:rsidRDefault="000C28DD" w:rsidP="006F3C8A">
      <w:pPr>
        <w:pStyle w:val="a3"/>
        <w:numPr>
          <w:ilvl w:val="0"/>
          <w:numId w:val="84"/>
        </w:numPr>
        <w:spacing w:line="360" w:lineRule="auto"/>
        <w:ind w:left="360"/>
        <w:jc w:val="both"/>
        <w:outlineLvl w:val="1"/>
        <w:rPr>
          <w:rFonts w:eastAsia="Arial Unicode MS"/>
        </w:rPr>
      </w:pPr>
      <w:r w:rsidRPr="006F3C8A">
        <w:rPr>
          <w:rFonts w:eastAsia="Arial Unicode MS"/>
        </w:rPr>
        <w:t xml:space="preserve">Правовые основы деятельности прокуратуры Приднестровской Молдавской Республики. </w:t>
      </w:r>
    </w:p>
    <w:p w:rsidR="006F3C8A" w:rsidRPr="006F3C8A" w:rsidRDefault="000C28DD" w:rsidP="006F3C8A">
      <w:pPr>
        <w:pStyle w:val="a3"/>
        <w:numPr>
          <w:ilvl w:val="0"/>
          <w:numId w:val="84"/>
        </w:numPr>
        <w:spacing w:line="360" w:lineRule="auto"/>
        <w:ind w:left="360"/>
        <w:jc w:val="both"/>
        <w:outlineLvl w:val="1"/>
        <w:rPr>
          <w:rFonts w:eastAsia="Arial Unicode MS"/>
        </w:rPr>
      </w:pPr>
      <w:r w:rsidRPr="006F3C8A">
        <w:rPr>
          <w:rFonts w:eastAsia="Arial Unicode MS"/>
        </w:rPr>
        <w:t xml:space="preserve">Принципы организации </w:t>
      </w:r>
      <w:r w:rsidR="006F3C8A">
        <w:rPr>
          <w:rFonts w:eastAsia="Arial Unicode MS"/>
        </w:rPr>
        <w:t xml:space="preserve">и </w:t>
      </w:r>
      <w:r w:rsidRPr="005A3213">
        <w:t xml:space="preserve">осуществления прокурорской деятельности. </w:t>
      </w:r>
    </w:p>
    <w:p w:rsidR="006F3C8A" w:rsidRDefault="000C28DD" w:rsidP="006F3C8A">
      <w:pPr>
        <w:pStyle w:val="a3"/>
        <w:numPr>
          <w:ilvl w:val="0"/>
          <w:numId w:val="84"/>
        </w:numPr>
        <w:spacing w:line="360" w:lineRule="auto"/>
        <w:ind w:left="360"/>
        <w:jc w:val="both"/>
        <w:outlineLvl w:val="1"/>
        <w:rPr>
          <w:rFonts w:eastAsia="Arial Unicode MS"/>
        </w:rPr>
      </w:pPr>
      <w:r w:rsidRPr="006F3C8A">
        <w:rPr>
          <w:rFonts w:eastAsia="Arial Unicode MS"/>
        </w:rPr>
        <w:t>Основные функции прокуратуры Приднестровской Молдавской Республики.</w:t>
      </w:r>
    </w:p>
    <w:p w:rsidR="006F3C8A" w:rsidRPr="006F3C8A" w:rsidRDefault="000C28DD" w:rsidP="006F3C8A">
      <w:pPr>
        <w:pStyle w:val="a3"/>
        <w:numPr>
          <w:ilvl w:val="0"/>
          <w:numId w:val="84"/>
        </w:numPr>
        <w:spacing w:line="360" w:lineRule="auto"/>
        <w:ind w:left="360"/>
        <w:jc w:val="both"/>
        <w:outlineLvl w:val="1"/>
        <w:rPr>
          <w:rFonts w:eastAsia="Arial Unicode MS"/>
        </w:rPr>
      </w:pPr>
      <w:r w:rsidRPr="006F3C8A">
        <w:rPr>
          <w:rFonts w:eastAsia="Arial Unicode MS"/>
        </w:rPr>
        <w:t xml:space="preserve"> </w:t>
      </w:r>
      <w:r w:rsidRPr="005A3213">
        <w:t xml:space="preserve">Система прокуратуры Приднестровской Молдавской Республики. </w:t>
      </w:r>
    </w:p>
    <w:p w:rsidR="006F3C8A" w:rsidRDefault="000C28DD" w:rsidP="006F3C8A">
      <w:pPr>
        <w:pStyle w:val="a3"/>
        <w:numPr>
          <w:ilvl w:val="0"/>
          <w:numId w:val="84"/>
        </w:numPr>
        <w:spacing w:line="360" w:lineRule="auto"/>
        <w:ind w:left="360"/>
        <w:jc w:val="both"/>
        <w:outlineLvl w:val="1"/>
        <w:rPr>
          <w:rFonts w:eastAsia="Arial Unicode MS"/>
        </w:rPr>
      </w:pPr>
      <w:r w:rsidRPr="006F3C8A">
        <w:rPr>
          <w:rFonts w:eastAsia="Arial Unicode MS"/>
        </w:rPr>
        <w:t xml:space="preserve">Акты прокурорского реагирования. </w:t>
      </w:r>
    </w:p>
    <w:p w:rsidR="006F3C8A" w:rsidRDefault="000C28DD" w:rsidP="006F3C8A">
      <w:pPr>
        <w:pStyle w:val="a3"/>
        <w:numPr>
          <w:ilvl w:val="0"/>
          <w:numId w:val="84"/>
        </w:numPr>
        <w:spacing w:line="360" w:lineRule="auto"/>
        <w:ind w:left="360"/>
        <w:jc w:val="both"/>
        <w:outlineLvl w:val="1"/>
        <w:rPr>
          <w:rFonts w:eastAsia="Arial Unicode MS"/>
        </w:rPr>
      </w:pPr>
      <w:r w:rsidRPr="006F3C8A">
        <w:rPr>
          <w:rFonts w:eastAsia="Arial Unicode MS"/>
        </w:rPr>
        <w:t xml:space="preserve">Прокурорский надзор. </w:t>
      </w:r>
    </w:p>
    <w:p w:rsidR="00C333B9" w:rsidRPr="00D9395B" w:rsidRDefault="00C333B9" w:rsidP="00C333B9">
      <w:pPr>
        <w:spacing w:line="360" w:lineRule="auto"/>
        <w:jc w:val="center"/>
        <w:rPr>
          <w:i/>
        </w:rPr>
      </w:pPr>
      <w:r w:rsidRPr="00D9395B">
        <w:rPr>
          <w:i/>
        </w:rPr>
        <w:t>Методические указания</w:t>
      </w:r>
    </w:p>
    <w:p w:rsidR="00C333B9" w:rsidRPr="006F3C8A" w:rsidRDefault="006F3C8A" w:rsidP="006F3C8A">
      <w:pPr>
        <w:shd w:val="clear" w:color="auto" w:fill="FFFFFF"/>
        <w:spacing w:line="360" w:lineRule="auto"/>
        <w:ind w:firstLine="708"/>
        <w:jc w:val="both"/>
        <w:rPr>
          <w:b/>
        </w:rPr>
      </w:pPr>
      <w:r w:rsidRPr="006F3C8A">
        <w:t xml:space="preserve">При подготовке темы, курсанты должны изучить </w:t>
      </w:r>
      <w:r w:rsidRPr="006F3C8A">
        <w:rPr>
          <w:bCs/>
        </w:rPr>
        <w:t xml:space="preserve">Конституционный </w:t>
      </w:r>
      <w:r w:rsidRPr="006F3C8A">
        <w:t>закон Приднестровской Молдавской Республики от 31 июля 2006 года № 66-КЗ-I</w:t>
      </w:r>
      <w:r w:rsidRPr="006F3C8A">
        <w:rPr>
          <w:lang w:val="en-US"/>
        </w:rPr>
        <w:t>V</w:t>
      </w:r>
      <w:r w:rsidRPr="006F3C8A">
        <w:t xml:space="preserve"> «О Прокуратуре Приднестровской Молдавской Республики» (САЗ 06-32) с изменениями и дополнениями.</w:t>
      </w:r>
    </w:p>
    <w:p w:rsidR="00C333B9" w:rsidRPr="00B90A82" w:rsidRDefault="00C333B9" w:rsidP="00C333B9">
      <w:pPr>
        <w:pStyle w:val="a3"/>
        <w:spacing w:line="360" w:lineRule="auto"/>
        <w:jc w:val="center"/>
        <w:rPr>
          <w:i/>
        </w:rPr>
      </w:pPr>
      <w:r w:rsidRPr="00B90A82">
        <w:rPr>
          <w:i/>
        </w:rPr>
        <w:t>Контрольно-проверочные вопросы</w:t>
      </w:r>
    </w:p>
    <w:p w:rsidR="006F3C8A" w:rsidRPr="006F3C8A" w:rsidRDefault="006F3C8A" w:rsidP="006F3C8A">
      <w:pPr>
        <w:pStyle w:val="a3"/>
        <w:numPr>
          <w:ilvl w:val="0"/>
          <w:numId w:val="85"/>
        </w:numPr>
        <w:spacing w:line="360" w:lineRule="auto"/>
        <w:ind w:left="397"/>
        <w:jc w:val="both"/>
        <w:outlineLvl w:val="1"/>
        <w:rPr>
          <w:rFonts w:eastAsia="Arial Unicode MS"/>
        </w:rPr>
      </w:pPr>
      <w:r w:rsidRPr="006F3C8A">
        <w:rPr>
          <w:rFonts w:eastAsia="Arial Unicode MS"/>
        </w:rPr>
        <w:t xml:space="preserve">Правовые основы деятельности прокуратуры Приднестровской Молдавской Республики. </w:t>
      </w:r>
    </w:p>
    <w:p w:rsidR="006F3C8A" w:rsidRDefault="006F3C8A" w:rsidP="006F3C8A">
      <w:pPr>
        <w:pStyle w:val="a3"/>
        <w:numPr>
          <w:ilvl w:val="0"/>
          <w:numId w:val="85"/>
        </w:numPr>
        <w:spacing w:line="360" w:lineRule="auto"/>
        <w:ind w:left="397"/>
        <w:jc w:val="both"/>
        <w:outlineLvl w:val="1"/>
        <w:rPr>
          <w:rFonts w:eastAsia="Arial Unicode MS"/>
        </w:rPr>
      </w:pPr>
      <w:r w:rsidRPr="006F3C8A">
        <w:rPr>
          <w:rFonts w:eastAsia="Arial Unicode MS"/>
        </w:rPr>
        <w:t xml:space="preserve">Задачи прокурорской деятельности. </w:t>
      </w:r>
    </w:p>
    <w:p w:rsidR="006F3C8A" w:rsidRDefault="006F3C8A" w:rsidP="006F3C8A">
      <w:pPr>
        <w:pStyle w:val="a3"/>
        <w:numPr>
          <w:ilvl w:val="0"/>
          <w:numId w:val="85"/>
        </w:numPr>
        <w:spacing w:line="360" w:lineRule="auto"/>
        <w:ind w:left="397"/>
        <w:jc w:val="both"/>
        <w:outlineLvl w:val="1"/>
        <w:rPr>
          <w:rFonts w:eastAsia="Arial Unicode MS"/>
        </w:rPr>
      </w:pPr>
      <w:r w:rsidRPr="006F3C8A">
        <w:rPr>
          <w:rFonts w:eastAsia="Arial Unicode MS"/>
        </w:rPr>
        <w:t>Принципы организации прокуратуры Приднестровской Молдавской Республики.</w:t>
      </w:r>
    </w:p>
    <w:p w:rsidR="006F3C8A" w:rsidRPr="006F3C8A" w:rsidRDefault="006F3C8A" w:rsidP="006F3C8A">
      <w:pPr>
        <w:pStyle w:val="a3"/>
        <w:numPr>
          <w:ilvl w:val="0"/>
          <w:numId w:val="85"/>
        </w:numPr>
        <w:spacing w:line="360" w:lineRule="auto"/>
        <w:ind w:left="397"/>
        <w:jc w:val="both"/>
        <w:outlineLvl w:val="1"/>
        <w:rPr>
          <w:rFonts w:eastAsia="Arial Unicode MS"/>
        </w:rPr>
      </w:pPr>
      <w:r>
        <w:rPr>
          <w:rFonts w:eastAsia="Arial Unicode MS"/>
        </w:rPr>
        <w:t xml:space="preserve">Принципы  </w:t>
      </w:r>
      <w:r w:rsidRPr="005A3213">
        <w:t xml:space="preserve">осуществления прокурорской деятельности. </w:t>
      </w:r>
    </w:p>
    <w:p w:rsidR="006F3C8A" w:rsidRDefault="006F3C8A" w:rsidP="006F3C8A">
      <w:pPr>
        <w:pStyle w:val="a3"/>
        <w:numPr>
          <w:ilvl w:val="0"/>
          <w:numId w:val="85"/>
        </w:numPr>
        <w:spacing w:line="360" w:lineRule="auto"/>
        <w:ind w:left="397"/>
        <w:jc w:val="both"/>
        <w:outlineLvl w:val="1"/>
        <w:rPr>
          <w:rFonts w:eastAsia="Arial Unicode MS"/>
        </w:rPr>
      </w:pPr>
      <w:r w:rsidRPr="006F3C8A">
        <w:rPr>
          <w:rFonts w:eastAsia="Arial Unicode MS"/>
        </w:rPr>
        <w:t>Основные функции прокуратуры Приднестровской Молдавской Республики.</w:t>
      </w:r>
    </w:p>
    <w:p w:rsidR="006F3C8A" w:rsidRPr="006F3C8A" w:rsidRDefault="006F3C8A" w:rsidP="006F3C8A">
      <w:pPr>
        <w:pStyle w:val="a3"/>
        <w:numPr>
          <w:ilvl w:val="0"/>
          <w:numId w:val="85"/>
        </w:numPr>
        <w:spacing w:line="360" w:lineRule="auto"/>
        <w:ind w:left="397"/>
        <w:jc w:val="both"/>
        <w:outlineLvl w:val="1"/>
        <w:rPr>
          <w:rFonts w:eastAsia="Arial Unicode MS"/>
        </w:rPr>
      </w:pPr>
      <w:r w:rsidRPr="006F3C8A">
        <w:rPr>
          <w:rFonts w:eastAsia="Arial Unicode MS"/>
        </w:rPr>
        <w:t xml:space="preserve"> </w:t>
      </w:r>
      <w:r w:rsidRPr="005A3213">
        <w:t xml:space="preserve">Система прокуратуры Приднестровской Молдавской Республики. </w:t>
      </w:r>
    </w:p>
    <w:p w:rsidR="006F3C8A" w:rsidRPr="006F3C8A" w:rsidRDefault="006F3C8A" w:rsidP="006F3C8A">
      <w:pPr>
        <w:pStyle w:val="a3"/>
        <w:numPr>
          <w:ilvl w:val="0"/>
          <w:numId w:val="85"/>
        </w:numPr>
        <w:spacing w:line="360" w:lineRule="auto"/>
        <w:ind w:left="397"/>
        <w:jc w:val="both"/>
        <w:outlineLvl w:val="1"/>
        <w:rPr>
          <w:rFonts w:eastAsia="Arial Unicode MS"/>
        </w:rPr>
      </w:pPr>
      <w:r w:rsidRPr="005A3213">
        <w:t>Назначение на должность Прокурора Приднестровской Молдавской Республики.</w:t>
      </w:r>
    </w:p>
    <w:p w:rsidR="006F3C8A" w:rsidRDefault="006F3C8A" w:rsidP="006F3C8A">
      <w:pPr>
        <w:pStyle w:val="a3"/>
        <w:numPr>
          <w:ilvl w:val="0"/>
          <w:numId w:val="85"/>
        </w:numPr>
        <w:spacing w:line="360" w:lineRule="auto"/>
        <w:ind w:left="397"/>
        <w:jc w:val="both"/>
        <w:outlineLvl w:val="1"/>
        <w:rPr>
          <w:rFonts w:eastAsia="Arial Unicode MS"/>
        </w:rPr>
      </w:pPr>
      <w:r w:rsidRPr="005A3213">
        <w:t xml:space="preserve"> </w:t>
      </w:r>
      <w:r w:rsidRPr="006F3C8A">
        <w:rPr>
          <w:rFonts w:eastAsia="Arial Unicode MS"/>
        </w:rPr>
        <w:t xml:space="preserve">Полномочия Прокурора Приднестровской Молдавской Республики. </w:t>
      </w:r>
    </w:p>
    <w:p w:rsidR="006F3C8A" w:rsidRDefault="006F3C8A" w:rsidP="006F3C8A">
      <w:pPr>
        <w:pStyle w:val="a3"/>
        <w:numPr>
          <w:ilvl w:val="0"/>
          <w:numId w:val="85"/>
        </w:numPr>
        <w:spacing w:line="360" w:lineRule="auto"/>
        <w:ind w:left="397"/>
        <w:jc w:val="both"/>
        <w:outlineLvl w:val="1"/>
        <w:rPr>
          <w:rFonts w:eastAsia="Arial Unicode MS"/>
        </w:rPr>
      </w:pPr>
      <w:r w:rsidRPr="006F3C8A">
        <w:rPr>
          <w:rFonts w:eastAsia="Arial Unicode MS"/>
        </w:rPr>
        <w:t xml:space="preserve">Акты прокурорского реагирования. </w:t>
      </w:r>
    </w:p>
    <w:p w:rsidR="006F3C8A" w:rsidRDefault="006F3C8A" w:rsidP="006F3C8A">
      <w:pPr>
        <w:pStyle w:val="a3"/>
        <w:numPr>
          <w:ilvl w:val="0"/>
          <w:numId w:val="85"/>
        </w:numPr>
        <w:spacing w:line="360" w:lineRule="auto"/>
        <w:ind w:left="397"/>
        <w:jc w:val="both"/>
        <w:outlineLvl w:val="1"/>
        <w:rPr>
          <w:rFonts w:eastAsia="Arial Unicode MS"/>
        </w:rPr>
      </w:pPr>
      <w:r w:rsidRPr="006F3C8A">
        <w:rPr>
          <w:rFonts w:eastAsia="Arial Unicode MS"/>
        </w:rPr>
        <w:t xml:space="preserve">Прокурорский надзор. </w:t>
      </w:r>
    </w:p>
    <w:p w:rsidR="006F3C8A" w:rsidRDefault="006F3C8A" w:rsidP="006F3C8A">
      <w:pPr>
        <w:pStyle w:val="a3"/>
        <w:numPr>
          <w:ilvl w:val="0"/>
          <w:numId w:val="85"/>
        </w:numPr>
        <w:spacing w:line="360" w:lineRule="auto"/>
        <w:ind w:left="397"/>
        <w:jc w:val="both"/>
        <w:outlineLvl w:val="1"/>
        <w:rPr>
          <w:rFonts w:eastAsia="Arial Unicode MS"/>
        </w:rPr>
      </w:pPr>
      <w:r w:rsidRPr="006F3C8A">
        <w:rPr>
          <w:rFonts w:eastAsia="Arial Unicode MS"/>
        </w:rPr>
        <w:t xml:space="preserve">Виды прокурорского надзора. </w:t>
      </w:r>
    </w:p>
    <w:p w:rsidR="00C333B9" w:rsidRPr="00B90A82" w:rsidRDefault="00C333B9" w:rsidP="00C333B9">
      <w:pPr>
        <w:ind w:left="360"/>
        <w:jc w:val="center"/>
        <w:rPr>
          <w:i/>
        </w:rPr>
      </w:pPr>
      <w:r w:rsidRPr="00B90A82">
        <w:rPr>
          <w:i/>
        </w:rPr>
        <w:t>Рекомендуемая литература</w:t>
      </w:r>
    </w:p>
    <w:p w:rsidR="006F3C8A" w:rsidRPr="000C4E50" w:rsidRDefault="006F3C8A" w:rsidP="006F3C8A">
      <w:pPr>
        <w:spacing w:line="276" w:lineRule="auto"/>
        <w:ind w:left="360"/>
        <w:jc w:val="center"/>
        <w:rPr>
          <w:i/>
        </w:rPr>
      </w:pPr>
      <w:r w:rsidRPr="000C4E50">
        <w:rPr>
          <w:i/>
        </w:rPr>
        <w:t>Основная литература</w:t>
      </w:r>
    </w:p>
    <w:p w:rsidR="006F3C8A" w:rsidRPr="00214126" w:rsidRDefault="006F3C8A" w:rsidP="000C4E50">
      <w:pPr>
        <w:pStyle w:val="a3"/>
        <w:numPr>
          <w:ilvl w:val="0"/>
          <w:numId w:val="86"/>
        </w:numPr>
        <w:tabs>
          <w:tab w:val="left" w:pos="540"/>
          <w:tab w:val="left" w:pos="960"/>
        </w:tabs>
        <w:ind w:left="360"/>
        <w:jc w:val="both"/>
      </w:pPr>
      <w:r w:rsidRPr="00214126">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6F3C8A" w:rsidRDefault="006F3C8A" w:rsidP="000C4E50">
      <w:pPr>
        <w:pStyle w:val="a3"/>
        <w:numPr>
          <w:ilvl w:val="0"/>
          <w:numId w:val="86"/>
        </w:numPr>
        <w:snapToGrid w:val="0"/>
        <w:ind w:left="360"/>
        <w:jc w:val="both"/>
      </w:pPr>
      <w:r w:rsidRPr="0023565F">
        <w:t xml:space="preserve">Конституционный закон Приднестровской Молдавской Республики от </w:t>
      </w:r>
      <w:r w:rsidRPr="000C4E50">
        <w:rPr>
          <w:rFonts w:eastAsia="Arial Unicode MS"/>
        </w:rPr>
        <w:t>31 июля 2006 года</w:t>
      </w:r>
      <w:r w:rsidRPr="0023565F">
        <w:t xml:space="preserve"> </w:t>
      </w:r>
      <w:r w:rsidRPr="000C4E50">
        <w:rPr>
          <w:rFonts w:eastAsia="Arial Unicode MS"/>
        </w:rPr>
        <w:t>66-КЗ-IV</w:t>
      </w:r>
      <w:r w:rsidRPr="0023565F">
        <w:t xml:space="preserve"> «О Прокуратуре Приднестровской Молдавской Республики» </w:t>
      </w:r>
      <w:r>
        <w:t xml:space="preserve">                      </w:t>
      </w:r>
      <w:r w:rsidRPr="0023565F">
        <w:t>(САЗ 06-32) с изменениями и дополнениями.</w:t>
      </w:r>
    </w:p>
    <w:p w:rsidR="006F3C8A" w:rsidRPr="00CA7714" w:rsidRDefault="006F3C8A" w:rsidP="000C4E50">
      <w:pPr>
        <w:pStyle w:val="a3"/>
        <w:numPr>
          <w:ilvl w:val="0"/>
          <w:numId w:val="86"/>
        </w:numPr>
        <w:tabs>
          <w:tab w:val="left" w:pos="900"/>
        </w:tabs>
        <w:autoSpaceDN w:val="0"/>
        <w:ind w:left="360"/>
        <w:jc w:val="both"/>
      </w:pPr>
      <w:r w:rsidRPr="00CA7714">
        <w:rPr>
          <w:color w:val="000000"/>
          <w:shd w:val="clear" w:color="auto" w:fill="FFFFFF"/>
        </w:rPr>
        <w:lastRenderedPageBreak/>
        <w:t>Кодекс Приднес</w:t>
      </w:r>
      <w:r>
        <w:rPr>
          <w:color w:val="000000"/>
          <w:shd w:val="clear" w:color="auto" w:fill="FFFFFF"/>
        </w:rPr>
        <w:t xml:space="preserve">тровской Молдавской Республики </w:t>
      </w:r>
      <w:r w:rsidRPr="00CA7714">
        <w:rPr>
          <w:color w:val="000000"/>
          <w:shd w:val="clear" w:color="auto" w:fill="FFFFFF"/>
        </w:rPr>
        <w:t xml:space="preserve">об административных правонарушениях </w:t>
      </w:r>
      <w:r w:rsidRPr="00CA7714">
        <w:t>от 21 января 2014 года № 10-З-V (САЗ 14-4) с изменениями и дополнениями.</w:t>
      </w:r>
    </w:p>
    <w:p w:rsidR="006F3C8A" w:rsidRPr="00CA7714" w:rsidRDefault="006F3C8A" w:rsidP="000C4E50">
      <w:pPr>
        <w:pStyle w:val="a3"/>
        <w:numPr>
          <w:ilvl w:val="0"/>
          <w:numId w:val="86"/>
        </w:numPr>
        <w:tabs>
          <w:tab w:val="left" w:pos="900"/>
        </w:tabs>
        <w:autoSpaceDN w:val="0"/>
        <w:ind w:left="360"/>
        <w:jc w:val="both"/>
      </w:pPr>
      <w:r w:rsidRPr="00CA7714">
        <w:t>Уголовный кодекс Приднестровской Молдавской Республики, введенный в действие Законом Приднестровской Молдавской Республики от 7 июня 2002 года № 138-З-III (</w:t>
      </w:r>
      <w:proofErr w:type="gramStart"/>
      <w:r w:rsidRPr="00CA7714">
        <w:t>C</w:t>
      </w:r>
      <w:proofErr w:type="gramEnd"/>
      <w:r w:rsidRPr="00CA7714">
        <w:t xml:space="preserve">АЗ 02-23,1), с изменениями и дополнениями. </w:t>
      </w:r>
    </w:p>
    <w:p w:rsidR="006F3C8A" w:rsidRPr="004E2B46" w:rsidRDefault="006F3C8A" w:rsidP="000C4E50">
      <w:pPr>
        <w:pStyle w:val="a3"/>
        <w:numPr>
          <w:ilvl w:val="0"/>
          <w:numId w:val="86"/>
        </w:numPr>
        <w:tabs>
          <w:tab w:val="left" w:pos="900"/>
        </w:tabs>
        <w:autoSpaceDN w:val="0"/>
        <w:ind w:left="360"/>
        <w:jc w:val="both"/>
      </w:pPr>
      <w:r w:rsidRPr="004E2B46">
        <w:t>Трудовой кодекс Приднестровской Молдавской Республики от 19 июля 2002 года № 161-З-</w:t>
      </w:r>
      <w:r w:rsidRPr="004E2B46">
        <w:rPr>
          <w:lang w:val="en-US"/>
        </w:rPr>
        <w:t>III</w:t>
      </w:r>
      <w:r w:rsidRPr="004E2B46">
        <w:t xml:space="preserve"> (САЗ 02-29) с изменениями и дополнениями.</w:t>
      </w:r>
    </w:p>
    <w:p w:rsidR="00C333B9" w:rsidRDefault="00C333B9" w:rsidP="000C4E50">
      <w:pPr>
        <w:shd w:val="clear" w:color="auto" w:fill="FFFFFF"/>
        <w:jc w:val="center"/>
        <w:rPr>
          <w:b/>
        </w:rPr>
      </w:pPr>
    </w:p>
    <w:p w:rsidR="000A7724" w:rsidRPr="00300C07" w:rsidRDefault="000A7724" w:rsidP="000A7724">
      <w:pPr>
        <w:jc w:val="center"/>
        <w:rPr>
          <w:i/>
        </w:rPr>
      </w:pPr>
      <w:r>
        <w:rPr>
          <w:i/>
        </w:rPr>
        <w:t>Д</w:t>
      </w:r>
      <w:r w:rsidRPr="00300C07">
        <w:rPr>
          <w:i/>
        </w:rPr>
        <w:t>ополнительная</w:t>
      </w:r>
    </w:p>
    <w:p w:rsidR="000A7724" w:rsidRPr="00F22B98" w:rsidRDefault="000A7724" w:rsidP="000A7724">
      <w:pPr>
        <w:pStyle w:val="ConsPlusNormal"/>
        <w:numPr>
          <w:ilvl w:val="0"/>
          <w:numId w:val="87"/>
        </w:numPr>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Авакьян</w:t>
      </w:r>
      <w:proofErr w:type="spellEnd"/>
      <w:r w:rsidRPr="00F22B98">
        <w:rPr>
          <w:rFonts w:ascii="Times New Roman" w:hAnsi="Times New Roman" w:cs="Times New Roman"/>
          <w:sz w:val="24"/>
          <w:szCs w:val="24"/>
        </w:rPr>
        <w:t xml:space="preserve"> С.А. Конституционное право России: Учебный курс. М., 2014.</w:t>
      </w:r>
    </w:p>
    <w:p w:rsidR="000A7724" w:rsidRPr="000A7724" w:rsidRDefault="000A7724" w:rsidP="000A7724">
      <w:pPr>
        <w:pStyle w:val="a3"/>
        <w:numPr>
          <w:ilvl w:val="0"/>
          <w:numId w:val="87"/>
        </w:numPr>
        <w:autoSpaceDE w:val="0"/>
        <w:autoSpaceDN w:val="0"/>
        <w:adjustRightInd w:val="0"/>
        <w:ind w:left="360"/>
        <w:jc w:val="both"/>
        <w:rPr>
          <w:bCs/>
        </w:rPr>
      </w:pPr>
      <w:r w:rsidRPr="000A7724">
        <w:rPr>
          <w:bCs/>
        </w:rPr>
        <w:t>Безруков А.В. Конституционное право России. Учебное пособие. М., 2015 г.</w:t>
      </w:r>
    </w:p>
    <w:p w:rsidR="000A7724" w:rsidRPr="00F22B98" w:rsidRDefault="000A7724" w:rsidP="000A7724">
      <w:pPr>
        <w:widowControl w:val="0"/>
        <w:numPr>
          <w:ilvl w:val="0"/>
          <w:numId w:val="87"/>
        </w:numPr>
        <w:ind w:left="360"/>
        <w:jc w:val="both"/>
      </w:pPr>
      <w:r w:rsidRPr="00F22B98">
        <w:t xml:space="preserve">История Приднестровской Молдавской Республики. В 3 Томах. </w:t>
      </w:r>
      <w:proofErr w:type="gramStart"/>
      <w:r w:rsidRPr="00F22B98">
        <w:t>-Т</w:t>
      </w:r>
      <w:proofErr w:type="gramEnd"/>
      <w:r w:rsidRPr="00F22B98">
        <w:t>ирасполь, 2001.</w:t>
      </w:r>
    </w:p>
    <w:p w:rsidR="000A7724" w:rsidRPr="00F22B98" w:rsidRDefault="000A7724" w:rsidP="000A7724">
      <w:pPr>
        <w:pStyle w:val="ConsPlusNormal"/>
        <w:numPr>
          <w:ilvl w:val="0"/>
          <w:numId w:val="87"/>
        </w:numPr>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Козлова Е.И., </w:t>
      </w:r>
      <w:proofErr w:type="spellStart"/>
      <w:r w:rsidRPr="00F22B98">
        <w:rPr>
          <w:rFonts w:ascii="Times New Roman" w:hAnsi="Times New Roman" w:cs="Times New Roman"/>
          <w:sz w:val="24"/>
          <w:szCs w:val="24"/>
        </w:rPr>
        <w:t>Кутафин</w:t>
      </w:r>
      <w:proofErr w:type="spellEnd"/>
      <w:r w:rsidRPr="00F22B98">
        <w:rPr>
          <w:rFonts w:ascii="Times New Roman" w:hAnsi="Times New Roman" w:cs="Times New Roman"/>
          <w:sz w:val="24"/>
          <w:szCs w:val="24"/>
        </w:rPr>
        <w:t xml:space="preserve"> О.Е. Конституционное право России: Учебник. М. 2004, 2011.</w:t>
      </w:r>
    </w:p>
    <w:p w:rsidR="000A7724" w:rsidRPr="00F22B98" w:rsidRDefault="000A7724" w:rsidP="000A7724">
      <w:pPr>
        <w:pStyle w:val="ConsPlusNormal"/>
        <w:numPr>
          <w:ilvl w:val="0"/>
          <w:numId w:val="87"/>
        </w:numPr>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Кокотов</w:t>
      </w:r>
      <w:proofErr w:type="spellEnd"/>
      <w:r w:rsidRPr="00F22B98">
        <w:rPr>
          <w:rFonts w:ascii="Times New Roman" w:hAnsi="Times New Roman" w:cs="Times New Roman"/>
          <w:sz w:val="24"/>
          <w:szCs w:val="24"/>
        </w:rPr>
        <w:t xml:space="preserve"> А.Н. Конституционное право России: Курс лекций. М., 2014.</w:t>
      </w:r>
    </w:p>
    <w:p w:rsidR="000A7724" w:rsidRPr="00F22B98" w:rsidRDefault="000A7724" w:rsidP="000A7724">
      <w:pPr>
        <w:widowControl w:val="0"/>
        <w:numPr>
          <w:ilvl w:val="0"/>
          <w:numId w:val="87"/>
        </w:numPr>
        <w:ind w:left="360"/>
        <w:jc w:val="both"/>
      </w:pPr>
      <w:r w:rsidRPr="00F22B98">
        <w:t>Конституция Приднестровской Молдавской Республики (Краткий постатейный комментарий). Тирасполь. 2000 г.</w:t>
      </w:r>
    </w:p>
    <w:p w:rsidR="000A7724" w:rsidRPr="00F22B98" w:rsidRDefault="000A7724" w:rsidP="000A7724">
      <w:pPr>
        <w:pStyle w:val="ConsPlusNormal"/>
        <w:numPr>
          <w:ilvl w:val="0"/>
          <w:numId w:val="87"/>
        </w:numPr>
        <w:ind w:left="360"/>
        <w:jc w:val="both"/>
        <w:rPr>
          <w:rFonts w:ascii="Times New Roman" w:hAnsi="Times New Roman" w:cs="Times New Roman"/>
          <w:sz w:val="24"/>
          <w:szCs w:val="24"/>
        </w:rPr>
      </w:pPr>
      <w:r w:rsidRPr="00F22B98">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0A7724" w:rsidRPr="00F22B98" w:rsidRDefault="000A7724" w:rsidP="000A7724">
      <w:pPr>
        <w:pStyle w:val="ConsPlusNormal"/>
        <w:numPr>
          <w:ilvl w:val="0"/>
          <w:numId w:val="87"/>
        </w:numPr>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Нудненко</w:t>
      </w:r>
      <w:proofErr w:type="spellEnd"/>
      <w:r w:rsidRPr="00F22B98">
        <w:rPr>
          <w:rFonts w:ascii="Times New Roman" w:hAnsi="Times New Roman" w:cs="Times New Roman"/>
          <w:sz w:val="24"/>
          <w:szCs w:val="24"/>
        </w:rPr>
        <w:t xml:space="preserve"> Л.А. Конституционное право России: Практикум. М., 2012.</w:t>
      </w:r>
    </w:p>
    <w:p w:rsidR="000A7724" w:rsidRPr="00F22B98" w:rsidRDefault="000A7724" w:rsidP="000A7724">
      <w:pPr>
        <w:pStyle w:val="ConsPlusNormal"/>
        <w:numPr>
          <w:ilvl w:val="0"/>
          <w:numId w:val="87"/>
        </w:numPr>
        <w:ind w:left="360"/>
        <w:jc w:val="both"/>
        <w:rPr>
          <w:rFonts w:ascii="Times New Roman" w:hAnsi="Times New Roman" w:cs="Times New Roman"/>
          <w:sz w:val="24"/>
          <w:szCs w:val="24"/>
        </w:rPr>
      </w:pPr>
      <w:proofErr w:type="spellStart"/>
      <w:r w:rsidRPr="00F22B98">
        <w:rPr>
          <w:rFonts w:ascii="Times New Roman" w:hAnsi="Times New Roman" w:cs="Times New Roman"/>
          <w:bCs/>
          <w:sz w:val="24"/>
          <w:szCs w:val="24"/>
        </w:rPr>
        <w:t>Самигуллин</w:t>
      </w:r>
      <w:proofErr w:type="spellEnd"/>
      <w:r w:rsidRPr="00F22B98">
        <w:rPr>
          <w:rFonts w:ascii="Times New Roman" w:hAnsi="Times New Roman" w:cs="Times New Roman"/>
          <w:bCs/>
          <w:sz w:val="24"/>
          <w:szCs w:val="24"/>
        </w:rPr>
        <w:t xml:space="preserve"> </w:t>
      </w:r>
      <w:r w:rsidRPr="00F22B98">
        <w:rPr>
          <w:rFonts w:ascii="Times New Roman" w:hAnsi="Times New Roman" w:cs="Times New Roman"/>
          <w:sz w:val="24"/>
          <w:szCs w:val="24"/>
        </w:rPr>
        <w:t>В.К.</w:t>
      </w:r>
      <w:r w:rsidRPr="00F22B98">
        <w:rPr>
          <w:rFonts w:ascii="Times New Roman" w:hAnsi="Times New Roman" w:cs="Times New Roman"/>
          <w:bCs/>
          <w:sz w:val="24"/>
          <w:szCs w:val="24"/>
        </w:rPr>
        <w:t xml:space="preserve"> Конституционное право России: </w:t>
      </w:r>
      <w:r w:rsidRPr="00F22B98">
        <w:rPr>
          <w:rFonts w:ascii="Times New Roman" w:hAnsi="Times New Roman" w:cs="Times New Roman"/>
          <w:iCs/>
          <w:sz w:val="24"/>
          <w:szCs w:val="24"/>
        </w:rPr>
        <w:t xml:space="preserve">курс лекций. – </w:t>
      </w:r>
      <w:r w:rsidRPr="00F22B98">
        <w:rPr>
          <w:rFonts w:ascii="Times New Roman" w:hAnsi="Times New Roman" w:cs="Times New Roman"/>
          <w:sz w:val="24"/>
          <w:szCs w:val="24"/>
        </w:rPr>
        <w:t>Уфа</w:t>
      </w:r>
      <w:proofErr w:type="gramStart"/>
      <w:r w:rsidRPr="00F22B98">
        <w:rPr>
          <w:rFonts w:ascii="Times New Roman" w:hAnsi="Times New Roman" w:cs="Times New Roman"/>
          <w:sz w:val="24"/>
          <w:szCs w:val="24"/>
        </w:rPr>
        <w:t xml:space="preserve">.: </w:t>
      </w:r>
      <w:proofErr w:type="gramEnd"/>
      <w:r w:rsidRPr="00F22B98">
        <w:rPr>
          <w:rFonts w:ascii="Times New Roman" w:hAnsi="Times New Roman" w:cs="Times New Roman"/>
          <w:sz w:val="24"/>
          <w:szCs w:val="24"/>
        </w:rPr>
        <w:t xml:space="preserve">РИО </w:t>
      </w:r>
      <w:proofErr w:type="spellStart"/>
      <w:r w:rsidRPr="00F22B98">
        <w:rPr>
          <w:rFonts w:ascii="Times New Roman" w:hAnsi="Times New Roman" w:cs="Times New Roman"/>
          <w:sz w:val="24"/>
          <w:szCs w:val="24"/>
        </w:rPr>
        <w:t>БашГУ</w:t>
      </w:r>
      <w:proofErr w:type="spellEnd"/>
      <w:r w:rsidRPr="00F22B98">
        <w:rPr>
          <w:rFonts w:ascii="Times New Roman" w:hAnsi="Times New Roman" w:cs="Times New Roman"/>
          <w:sz w:val="24"/>
          <w:szCs w:val="24"/>
        </w:rPr>
        <w:t>, 2014.</w:t>
      </w:r>
    </w:p>
    <w:p w:rsidR="000A7724" w:rsidRPr="00F22B98" w:rsidRDefault="000A7724" w:rsidP="000A7724">
      <w:pPr>
        <w:numPr>
          <w:ilvl w:val="0"/>
          <w:numId w:val="87"/>
        </w:numPr>
        <w:autoSpaceDE w:val="0"/>
        <w:autoSpaceDN w:val="0"/>
        <w:adjustRightInd w:val="0"/>
        <w:ind w:left="360"/>
        <w:contextualSpacing/>
        <w:jc w:val="both"/>
        <w:rPr>
          <w:bCs/>
        </w:rPr>
      </w:pPr>
      <w:r w:rsidRPr="00F22B98">
        <w:rPr>
          <w:bCs/>
        </w:rPr>
        <w:t xml:space="preserve">Шахрай С.М. Конституционное право Российской Федерации. Учебник для академического </w:t>
      </w:r>
      <w:proofErr w:type="spellStart"/>
      <w:r w:rsidRPr="00F22B98">
        <w:rPr>
          <w:bCs/>
        </w:rPr>
        <w:t>бакалавриата</w:t>
      </w:r>
      <w:proofErr w:type="spellEnd"/>
      <w:r w:rsidRPr="00F22B98">
        <w:rPr>
          <w:bCs/>
        </w:rPr>
        <w:t xml:space="preserve"> и магистратуры. 4-е издание, измененное и дополненное, М., 2017 г.</w:t>
      </w:r>
    </w:p>
    <w:p w:rsidR="000A7724" w:rsidRPr="00300C07" w:rsidRDefault="000A7724" w:rsidP="000A7724">
      <w:pPr>
        <w:pStyle w:val="a9"/>
        <w:jc w:val="center"/>
        <w:rPr>
          <w:rFonts w:ascii="Times New Roman" w:hAnsi="Times New Roman"/>
          <w:i/>
          <w:sz w:val="24"/>
          <w:szCs w:val="24"/>
        </w:rPr>
      </w:pPr>
      <w:r w:rsidRPr="00300C07">
        <w:rPr>
          <w:rFonts w:ascii="Times New Roman" w:hAnsi="Times New Roman"/>
          <w:i/>
          <w:sz w:val="24"/>
          <w:szCs w:val="24"/>
        </w:rPr>
        <w:t>Периодическая печать</w:t>
      </w:r>
    </w:p>
    <w:p w:rsidR="000A7724" w:rsidRPr="003536D0" w:rsidRDefault="000A7724" w:rsidP="000A7724">
      <w:pPr>
        <w:pStyle w:val="a9"/>
        <w:jc w:val="center"/>
        <w:rPr>
          <w:rFonts w:ascii="Times New Roman" w:hAnsi="Times New Roman"/>
          <w:b/>
          <w:sz w:val="24"/>
          <w:szCs w:val="24"/>
        </w:rPr>
      </w:pPr>
    </w:p>
    <w:p w:rsidR="000A7724" w:rsidRPr="003536D0" w:rsidRDefault="000A7724" w:rsidP="000A7724">
      <w:pPr>
        <w:pStyle w:val="a9"/>
        <w:widowControl w:val="0"/>
        <w:numPr>
          <w:ilvl w:val="0"/>
          <w:numId w:val="88"/>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0A7724" w:rsidRPr="003536D0" w:rsidRDefault="000A7724" w:rsidP="000A7724">
      <w:pPr>
        <w:pStyle w:val="a9"/>
        <w:widowControl w:val="0"/>
        <w:numPr>
          <w:ilvl w:val="0"/>
          <w:numId w:val="88"/>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0A7724" w:rsidRPr="003536D0" w:rsidRDefault="000A7724" w:rsidP="000A7724">
      <w:pPr>
        <w:pStyle w:val="a9"/>
        <w:widowControl w:val="0"/>
        <w:numPr>
          <w:ilvl w:val="0"/>
          <w:numId w:val="88"/>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0A7724" w:rsidRPr="003536D0" w:rsidRDefault="000A7724" w:rsidP="000A7724">
      <w:pPr>
        <w:pStyle w:val="a9"/>
        <w:widowControl w:val="0"/>
        <w:numPr>
          <w:ilvl w:val="0"/>
          <w:numId w:val="88"/>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0A7724" w:rsidRPr="003536D0" w:rsidRDefault="000A7724" w:rsidP="000A7724">
      <w:pPr>
        <w:pStyle w:val="a9"/>
        <w:widowControl w:val="0"/>
        <w:numPr>
          <w:ilvl w:val="0"/>
          <w:numId w:val="88"/>
        </w:numPr>
        <w:shd w:val="clear" w:color="auto" w:fill="FFFFFF"/>
        <w:autoSpaceDE w:val="0"/>
        <w:autoSpaceDN w:val="0"/>
        <w:adjustRightInd w:val="0"/>
        <w:ind w:left="397"/>
        <w:jc w:val="both"/>
        <w:rPr>
          <w:rFonts w:ascii="Times New Roman" w:hAnsi="Times New Roman"/>
          <w:sz w:val="24"/>
          <w:szCs w:val="24"/>
        </w:rPr>
      </w:pPr>
      <w:r w:rsidRPr="003536D0">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C333B9" w:rsidRDefault="00C333B9" w:rsidP="00883A96">
      <w:pPr>
        <w:shd w:val="clear" w:color="auto" w:fill="FFFFFF"/>
        <w:spacing w:line="360" w:lineRule="auto"/>
        <w:jc w:val="center"/>
        <w:rPr>
          <w:b/>
        </w:rPr>
      </w:pPr>
    </w:p>
    <w:p w:rsidR="00C333B9" w:rsidRDefault="00C333B9" w:rsidP="00883A96">
      <w:pPr>
        <w:shd w:val="clear" w:color="auto" w:fill="FFFFFF"/>
        <w:spacing w:line="360" w:lineRule="auto"/>
        <w:jc w:val="center"/>
        <w:rPr>
          <w:b/>
        </w:rPr>
      </w:pPr>
    </w:p>
    <w:p w:rsidR="00C333B9" w:rsidRDefault="00C333B9" w:rsidP="00883A96">
      <w:pPr>
        <w:shd w:val="clear" w:color="auto" w:fill="FFFFFF"/>
        <w:spacing w:line="360" w:lineRule="auto"/>
        <w:jc w:val="center"/>
        <w:rPr>
          <w:b/>
        </w:rPr>
      </w:pPr>
    </w:p>
    <w:p w:rsidR="00C333B9" w:rsidRDefault="00C333B9" w:rsidP="00883A96">
      <w:pPr>
        <w:shd w:val="clear" w:color="auto" w:fill="FFFFFF"/>
        <w:spacing w:line="360" w:lineRule="auto"/>
        <w:jc w:val="center"/>
        <w:rPr>
          <w:b/>
        </w:rPr>
      </w:pPr>
    </w:p>
    <w:p w:rsidR="00C333B9" w:rsidRDefault="00C333B9" w:rsidP="00883A96">
      <w:pPr>
        <w:shd w:val="clear" w:color="auto" w:fill="FFFFFF"/>
        <w:spacing w:line="360" w:lineRule="auto"/>
        <w:jc w:val="center"/>
        <w:rPr>
          <w:b/>
        </w:rPr>
      </w:pPr>
    </w:p>
    <w:p w:rsidR="00C333B9" w:rsidRDefault="00C333B9" w:rsidP="00883A96">
      <w:pPr>
        <w:shd w:val="clear" w:color="auto" w:fill="FFFFFF"/>
        <w:spacing w:line="360" w:lineRule="auto"/>
        <w:jc w:val="center"/>
        <w:rPr>
          <w:b/>
        </w:rPr>
      </w:pPr>
    </w:p>
    <w:p w:rsidR="00C333B9" w:rsidRDefault="00C333B9" w:rsidP="00883A96">
      <w:pPr>
        <w:shd w:val="clear" w:color="auto" w:fill="FFFFFF"/>
        <w:spacing w:line="360" w:lineRule="auto"/>
        <w:jc w:val="center"/>
        <w:rPr>
          <w:b/>
        </w:rPr>
      </w:pPr>
    </w:p>
    <w:p w:rsidR="00C333B9" w:rsidRDefault="00C333B9" w:rsidP="00883A96">
      <w:pPr>
        <w:shd w:val="clear" w:color="auto" w:fill="FFFFFF"/>
        <w:spacing w:line="360" w:lineRule="auto"/>
        <w:jc w:val="center"/>
        <w:rPr>
          <w:b/>
        </w:rPr>
      </w:pPr>
    </w:p>
    <w:p w:rsidR="00C333B9" w:rsidRDefault="00C333B9" w:rsidP="00883A96">
      <w:pPr>
        <w:shd w:val="clear" w:color="auto" w:fill="FFFFFF"/>
        <w:spacing w:line="360" w:lineRule="auto"/>
        <w:jc w:val="center"/>
        <w:rPr>
          <w:b/>
        </w:rPr>
      </w:pPr>
    </w:p>
    <w:p w:rsidR="00C333B9" w:rsidRDefault="00C333B9" w:rsidP="00883A96">
      <w:pPr>
        <w:shd w:val="clear" w:color="auto" w:fill="FFFFFF"/>
        <w:spacing w:line="360" w:lineRule="auto"/>
        <w:jc w:val="center"/>
        <w:rPr>
          <w:b/>
        </w:rPr>
      </w:pPr>
    </w:p>
    <w:p w:rsidR="00C333B9" w:rsidRDefault="00C333B9" w:rsidP="00883A96">
      <w:pPr>
        <w:shd w:val="clear" w:color="auto" w:fill="FFFFFF"/>
        <w:spacing w:line="360" w:lineRule="auto"/>
        <w:jc w:val="center"/>
        <w:rPr>
          <w:b/>
        </w:rPr>
      </w:pPr>
    </w:p>
    <w:p w:rsidR="00C333B9" w:rsidRDefault="00C333B9" w:rsidP="00883A96">
      <w:pPr>
        <w:shd w:val="clear" w:color="auto" w:fill="FFFFFF"/>
        <w:spacing w:line="360" w:lineRule="auto"/>
        <w:jc w:val="center"/>
        <w:rPr>
          <w:b/>
        </w:rPr>
      </w:pPr>
    </w:p>
    <w:p w:rsidR="00C333B9" w:rsidRDefault="005A02BA" w:rsidP="00C333B9">
      <w:pPr>
        <w:shd w:val="clear" w:color="auto" w:fill="FFFFFF"/>
        <w:spacing w:line="360" w:lineRule="auto"/>
        <w:jc w:val="center"/>
        <w:rPr>
          <w:b/>
        </w:rPr>
      </w:pPr>
      <w:r w:rsidRPr="004F29D2">
        <w:rPr>
          <w:b/>
        </w:rPr>
        <w:lastRenderedPageBreak/>
        <w:t>Тема № 1</w:t>
      </w:r>
      <w:r w:rsidR="00883A96">
        <w:rPr>
          <w:b/>
        </w:rPr>
        <w:t>6</w:t>
      </w:r>
      <w:r w:rsidRPr="004F29D2">
        <w:rPr>
          <w:b/>
        </w:rPr>
        <w:t>.</w:t>
      </w:r>
      <w:r w:rsidR="00C333B9">
        <w:rPr>
          <w:b/>
        </w:rPr>
        <w:t xml:space="preserve"> </w:t>
      </w:r>
      <w:r w:rsidRPr="004F29D2">
        <w:rPr>
          <w:b/>
        </w:rPr>
        <w:t>Конституционные основы организации местного самоуправления</w:t>
      </w:r>
      <w:r>
        <w:rPr>
          <w:b/>
        </w:rPr>
        <w:t xml:space="preserve"> и местного государственного управления </w:t>
      </w:r>
      <w:r w:rsidR="00C333B9" w:rsidRPr="004F29D2">
        <w:rPr>
          <w:b/>
        </w:rPr>
        <w:t>Приднестровской Молдавской Республики</w:t>
      </w:r>
    </w:p>
    <w:p w:rsidR="005A02BA" w:rsidRPr="004F29D2" w:rsidRDefault="005A02BA" w:rsidP="005A02BA">
      <w:pPr>
        <w:shd w:val="clear" w:color="auto" w:fill="FFFFFF"/>
        <w:spacing w:line="360" w:lineRule="auto"/>
        <w:jc w:val="center"/>
        <w:rPr>
          <w:b/>
        </w:rPr>
      </w:pPr>
    </w:p>
    <w:p w:rsidR="005A02BA" w:rsidRPr="00662704" w:rsidRDefault="005A02BA" w:rsidP="00C333B9">
      <w:pPr>
        <w:spacing w:line="360" w:lineRule="auto"/>
        <w:ind w:left="720"/>
        <w:contextualSpacing/>
        <w:jc w:val="center"/>
      </w:pPr>
      <w:r w:rsidRPr="00662704">
        <w:rPr>
          <w:i/>
          <w:iCs/>
        </w:rPr>
        <w:t>План</w:t>
      </w:r>
    </w:p>
    <w:p w:rsidR="005A02BA" w:rsidRPr="00662704" w:rsidRDefault="005A02BA" w:rsidP="005A02BA">
      <w:pPr>
        <w:shd w:val="clear" w:color="auto" w:fill="FFFFFF"/>
        <w:spacing w:line="360" w:lineRule="auto"/>
        <w:jc w:val="both"/>
      </w:pPr>
      <w:r w:rsidRPr="00662704">
        <w:t>1. Понятие и сущность местного самоуправления.</w:t>
      </w:r>
    </w:p>
    <w:p w:rsidR="005A02BA" w:rsidRPr="00662704" w:rsidRDefault="005A02BA" w:rsidP="005A02BA">
      <w:pPr>
        <w:shd w:val="clear" w:color="auto" w:fill="FFFFFF"/>
        <w:spacing w:line="360" w:lineRule="auto"/>
        <w:jc w:val="both"/>
      </w:pPr>
      <w:r w:rsidRPr="00662704">
        <w:t>2. Системы и компетенция местного самоуправления и управления.</w:t>
      </w:r>
    </w:p>
    <w:p w:rsidR="005A02BA" w:rsidRPr="00662704" w:rsidRDefault="005A02BA" w:rsidP="005A02BA">
      <w:pPr>
        <w:shd w:val="clear" w:color="auto" w:fill="FFFFFF"/>
        <w:spacing w:line="360" w:lineRule="auto"/>
        <w:jc w:val="both"/>
        <w:rPr>
          <w:b/>
        </w:rPr>
      </w:pPr>
      <w:r w:rsidRPr="00662704">
        <w:t>3. Функции и полномочия органов  местного самоуправления</w:t>
      </w:r>
      <w:r w:rsidRPr="00662704">
        <w:rPr>
          <w:b/>
        </w:rPr>
        <w:t>.</w:t>
      </w:r>
    </w:p>
    <w:p w:rsidR="005A02BA" w:rsidRPr="00662704" w:rsidRDefault="005A02BA" w:rsidP="005A02BA">
      <w:pPr>
        <w:shd w:val="clear" w:color="auto" w:fill="FFFFFF"/>
        <w:spacing w:line="360" w:lineRule="auto"/>
        <w:jc w:val="both"/>
      </w:pPr>
      <w:r w:rsidRPr="00662704">
        <w:t>4. Органы местного самоуправления Приднестровской Молдавской Республики.</w:t>
      </w:r>
    </w:p>
    <w:p w:rsidR="005A02BA" w:rsidRPr="004A4CFD" w:rsidRDefault="005A02BA" w:rsidP="005A02BA">
      <w:pPr>
        <w:shd w:val="clear" w:color="auto" w:fill="FFFFFF"/>
        <w:spacing w:line="360" w:lineRule="auto"/>
        <w:jc w:val="both"/>
      </w:pPr>
      <w:r w:rsidRPr="004A4CFD">
        <w:t>5. Государственный контроль в отношении органов местного самоуправления.</w:t>
      </w:r>
    </w:p>
    <w:p w:rsidR="00C333B9" w:rsidRDefault="00C333B9" w:rsidP="00C333B9">
      <w:pPr>
        <w:spacing w:line="360" w:lineRule="auto"/>
        <w:jc w:val="center"/>
        <w:rPr>
          <w:i/>
        </w:rPr>
      </w:pPr>
    </w:p>
    <w:p w:rsidR="00C333B9" w:rsidRPr="00D9395B" w:rsidRDefault="00C333B9" w:rsidP="00C333B9">
      <w:pPr>
        <w:spacing w:line="360" w:lineRule="auto"/>
        <w:jc w:val="center"/>
        <w:rPr>
          <w:i/>
        </w:rPr>
      </w:pPr>
      <w:r w:rsidRPr="00D9395B">
        <w:rPr>
          <w:i/>
        </w:rPr>
        <w:t>Методические указания</w:t>
      </w:r>
    </w:p>
    <w:p w:rsidR="005A02BA" w:rsidRPr="00662704" w:rsidRDefault="005A02BA" w:rsidP="005A02BA">
      <w:pPr>
        <w:spacing w:line="360" w:lineRule="auto"/>
        <w:ind w:firstLine="708"/>
        <w:jc w:val="both"/>
      </w:pPr>
      <w:r w:rsidRPr="00662704">
        <w:t>При рассмотрении вышеуказанных вопросов целесообразно обратить внимание на следующие положения:</w:t>
      </w:r>
    </w:p>
    <w:p w:rsidR="005A02BA" w:rsidRPr="00662704" w:rsidRDefault="005A02BA" w:rsidP="005A02BA">
      <w:pPr>
        <w:spacing w:line="360" w:lineRule="auto"/>
        <w:jc w:val="both"/>
      </w:pPr>
      <w:r w:rsidRPr="00662704">
        <w:rPr>
          <w:b/>
        </w:rPr>
        <w:t xml:space="preserve">- </w:t>
      </w:r>
      <w:r w:rsidRPr="00662704">
        <w:t>органы местного самоуправления и его система;</w:t>
      </w:r>
    </w:p>
    <w:p w:rsidR="005A02BA" w:rsidRPr="00662704" w:rsidRDefault="005A02BA" w:rsidP="005A02BA">
      <w:pPr>
        <w:spacing w:line="360" w:lineRule="auto"/>
        <w:jc w:val="both"/>
      </w:pPr>
      <w:r w:rsidRPr="00662704">
        <w:t>- функции и полномочия органов местного самоуправления;</w:t>
      </w:r>
    </w:p>
    <w:p w:rsidR="005A02BA" w:rsidRPr="00662704" w:rsidRDefault="005A02BA" w:rsidP="005A02BA">
      <w:pPr>
        <w:spacing w:line="360" w:lineRule="auto"/>
        <w:jc w:val="both"/>
      </w:pPr>
      <w:r w:rsidRPr="00662704">
        <w:t>- государственный контроль в отношении органов местного самоуправления;</w:t>
      </w:r>
    </w:p>
    <w:p w:rsidR="005A02BA" w:rsidRDefault="005A02BA" w:rsidP="005A02BA">
      <w:pPr>
        <w:spacing w:line="360" w:lineRule="auto"/>
        <w:jc w:val="both"/>
      </w:pPr>
      <w:r w:rsidRPr="00662704">
        <w:t xml:space="preserve">- полномочия и функции </w:t>
      </w:r>
      <w:r w:rsidR="00C333B9">
        <w:t>м</w:t>
      </w:r>
      <w:r w:rsidRPr="00662704">
        <w:t>ест</w:t>
      </w:r>
      <w:r>
        <w:t>ных Советов народных депутатов</w:t>
      </w:r>
      <w:r w:rsidR="00C333B9" w:rsidRPr="00C333B9">
        <w:t xml:space="preserve"> </w:t>
      </w:r>
      <w:r w:rsidR="00C333B9" w:rsidRPr="00662704">
        <w:t>Приднестровской Молдавской Республики</w:t>
      </w:r>
      <w:r>
        <w:t>;</w:t>
      </w:r>
    </w:p>
    <w:p w:rsidR="005A02BA" w:rsidRDefault="005A02BA" w:rsidP="005A02BA">
      <w:pPr>
        <w:spacing w:line="360" w:lineRule="auto"/>
        <w:jc w:val="both"/>
      </w:pPr>
      <w:r w:rsidRPr="00662704">
        <w:t xml:space="preserve">- полномочия и функции </w:t>
      </w:r>
      <w:r w:rsidR="00C333B9">
        <w:t>г</w:t>
      </w:r>
      <w:r w:rsidRPr="00662704">
        <w:t xml:space="preserve">осударственных администраций городов и районов </w:t>
      </w:r>
      <w:r w:rsidR="00C333B9" w:rsidRPr="00662704">
        <w:t>Приднестровской Молдавской Республики</w:t>
      </w:r>
      <w:r w:rsidRPr="00662704">
        <w:t>.</w:t>
      </w:r>
    </w:p>
    <w:p w:rsidR="005A02BA" w:rsidRPr="00662704" w:rsidRDefault="005A02BA" w:rsidP="005A02BA">
      <w:pPr>
        <w:spacing w:line="360" w:lineRule="auto"/>
        <w:ind w:firstLine="708"/>
        <w:jc w:val="both"/>
      </w:pPr>
      <w:r w:rsidRPr="00662704">
        <w:t xml:space="preserve">Курсанты должны изучить главу 4 Конституции Приднестровской Молдавской Республики, Закон </w:t>
      </w:r>
      <w:r w:rsidR="00C333B9" w:rsidRPr="00662704">
        <w:t>Приднестровской Молдавской Республики</w:t>
      </w:r>
      <w:r w:rsidRPr="00662704">
        <w:t xml:space="preserve"> «Об органах местной власти, местного самоуправления и государственной </w:t>
      </w:r>
      <w:r w:rsidR="00C333B9">
        <w:t>а</w:t>
      </w:r>
      <w:r w:rsidRPr="00662704">
        <w:t>дминистрации в Приднестровской Молдавской Республике», Закон Приднестровской Молдавской Республики «</w:t>
      </w:r>
      <w:r>
        <w:t>О</w:t>
      </w:r>
      <w:r w:rsidRPr="00662704">
        <w:t xml:space="preserve"> статусе народных депутатов местных Советов народных депутатов Приднестровской Молдавской Республики».</w:t>
      </w:r>
    </w:p>
    <w:p w:rsidR="00C333B9" w:rsidRDefault="00C333B9" w:rsidP="000D1AD9">
      <w:pPr>
        <w:spacing w:line="360" w:lineRule="auto"/>
        <w:jc w:val="center"/>
        <w:rPr>
          <w:i/>
          <w:color w:val="000000"/>
          <w:shd w:val="clear" w:color="auto" w:fill="FFFFFF"/>
        </w:rPr>
      </w:pPr>
      <w:r>
        <w:rPr>
          <w:i/>
          <w:color w:val="000000"/>
          <w:shd w:val="clear" w:color="auto" w:fill="FFFFFF"/>
        </w:rPr>
        <w:t>Примерный перечень тем докладов</w:t>
      </w:r>
    </w:p>
    <w:p w:rsidR="00C333B9" w:rsidRPr="00661513" w:rsidRDefault="00C333B9" w:rsidP="000D1AD9">
      <w:pPr>
        <w:numPr>
          <w:ilvl w:val="0"/>
          <w:numId w:val="22"/>
        </w:numPr>
        <w:tabs>
          <w:tab w:val="left" w:pos="0"/>
          <w:tab w:val="left" w:pos="142"/>
        </w:tabs>
        <w:autoSpaceDE w:val="0"/>
        <w:autoSpaceDN w:val="0"/>
        <w:adjustRightInd w:val="0"/>
        <w:spacing w:line="360" w:lineRule="auto"/>
        <w:ind w:left="360"/>
        <w:rPr>
          <w:color w:val="000000"/>
          <w:shd w:val="clear" w:color="auto" w:fill="FFFFFF"/>
        </w:rPr>
      </w:pPr>
      <w:r w:rsidRPr="005E7844">
        <w:t>Местное самоуправление как основа конституционного строя и форма народовластия.</w:t>
      </w:r>
    </w:p>
    <w:p w:rsidR="00C333B9" w:rsidRPr="009E5987" w:rsidRDefault="00C333B9" w:rsidP="000D1AD9">
      <w:pPr>
        <w:numPr>
          <w:ilvl w:val="0"/>
          <w:numId w:val="22"/>
        </w:numPr>
        <w:autoSpaceDE w:val="0"/>
        <w:autoSpaceDN w:val="0"/>
        <w:adjustRightInd w:val="0"/>
        <w:spacing w:line="360" w:lineRule="auto"/>
        <w:ind w:left="360"/>
      </w:pPr>
      <w:r w:rsidRPr="009E5987">
        <w:rPr>
          <w:bCs/>
          <w:shd w:val="clear" w:color="auto" w:fill="FFFFFF"/>
        </w:rPr>
        <w:t>Компетенция органов местного самоуправления в зарубежных странах</w:t>
      </w:r>
      <w:r w:rsidRPr="009E5987">
        <w:t>.</w:t>
      </w:r>
    </w:p>
    <w:p w:rsidR="00C333B9" w:rsidRDefault="00C333B9" w:rsidP="000D1AD9">
      <w:pPr>
        <w:numPr>
          <w:ilvl w:val="0"/>
          <w:numId w:val="22"/>
        </w:numPr>
        <w:autoSpaceDE w:val="0"/>
        <w:autoSpaceDN w:val="0"/>
        <w:adjustRightInd w:val="0"/>
        <w:spacing w:line="360" w:lineRule="auto"/>
        <w:ind w:left="360"/>
      </w:pPr>
      <w:r w:rsidRPr="009E5987">
        <w:rPr>
          <w:bCs/>
          <w:bdr w:val="none" w:sz="0" w:space="0" w:color="auto" w:frame="1"/>
        </w:rPr>
        <w:t>Функционирование местного управления и самоуправления за рубежом</w:t>
      </w:r>
      <w:r w:rsidRPr="009E5987">
        <w:t>.</w:t>
      </w:r>
    </w:p>
    <w:p w:rsidR="00C333B9" w:rsidRPr="003941D8" w:rsidRDefault="00C333B9" w:rsidP="000D1AD9">
      <w:pPr>
        <w:numPr>
          <w:ilvl w:val="0"/>
          <w:numId w:val="22"/>
        </w:numPr>
        <w:autoSpaceDE w:val="0"/>
        <w:autoSpaceDN w:val="0"/>
        <w:adjustRightInd w:val="0"/>
        <w:spacing w:line="360" w:lineRule="auto"/>
        <w:ind w:left="360"/>
      </w:pPr>
      <w:r w:rsidRPr="003941D8">
        <w:rPr>
          <w:bCs/>
          <w:shd w:val="clear" w:color="auto" w:fill="FFFFFF"/>
        </w:rPr>
        <w:t xml:space="preserve">Муниципальное </w:t>
      </w:r>
      <w:r w:rsidRPr="003941D8">
        <w:rPr>
          <w:shd w:val="clear" w:color="auto" w:fill="FFFFFF"/>
        </w:rPr>
        <w:t xml:space="preserve">управление </w:t>
      </w:r>
      <w:r w:rsidRPr="003941D8">
        <w:rPr>
          <w:bCs/>
          <w:shd w:val="clear" w:color="auto" w:fill="FFFFFF"/>
        </w:rPr>
        <w:t>зарубежных стран</w:t>
      </w:r>
      <w:r w:rsidRPr="003941D8">
        <w:t>.</w:t>
      </w:r>
    </w:p>
    <w:p w:rsidR="00C333B9" w:rsidRPr="003941D8" w:rsidRDefault="00C333B9" w:rsidP="000D1AD9">
      <w:pPr>
        <w:numPr>
          <w:ilvl w:val="0"/>
          <w:numId w:val="22"/>
        </w:numPr>
        <w:autoSpaceDE w:val="0"/>
        <w:autoSpaceDN w:val="0"/>
        <w:adjustRightInd w:val="0"/>
        <w:spacing w:line="360" w:lineRule="auto"/>
        <w:ind w:left="360"/>
        <w:rPr>
          <w:color w:val="000000"/>
        </w:rPr>
      </w:pPr>
      <w:r w:rsidRPr="003941D8">
        <w:rPr>
          <w:color w:val="000000"/>
        </w:rPr>
        <w:t>Основы организации муниципальной службы в зарубежных странах.</w:t>
      </w:r>
    </w:p>
    <w:p w:rsidR="00C333B9" w:rsidRPr="00B90A82" w:rsidRDefault="00C333B9" w:rsidP="000D1AD9">
      <w:pPr>
        <w:pStyle w:val="a3"/>
        <w:spacing w:line="360" w:lineRule="auto"/>
        <w:jc w:val="center"/>
        <w:rPr>
          <w:i/>
        </w:rPr>
      </w:pPr>
      <w:r w:rsidRPr="00B90A82">
        <w:rPr>
          <w:i/>
        </w:rPr>
        <w:t>Контрольно-проверочные вопросы</w:t>
      </w:r>
    </w:p>
    <w:p w:rsidR="00A46C65" w:rsidRDefault="00A46C65" w:rsidP="006667D4">
      <w:pPr>
        <w:pStyle w:val="a3"/>
        <w:numPr>
          <w:ilvl w:val="0"/>
          <w:numId w:val="74"/>
        </w:numPr>
        <w:spacing w:line="360" w:lineRule="auto"/>
        <w:ind w:left="397"/>
        <w:jc w:val="both"/>
      </w:pPr>
      <w:r w:rsidRPr="00A46C65">
        <w:t>О</w:t>
      </w:r>
      <w:r w:rsidRPr="00662704">
        <w:t>рганы местного самоуправления и его система</w:t>
      </w:r>
      <w:r>
        <w:t>.</w:t>
      </w:r>
    </w:p>
    <w:p w:rsidR="00A46C65" w:rsidRDefault="00A46C65" w:rsidP="006667D4">
      <w:pPr>
        <w:pStyle w:val="a3"/>
        <w:numPr>
          <w:ilvl w:val="0"/>
          <w:numId w:val="74"/>
        </w:numPr>
        <w:spacing w:line="360" w:lineRule="auto"/>
        <w:ind w:left="397"/>
        <w:jc w:val="both"/>
      </w:pPr>
      <w:r>
        <w:t>Ф</w:t>
      </w:r>
      <w:r w:rsidRPr="00662704">
        <w:t>ункции и полномочия органов местного самоуправления</w:t>
      </w:r>
      <w:r>
        <w:t>.</w:t>
      </w:r>
    </w:p>
    <w:p w:rsidR="00A46C65" w:rsidRDefault="00A46C65" w:rsidP="006667D4">
      <w:pPr>
        <w:pStyle w:val="a3"/>
        <w:numPr>
          <w:ilvl w:val="0"/>
          <w:numId w:val="74"/>
        </w:numPr>
        <w:spacing w:line="360" w:lineRule="auto"/>
        <w:ind w:left="397"/>
        <w:jc w:val="both"/>
      </w:pPr>
      <w:r>
        <w:lastRenderedPageBreak/>
        <w:t>Г</w:t>
      </w:r>
      <w:r w:rsidRPr="00662704">
        <w:t xml:space="preserve">осударственный контроль в отношении </w:t>
      </w:r>
      <w:r>
        <w:t>органов местного самоуправления.</w:t>
      </w:r>
    </w:p>
    <w:p w:rsidR="00A46C65" w:rsidRDefault="00A46C65" w:rsidP="006667D4">
      <w:pPr>
        <w:pStyle w:val="a3"/>
        <w:numPr>
          <w:ilvl w:val="0"/>
          <w:numId w:val="74"/>
        </w:numPr>
        <w:spacing w:line="360" w:lineRule="auto"/>
        <w:ind w:left="397"/>
        <w:jc w:val="both"/>
      </w:pPr>
      <w:r>
        <w:t>П</w:t>
      </w:r>
      <w:r w:rsidRPr="00662704">
        <w:t xml:space="preserve">олномочия и функции </w:t>
      </w:r>
      <w:r>
        <w:t>м</w:t>
      </w:r>
      <w:r w:rsidRPr="00662704">
        <w:t>ест</w:t>
      </w:r>
      <w:r>
        <w:t>ных Советов народных депутатов</w:t>
      </w:r>
      <w:r w:rsidRPr="00C333B9">
        <w:t xml:space="preserve"> </w:t>
      </w:r>
      <w:r w:rsidRPr="00662704">
        <w:t>Приднестровской Молдавской Республики</w:t>
      </w:r>
      <w:r>
        <w:t>.</w:t>
      </w:r>
    </w:p>
    <w:p w:rsidR="00A46C65" w:rsidRDefault="00A46C65" w:rsidP="006667D4">
      <w:pPr>
        <w:pStyle w:val="a3"/>
        <w:numPr>
          <w:ilvl w:val="0"/>
          <w:numId w:val="74"/>
        </w:numPr>
        <w:spacing w:line="360" w:lineRule="auto"/>
        <w:ind w:left="397"/>
        <w:jc w:val="both"/>
      </w:pPr>
      <w:r>
        <w:t>П</w:t>
      </w:r>
      <w:r w:rsidRPr="00662704">
        <w:t xml:space="preserve">олномочия и функции </w:t>
      </w:r>
      <w:r>
        <w:t>г</w:t>
      </w:r>
      <w:r w:rsidRPr="00662704">
        <w:t>осударственных администраций городов и районов Приднестровской Молдавской Республики.</w:t>
      </w:r>
    </w:p>
    <w:p w:rsidR="00C333B9" w:rsidRDefault="00C333B9" w:rsidP="000D1AD9">
      <w:pPr>
        <w:spacing w:line="360" w:lineRule="auto"/>
        <w:ind w:left="360"/>
        <w:jc w:val="center"/>
        <w:rPr>
          <w:i/>
        </w:rPr>
      </w:pPr>
      <w:r w:rsidRPr="00B90A82">
        <w:rPr>
          <w:i/>
        </w:rPr>
        <w:t>Рекомендуемая литература</w:t>
      </w:r>
    </w:p>
    <w:p w:rsidR="000D1AD9" w:rsidRPr="00B90A82" w:rsidRDefault="000D1AD9" w:rsidP="000D1AD9">
      <w:pPr>
        <w:spacing w:line="360" w:lineRule="auto"/>
        <w:ind w:left="360"/>
        <w:jc w:val="center"/>
        <w:rPr>
          <w:i/>
        </w:rPr>
      </w:pPr>
      <w:r>
        <w:rPr>
          <w:i/>
        </w:rPr>
        <w:t>Основная</w:t>
      </w:r>
    </w:p>
    <w:p w:rsidR="00A51F31" w:rsidRPr="00932462" w:rsidRDefault="00A51F31" w:rsidP="00B81DF5">
      <w:pPr>
        <w:pStyle w:val="a3"/>
        <w:numPr>
          <w:ilvl w:val="0"/>
          <w:numId w:val="75"/>
        </w:numPr>
        <w:tabs>
          <w:tab w:val="left" w:pos="900"/>
        </w:tabs>
        <w:autoSpaceDN w:val="0"/>
        <w:spacing w:line="276" w:lineRule="auto"/>
        <w:ind w:left="360"/>
      </w:pPr>
      <w:r w:rsidRPr="00932462">
        <w:t>Конституция Приднестровской Молдавской Республики, принятая на всенародном референдуме 24 декабря 1995 года и подписана Президентом Приднестровской Молдавской Республики 17 января 1996 года, с изменениями и дополнениями.</w:t>
      </w:r>
    </w:p>
    <w:p w:rsidR="00A51F31" w:rsidRDefault="00A51F31" w:rsidP="00B81DF5">
      <w:pPr>
        <w:pStyle w:val="a3"/>
        <w:numPr>
          <w:ilvl w:val="0"/>
          <w:numId w:val="75"/>
        </w:numPr>
        <w:tabs>
          <w:tab w:val="left" w:pos="900"/>
        </w:tabs>
        <w:autoSpaceDN w:val="0"/>
        <w:spacing w:line="276" w:lineRule="auto"/>
        <w:ind w:left="360"/>
        <w:jc w:val="both"/>
      </w:pPr>
      <w:r w:rsidRPr="00BB6170">
        <w:t>Избирательный Кодекс Приднестровской Молдавской Республики от 9</w:t>
      </w:r>
      <w:r>
        <w:t xml:space="preserve"> августа </w:t>
      </w:r>
      <w:r w:rsidRPr="00BB6170">
        <w:t>2000 г</w:t>
      </w:r>
      <w:r>
        <w:t>ода</w:t>
      </w:r>
      <w:r w:rsidRPr="00BB6170">
        <w:t xml:space="preserve"> с изменениями и дополнениями.</w:t>
      </w:r>
    </w:p>
    <w:p w:rsidR="00A51F31" w:rsidRPr="00BB6170" w:rsidRDefault="00A51F31" w:rsidP="00B81DF5">
      <w:pPr>
        <w:pStyle w:val="a3"/>
        <w:numPr>
          <w:ilvl w:val="0"/>
          <w:numId w:val="75"/>
        </w:numPr>
        <w:tabs>
          <w:tab w:val="left" w:pos="900"/>
        </w:tabs>
        <w:autoSpaceDN w:val="0"/>
        <w:spacing w:line="276" w:lineRule="auto"/>
        <w:ind w:left="360"/>
        <w:jc w:val="both"/>
      </w:pPr>
      <w:r w:rsidRPr="00BB6170">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A51F31" w:rsidRPr="00BB6170" w:rsidRDefault="00A51F31" w:rsidP="00B81DF5">
      <w:pPr>
        <w:pStyle w:val="a3"/>
        <w:numPr>
          <w:ilvl w:val="0"/>
          <w:numId w:val="75"/>
        </w:numPr>
        <w:tabs>
          <w:tab w:val="left" w:pos="900"/>
        </w:tabs>
        <w:autoSpaceDN w:val="0"/>
        <w:spacing w:line="276" w:lineRule="auto"/>
        <w:ind w:left="360"/>
        <w:jc w:val="both"/>
      </w:pPr>
      <w:r w:rsidRPr="00BB6170">
        <w:t xml:space="preserve">Закон Приднестровской Молдавской Республики от </w:t>
      </w:r>
      <w:r w:rsidRPr="00BB6170">
        <w:rPr>
          <w:caps/>
          <w:lang w:eastAsia="en-US"/>
        </w:rPr>
        <w:t xml:space="preserve">27 </w:t>
      </w:r>
      <w:r w:rsidRPr="00BB6170">
        <w:rPr>
          <w:lang w:eastAsia="en-US"/>
        </w:rPr>
        <w:t xml:space="preserve">июля 2016 года </w:t>
      </w:r>
      <w:r w:rsidRPr="00BB6170">
        <w:rPr>
          <w:caps/>
          <w:lang w:eastAsia="en-US"/>
        </w:rPr>
        <w:t>№ 195-З-</w:t>
      </w:r>
      <w:r w:rsidRPr="00BB6170">
        <w:rPr>
          <w:caps/>
          <w:lang w:val="en-US" w:eastAsia="en-US"/>
        </w:rPr>
        <w:t>VI</w:t>
      </w:r>
      <w:r w:rsidRPr="00BB6170">
        <w:rPr>
          <w:caps/>
          <w:lang w:eastAsia="en-US"/>
        </w:rPr>
        <w:t xml:space="preserve"> </w:t>
      </w:r>
      <w:r w:rsidRPr="00BB6170">
        <w:t xml:space="preserve">«О представительных органах государственной власти и местного самоуправления» </w:t>
      </w:r>
      <w:r w:rsidRPr="00BB6170">
        <w:rPr>
          <w:caps/>
          <w:lang w:eastAsia="en-US"/>
        </w:rPr>
        <w:t xml:space="preserve">(САЗ 16-30) </w:t>
      </w:r>
      <w:r w:rsidRPr="00BB6170">
        <w:rPr>
          <w:spacing w:val="-2"/>
        </w:rPr>
        <w:t>с изменениями и дополнениях.</w:t>
      </w:r>
    </w:p>
    <w:p w:rsidR="00A51F31" w:rsidRPr="00BB6170" w:rsidRDefault="00A51F31" w:rsidP="00B81DF5">
      <w:pPr>
        <w:pStyle w:val="a3"/>
        <w:numPr>
          <w:ilvl w:val="0"/>
          <w:numId w:val="75"/>
        </w:numPr>
        <w:tabs>
          <w:tab w:val="left" w:pos="900"/>
        </w:tabs>
        <w:autoSpaceDN w:val="0"/>
        <w:spacing w:line="276" w:lineRule="auto"/>
        <w:ind w:left="360"/>
        <w:jc w:val="both"/>
      </w:pPr>
      <w:r w:rsidRPr="00BB6170">
        <w:rPr>
          <w:color w:val="000000"/>
        </w:rPr>
        <w:t>Закон Приднес</w:t>
      </w:r>
      <w:r>
        <w:rPr>
          <w:color w:val="000000"/>
        </w:rPr>
        <w:t xml:space="preserve">тровской Молдавской Республики </w:t>
      </w:r>
      <w:r w:rsidRPr="00BB6170">
        <w:rPr>
          <w:color w:val="000000"/>
        </w:rPr>
        <w:t>от 17 июля 2002 года № 155-З-III «Об административно-территориальном устройстве Приднестровской Молд</w:t>
      </w:r>
      <w:r>
        <w:rPr>
          <w:color w:val="000000"/>
        </w:rPr>
        <w:t>авской Рес</w:t>
      </w:r>
      <w:r w:rsidR="000D1AD9">
        <w:rPr>
          <w:color w:val="000000"/>
        </w:rPr>
        <w:t xml:space="preserve">публики» </w:t>
      </w:r>
      <w:r>
        <w:rPr>
          <w:color w:val="000000"/>
        </w:rPr>
        <w:t xml:space="preserve">(САЗ 02-29) </w:t>
      </w:r>
      <w:r w:rsidRPr="00BB6170">
        <w:rPr>
          <w:color w:val="000000"/>
        </w:rPr>
        <w:t>с изменениями и дополнениями.</w:t>
      </w:r>
    </w:p>
    <w:p w:rsidR="00A51F31" w:rsidRPr="00BB6170" w:rsidRDefault="00A51F31" w:rsidP="00B81DF5">
      <w:pPr>
        <w:pStyle w:val="a3"/>
        <w:numPr>
          <w:ilvl w:val="0"/>
          <w:numId w:val="75"/>
        </w:numPr>
        <w:tabs>
          <w:tab w:val="left" w:pos="900"/>
        </w:tabs>
        <w:autoSpaceDN w:val="0"/>
        <w:spacing w:line="276" w:lineRule="auto"/>
        <w:ind w:left="360"/>
        <w:jc w:val="both"/>
      </w:pPr>
      <w:r w:rsidRPr="00BB6170">
        <w:t xml:space="preserve">Закон Приднестровской Молдавской Республики от </w:t>
      </w:r>
      <w:r w:rsidRPr="00BB6170">
        <w:rPr>
          <w:spacing w:val="-2"/>
        </w:rPr>
        <w:t>31 мая 2017 года</w:t>
      </w:r>
      <w:r w:rsidRPr="00BB6170">
        <w:t xml:space="preserve"> </w:t>
      </w:r>
      <w:r w:rsidRPr="00BB6170">
        <w:rPr>
          <w:spacing w:val="-2"/>
        </w:rPr>
        <w:t>№ 122-З-</w:t>
      </w:r>
      <w:r w:rsidRPr="00BB6170">
        <w:rPr>
          <w:spacing w:val="-2"/>
          <w:lang w:val="en-US"/>
        </w:rPr>
        <w:t>V</w:t>
      </w:r>
      <w:r w:rsidRPr="00BB6170">
        <w:rPr>
          <w:spacing w:val="-2"/>
        </w:rPr>
        <w:t xml:space="preserve">I </w:t>
      </w:r>
      <w:r w:rsidRPr="00BB6170">
        <w:t xml:space="preserve">«О местных общественных слушаниях в административно-территориальных единицах Приднестровской Молдавской Республики» </w:t>
      </w:r>
      <w:r w:rsidRPr="00BB6170">
        <w:rPr>
          <w:spacing w:val="-2"/>
        </w:rPr>
        <w:t>(САЗ 17-23,1) с изменениями и дополнениях.</w:t>
      </w:r>
    </w:p>
    <w:p w:rsidR="00A51F31" w:rsidRPr="00BB6170" w:rsidRDefault="00A51F31" w:rsidP="00B81DF5">
      <w:pPr>
        <w:pStyle w:val="a3"/>
        <w:numPr>
          <w:ilvl w:val="0"/>
          <w:numId w:val="75"/>
        </w:numPr>
        <w:tabs>
          <w:tab w:val="left" w:pos="900"/>
        </w:tabs>
        <w:autoSpaceDN w:val="0"/>
        <w:spacing w:line="276" w:lineRule="auto"/>
        <w:ind w:left="360"/>
        <w:jc w:val="both"/>
      </w:pPr>
      <w:r w:rsidRPr="00BB6170">
        <w:t>Закон Приднес</w:t>
      </w:r>
      <w:r>
        <w:t xml:space="preserve">тровской Молдавской Республики </w:t>
      </w:r>
      <w:r w:rsidRPr="00BB6170">
        <w:t>от 13 декабря 2005 года № 701-З-</w:t>
      </w:r>
      <w:r w:rsidRPr="00BB6170">
        <w:rPr>
          <w:lang w:val="en-US"/>
        </w:rPr>
        <w:t>III</w:t>
      </w:r>
      <w:r w:rsidRPr="00BB6170">
        <w:t xml:space="preserve"> «О статусе столицы Приднестровской Молдавской Республики» (САЗ 05-51) с изменениями и дополнениями.</w:t>
      </w:r>
    </w:p>
    <w:p w:rsidR="00A51F31" w:rsidRDefault="00A51F31" w:rsidP="00B81DF5">
      <w:pPr>
        <w:pStyle w:val="a3"/>
        <w:numPr>
          <w:ilvl w:val="0"/>
          <w:numId w:val="75"/>
        </w:numPr>
        <w:tabs>
          <w:tab w:val="left" w:pos="900"/>
        </w:tabs>
        <w:autoSpaceDN w:val="0"/>
        <w:spacing w:line="276" w:lineRule="auto"/>
        <w:ind w:left="360"/>
        <w:jc w:val="both"/>
      </w:pPr>
      <w:r w:rsidRPr="007834F0">
        <w:t>Закон Приднес</w:t>
      </w:r>
      <w:r>
        <w:t xml:space="preserve">тровской Молдавской Республики </w:t>
      </w:r>
      <w:r w:rsidRPr="007834F0">
        <w:t>от 3 октября 2008 года № 561-З- IV «О наказах избирателей» (САЗ 08-39) с изменениями и дополнениями.</w:t>
      </w:r>
    </w:p>
    <w:p w:rsidR="00A51F31" w:rsidRPr="00D13893" w:rsidRDefault="00A51F31" w:rsidP="00B81DF5">
      <w:pPr>
        <w:pStyle w:val="a3"/>
        <w:numPr>
          <w:ilvl w:val="0"/>
          <w:numId w:val="75"/>
        </w:numPr>
        <w:tabs>
          <w:tab w:val="left" w:pos="900"/>
        </w:tabs>
        <w:autoSpaceDN w:val="0"/>
        <w:spacing w:line="276" w:lineRule="auto"/>
        <w:ind w:left="360"/>
        <w:jc w:val="both"/>
      </w:pPr>
      <w:r w:rsidRPr="00D13893">
        <w:t>Закон Приднестровской Молдавской Республики от 7 мая 2002 года № 123-З-III «Об актах законодательства Приднестровской Молдавской Республики» (САЗ 02-19) с изменениями и дополнениями.</w:t>
      </w:r>
    </w:p>
    <w:p w:rsidR="00A51F31" w:rsidRDefault="00A51F31" w:rsidP="00B81DF5">
      <w:pPr>
        <w:pStyle w:val="a3"/>
        <w:numPr>
          <w:ilvl w:val="0"/>
          <w:numId w:val="75"/>
        </w:numPr>
        <w:tabs>
          <w:tab w:val="left" w:pos="900"/>
        </w:tabs>
        <w:autoSpaceDN w:val="0"/>
        <w:spacing w:line="276" w:lineRule="auto"/>
        <w:ind w:left="360"/>
        <w:jc w:val="both"/>
      </w:pPr>
      <w:r w:rsidRPr="00BB6170">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0D1AD9" w:rsidRPr="0023565F" w:rsidRDefault="000D1AD9" w:rsidP="00B81DF5">
      <w:pPr>
        <w:numPr>
          <w:ilvl w:val="0"/>
          <w:numId w:val="75"/>
        </w:numPr>
        <w:snapToGrid w:val="0"/>
        <w:spacing w:line="276" w:lineRule="auto"/>
        <w:ind w:left="340"/>
        <w:jc w:val="both"/>
      </w:pPr>
      <w:r w:rsidRPr="0023565F">
        <w:rPr>
          <w:color w:val="000000"/>
        </w:rPr>
        <w:t xml:space="preserve">Постановление Правительства </w:t>
      </w:r>
      <w:r w:rsidRPr="0023565F">
        <w:t>Приднестровской Молдавской Республики</w:t>
      </w:r>
      <w:r w:rsidRPr="0023565F">
        <w:rPr>
          <w:color w:val="000000"/>
        </w:rPr>
        <w:t xml:space="preserve"> от 15 марта 2012 года № 23 «Об утверждении Положения о государственной администрации города (района) Приднестровской Молдавской Республики» </w:t>
      </w:r>
      <w:r w:rsidRPr="0023565F">
        <w:t>с изменениями и дополнениями.</w:t>
      </w:r>
    </w:p>
    <w:p w:rsidR="00A51F31" w:rsidRPr="00300C07" w:rsidRDefault="00A51F31" w:rsidP="00B81DF5">
      <w:pPr>
        <w:spacing w:line="276" w:lineRule="auto"/>
        <w:jc w:val="center"/>
        <w:rPr>
          <w:i/>
        </w:rPr>
      </w:pPr>
      <w:r>
        <w:rPr>
          <w:i/>
        </w:rPr>
        <w:t>Д</w:t>
      </w:r>
      <w:r w:rsidRPr="00300C07">
        <w:rPr>
          <w:i/>
        </w:rPr>
        <w:t>ополнительная</w:t>
      </w:r>
    </w:p>
    <w:p w:rsidR="00A51F31" w:rsidRPr="00F22B98" w:rsidRDefault="00A51F31" w:rsidP="00B81DF5">
      <w:pPr>
        <w:pStyle w:val="ConsPlusNormal"/>
        <w:numPr>
          <w:ilvl w:val="0"/>
          <w:numId w:val="77"/>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Авакьян</w:t>
      </w:r>
      <w:proofErr w:type="spellEnd"/>
      <w:r w:rsidRPr="00F22B98">
        <w:rPr>
          <w:rFonts w:ascii="Times New Roman" w:hAnsi="Times New Roman" w:cs="Times New Roman"/>
          <w:sz w:val="24"/>
          <w:szCs w:val="24"/>
        </w:rPr>
        <w:t xml:space="preserve"> С.А. Конституционное право России: Учебный курс. М., 2014.</w:t>
      </w:r>
    </w:p>
    <w:p w:rsidR="00A51F31" w:rsidRPr="00A51F31" w:rsidRDefault="00A51F31" w:rsidP="00B81DF5">
      <w:pPr>
        <w:pStyle w:val="a3"/>
        <w:numPr>
          <w:ilvl w:val="0"/>
          <w:numId w:val="77"/>
        </w:numPr>
        <w:autoSpaceDE w:val="0"/>
        <w:autoSpaceDN w:val="0"/>
        <w:adjustRightInd w:val="0"/>
        <w:spacing w:line="276" w:lineRule="auto"/>
        <w:ind w:left="360"/>
        <w:jc w:val="both"/>
        <w:rPr>
          <w:bCs/>
        </w:rPr>
      </w:pPr>
      <w:r w:rsidRPr="00A51F31">
        <w:rPr>
          <w:bCs/>
        </w:rPr>
        <w:lastRenderedPageBreak/>
        <w:t>Безруков А.В. Конституционное право России. Учебное пособие. М., 2015 г.</w:t>
      </w:r>
    </w:p>
    <w:p w:rsidR="00A51F31" w:rsidRPr="00F22B98" w:rsidRDefault="00A51F31" w:rsidP="00B81DF5">
      <w:pPr>
        <w:widowControl w:val="0"/>
        <w:numPr>
          <w:ilvl w:val="0"/>
          <w:numId w:val="77"/>
        </w:numPr>
        <w:spacing w:line="276" w:lineRule="auto"/>
        <w:ind w:left="360"/>
        <w:jc w:val="both"/>
      </w:pPr>
      <w:r w:rsidRPr="00F22B98">
        <w:t xml:space="preserve">История Приднестровской Молдавской Республики. В 3 Томах. </w:t>
      </w:r>
      <w:proofErr w:type="gramStart"/>
      <w:r w:rsidRPr="00F22B98">
        <w:t>-Т</w:t>
      </w:r>
      <w:proofErr w:type="gramEnd"/>
      <w:r w:rsidRPr="00F22B98">
        <w:t>ирасполь, 2001.</w:t>
      </w:r>
    </w:p>
    <w:p w:rsidR="00A51F31" w:rsidRPr="00F22B98" w:rsidRDefault="00A51F31" w:rsidP="00B81DF5">
      <w:pPr>
        <w:pStyle w:val="ConsPlusNormal"/>
        <w:numPr>
          <w:ilvl w:val="0"/>
          <w:numId w:val="77"/>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 xml:space="preserve">Козлова Е.И., </w:t>
      </w:r>
      <w:proofErr w:type="spellStart"/>
      <w:r w:rsidRPr="00F22B98">
        <w:rPr>
          <w:rFonts w:ascii="Times New Roman" w:hAnsi="Times New Roman" w:cs="Times New Roman"/>
          <w:sz w:val="24"/>
          <w:szCs w:val="24"/>
        </w:rPr>
        <w:t>Кутафин</w:t>
      </w:r>
      <w:proofErr w:type="spellEnd"/>
      <w:r w:rsidRPr="00F22B98">
        <w:rPr>
          <w:rFonts w:ascii="Times New Roman" w:hAnsi="Times New Roman" w:cs="Times New Roman"/>
          <w:sz w:val="24"/>
          <w:szCs w:val="24"/>
        </w:rPr>
        <w:t xml:space="preserve"> О.Е. Конституционное право России: Учебник. М. 2004, 2011.</w:t>
      </w:r>
    </w:p>
    <w:p w:rsidR="00A51F31" w:rsidRPr="00F22B98" w:rsidRDefault="00A51F31" w:rsidP="00B81DF5">
      <w:pPr>
        <w:pStyle w:val="ConsPlusNormal"/>
        <w:numPr>
          <w:ilvl w:val="0"/>
          <w:numId w:val="77"/>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Кокотов</w:t>
      </w:r>
      <w:proofErr w:type="spellEnd"/>
      <w:r w:rsidRPr="00F22B98">
        <w:rPr>
          <w:rFonts w:ascii="Times New Roman" w:hAnsi="Times New Roman" w:cs="Times New Roman"/>
          <w:sz w:val="24"/>
          <w:szCs w:val="24"/>
        </w:rPr>
        <w:t xml:space="preserve"> А.Н. Конституционное право России: Курс лекций. М., 2014.</w:t>
      </w:r>
    </w:p>
    <w:p w:rsidR="00A51F31" w:rsidRPr="00F22B98" w:rsidRDefault="00A51F31" w:rsidP="00B81DF5">
      <w:pPr>
        <w:widowControl w:val="0"/>
        <w:numPr>
          <w:ilvl w:val="0"/>
          <w:numId w:val="77"/>
        </w:numPr>
        <w:spacing w:line="276" w:lineRule="auto"/>
        <w:ind w:left="360"/>
        <w:jc w:val="both"/>
      </w:pPr>
      <w:r w:rsidRPr="00F22B98">
        <w:t>Конституция Приднестровской Молдавской Республики (Краткий постатейный комментарий). Тирасполь. 2000 г.</w:t>
      </w:r>
    </w:p>
    <w:p w:rsidR="00A51F31" w:rsidRPr="00F22B98" w:rsidRDefault="00A51F31" w:rsidP="00B81DF5">
      <w:pPr>
        <w:pStyle w:val="ConsPlusNormal"/>
        <w:numPr>
          <w:ilvl w:val="0"/>
          <w:numId w:val="77"/>
        </w:numPr>
        <w:spacing w:line="276" w:lineRule="auto"/>
        <w:ind w:left="360"/>
        <w:jc w:val="both"/>
        <w:rPr>
          <w:rFonts w:ascii="Times New Roman" w:hAnsi="Times New Roman" w:cs="Times New Roman"/>
          <w:sz w:val="24"/>
          <w:szCs w:val="24"/>
        </w:rPr>
      </w:pPr>
      <w:r w:rsidRPr="00F22B98">
        <w:rPr>
          <w:rFonts w:ascii="Times New Roman" w:hAnsi="Times New Roman" w:cs="Times New Roman"/>
          <w:sz w:val="24"/>
          <w:szCs w:val="24"/>
        </w:rPr>
        <w:t>Носов С.И. Конституционное право Российской Федерации: Учебник для студентов, обучающихся по направлению подготовки «Юриспруденция». -  М.: Статут, 2014.</w:t>
      </w:r>
    </w:p>
    <w:p w:rsidR="00A51F31" w:rsidRPr="00F22B98" w:rsidRDefault="00A51F31" w:rsidP="00B81DF5">
      <w:pPr>
        <w:pStyle w:val="ConsPlusNormal"/>
        <w:numPr>
          <w:ilvl w:val="0"/>
          <w:numId w:val="77"/>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sz w:val="24"/>
          <w:szCs w:val="24"/>
        </w:rPr>
        <w:t>Нудненко</w:t>
      </w:r>
      <w:proofErr w:type="spellEnd"/>
      <w:r w:rsidRPr="00F22B98">
        <w:rPr>
          <w:rFonts w:ascii="Times New Roman" w:hAnsi="Times New Roman" w:cs="Times New Roman"/>
          <w:sz w:val="24"/>
          <w:szCs w:val="24"/>
        </w:rPr>
        <w:t xml:space="preserve"> Л.А. Конституционное право России: Практикум. М., 2012.</w:t>
      </w:r>
    </w:p>
    <w:p w:rsidR="00A51F31" w:rsidRPr="00F22B98" w:rsidRDefault="00A51F31" w:rsidP="00B81DF5">
      <w:pPr>
        <w:pStyle w:val="ConsPlusNormal"/>
        <w:numPr>
          <w:ilvl w:val="0"/>
          <w:numId w:val="77"/>
        </w:numPr>
        <w:spacing w:line="276" w:lineRule="auto"/>
        <w:ind w:left="360"/>
        <w:jc w:val="both"/>
        <w:rPr>
          <w:rFonts w:ascii="Times New Roman" w:hAnsi="Times New Roman" w:cs="Times New Roman"/>
          <w:sz w:val="24"/>
          <w:szCs w:val="24"/>
        </w:rPr>
      </w:pPr>
      <w:proofErr w:type="spellStart"/>
      <w:r w:rsidRPr="00F22B98">
        <w:rPr>
          <w:rFonts w:ascii="Times New Roman" w:hAnsi="Times New Roman" w:cs="Times New Roman"/>
          <w:bCs/>
          <w:sz w:val="24"/>
          <w:szCs w:val="24"/>
        </w:rPr>
        <w:t>Самигуллин</w:t>
      </w:r>
      <w:proofErr w:type="spellEnd"/>
      <w:r w:rsidRPr="00F22B98">
        <w:rPr>
          <w:rFonts w:ascii="Times New Roman" w:hAnsi="Times New Roman" w:cs="Times New Roman"/>
          <w:bCs/>
          <w:sz w:val="24"/>
          <w:szCs w:val="24"/>
        </w:rPr>
        <w:t xml:space="preserve"> </w:t>
      </w:r>
      <w:r w:rsidRPr="00F22B98">
        <w:rPr>
          <w:rFonts w:ascii="Times New Roman" w:hAnsi="Times New Roman" w:cs="Times New Roman"/>
          <w:sz w:val="24"/>
          <w:szCs w:val="24"/>
        </w:rPr>
        <w:t>В.К.</w:t>
      </w:r>
      <w:r w:rsidRPr="00F22B98">
        <w:rPr>
          <w:rFonts w:ascii="Times New Roman" w:hAnsi="Times New Roman" w:cs="Times New Roman"/>
          <w:bCs/>
          <w:sz w:val="24"/>
          <w:szCs w:val="24"/>
        </w:rPr>
        <w:t xml:space="preserve"> Конституционное право России: </w:t>
      </w:r>
      <w:r w:rsidRPr="00F22B98">
        <w:rPr>
          <w:rFonts w:ascii="Times New Roman" w:hAnsi="Times New Roman" w:cs="Times New Roman"/>
          <w:iCs/>
          <w:sz w:val="24"/>
          <w:szCs w:val="24"/>
        </w:rPr>
        <w:t xml:space="preserve">курс лекций. – </w:t>
      </w:r>
      <w:r w:rsidRPr="00F22B98">
        <w:rPr>
          <w:rFonts w:ascii="Times New Roman" w:hAnsi="Times New Roman" w:cs="Times New Roman"/>
          <w:sz w:val="24"/>
          <w:szCs w:val="24"/>
        </w:rPr>
        <w:t>Уфа</w:t>
      </w:r>
      <w:proofErr w:type="gramStart"/>
      <w:r w:rsidRPr="00F22B98">
        <w:rPr>
          <w:rFonts w:ascii="Times New Roman" w:hAnsi="Times New Roman" w:cs="Times New Roman"/>
          <w:sz w:val="24"/>
          <w:szCs w:val="24"/>
        </w:rPr>
        <w:t xml:space="preserve">.: </w:t>
      </w:r>
      <w:proofErr w:type="gramEnd"/>
      <w:r w:rsidRPr="00F22B98">
        <w:rPr>
          <w:rFonts w:ascii="Times New Roman" w:hAnsi="Times New Roman" w:cs="Times New Roman"/>
          <w:sz w:val="24"/>
          <w:szCs w:val="24"/>
        </w:rPr>
        <w:t xml:space="preserve">РИО </w:t>
      </w:r>
      <w:proofErr w:type="spellStart"/>
      <w:r w:rsidRPr="00F22B98">
        <w:rPr>
          <w:rFonts w:ascii="Times New Roman" w:hAnsi="Times New Roman" w:cs="Times New Roman"/>
          <w:sz w:val="24"/>
          <w:szCs w:val="24"/>
        </w:rPr>
        <w:t>БашГУ</w:t>
      </w:r>
      <w:proofErr w:type="spellEnd"/>
      <w:r w:rsidRPr="00F22B98">
        <w:rPr>
          <w:rFonts w:ascii="Times New Roman" w:hAnsi="Times New Roman" w:cs="Times New Roman"/>
          <w:sz w:val="24"/>
          <w:szCs w:val="24"/>
        </w:rPr>
        <w:t>, 2014.</w:t>
      </w:r>
    </w:p>
    <w:p w:rsidR="00A51F31" w:rsidRPr="00F22B98" w:rsidRDefault="00A51F31" w:rsidP="00B81DF5">
      <w:pPr>
        <w:numPr>
          <w:ilvl w:val="0"/>
          <w:numId w:val="77"/>
        </w:numPr>
        <w:autoSpaceDE w:val="0"/>
        <w:autoSpaceDN w:val="0"/>
        <w:adjustRightInd w:val="0"/>
        <w:spacing w:line="276" w:lineRule="auto"/>
        <w:ind w:left="360"/>
        <w:contextualSpacing/>
        <w:jc w:val="both"/>
        <w:rPr>
          <w:bCs/>
        </w:rPr>
      </w:pPr>
      <w:r w:rsidRPr="00F22B98">
        <w:rPr>
          <w:bCs/>
        </w:rPr>
        <w:t xml:space="preserve">Шахрай С.М. Конституционное право Российской Федерации. Учебник для академического </w:t>
      </w:r>
      <w:proofErr w:type="spellStart"/>
      <w:r w:rsidRPr="00F22B98">
        <w:rPr>
          <w:bCs/>
        </w:rPr>
        <w:t>бакалавриата</w:t>
      </w:r>
      <w:proofErr w:type="spellEnd"/>
      <w:r w:rsidRPr="00F22B98">
        <w:rPr>
          <w:bCs/>
        </w:rPr>
        <w:t xml:space="preserve"> и магистратуры. 4-е издание, измененное и дополненное, М., 2017 г.</w:t>
      </w:r>
    </w:p>
    <w:p w:rsidR="00A51F31" w:rsidRPr="00300C07" w:rsidRDefault="00A51F31" w:rsidP="00B81DF5">
      <w:pPr>
        <w:pStyle w:val="a9"/>
        <w:spacing w:line="276" w:lineRule="auto"/>
        <w:jc w:val="center"/>
        <w:rPr>
          <w:rFonts w:ascii="Times New Roman" w:hAnsi="Times New Roman"/>
          <w:i/>
          <w:sz w:val="24"/>
          <w:szCs w:val="24"/>
        </w:rPr>
      </w:pPr>
      <w:r w:rsidRPr="00300C07">
        <w:rPr>
          <w:rFonts w:ascii="Times New Roman" w:hAnsi="Times New Roman"/>
          <w:i/>
          <w:sz w:val="24"/>
          <w:szCs w:val="24"/>
        </w:rPr>
        <w:t>Периодическая печать</w:t>
      </w:r>
    </w:p>
    <w:p w:rsidR="00A51F31" w:rsidRPr="003536D0" w:rsidRDefault="00A51F31" w:rsidP="00B81DF5">
      <w:pPr>
        <w:pStyle w:val="a9"/>
        <w:widowControl w:val="0"/>
        <w:numPr>
          <w:ilvl w:val="0"/>
          <w:numId w:val="76"/>
        </w:numPr>
        <w:shd w:val="clear" w:color="auto" w:fill="FFFFFF"/>
        <w:autoSpaceDE w:val="0"/>
        <w:autoSpaceDN w:val="0"/>
        <w:adjustRightInd w:val="0"/>
        <w:spacing w:line="276" w:lineRule="auto"/>
        <w:ind w:left="360"/>
        <w:jc w:val="both"/>
        <w:rPr>
          <w:rFonts w:ascii="Times New Roman" w:hAnsi="Times New Roman"/>
          <w:sz w:val="24"/>
          <w:szCs w:val="24"/>
        </w:rPr>
      </w:pPr>
      <w:r w:rsidRPr="003536D0">
        <w:rPr>
          <w:rFonts w:ascii="Times New Roman" w:hAnsi="Times New Roman"/>
          <w:sz w:val="24"/>
          <w:szCs w:val="24"/>
        </w:rPr>
        <w:t xml:space="preserve">«Административное право и процесс». Научно-практическое   информационное издание. Зарегистрировано в </w:t>
      </w:r>
      <w:proofErr w:type="spellStart"/>
      <w:r w:rsidRPr="003536D0">
        <w:rPr>
          <w:rFonts w:ascii="Times New Roman" w:hAnsi="Times New Roman"/>
          <w:sz w:val="24"/>
          <w:szCs w:val="24"/>
        </w:rPr>
        <w:t>Госкомпечати</w:t>
      </w:r>
      <w:proofErr w:type="spellEnd"/>
      <w:r w:rsidRPr="003536D0">
        <w:rPr>
          <w:rFonts w:ascii="Times New Roman" w:hAnsi="Times New Roman"/>
          <w:sz w:val="24"/>
          <w:szCs w:val="24"/>
        </w:rPr>
        <w:t xml:space="preserve"> от 23.08.2007г.</w:t>
      </w:r>
    </w:p>
    <w:p w:rsidR="00A51F31" w:rsidRPr="003536D0" w:rsidRDefault="00A51F31" w:rsidP="00B81DF5">
      <w:pPr>
        <w:pStyle w:val="a9"/>
        <w:widowControl w:val="0"/>
        <w:numPr>
          <w:ilvl w:val="0"/>
          <w:numId w:val="76"/>
        </w:numPr>
        <w:shd w:val="clear" w:color="auto" w:fill="FFFFFF"/>
        <w:autoSpaceDE w:val="0"/>
        <w:autoSpaceDN w:val="0"/>
        <w:adjustRightInd w:val="0"/>
        <w:spacing w:line="276" w:lineRule="auto"/>
        <w:ind w:left="360"/>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A51F31" w:rsidRPr="003536D0" w:rsidRDefault="00A51F31" w:rsidP="00B81DF5">
      <w:pPr>
        <w:pStyle w:val="a9"/>
        <w:widowControl w:val="0"/>
        <w:numPr>
          <w:ilvl w:val="0"/>
          <w:numId w:val="76"/>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A51F31" w:rsidRPr="003536D0" w:rsidRDefault="00A51F31" w:rsidP="00B81DF5">
      <w:pPr>
        <w:pStyle w:val="a9"/>
        <w:widowControl w:val="0"/>
        <w:numPr>
          <w:ilvl w:val="0"/>
          <w:numId w:val="76"/>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A51F31" w:rsidRPr="003536D0" w:rsidRDefault="00A51F31" w:rsidP="00B81DF5">
      <w:pPr>
        <w:pStyle w:val="a9"/>
        <w:widowControl w:val="0"/>
        <w:numPr>
          <w:ilvl w:val="0"/>
          <w:numId w:val="76"/>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A51F31" w:rsidRPr="003536D0" w:rsidRDefault="00A51F31" w:rsidP="00B81DF5">
      <w:pPr>
        <w:pStyle w:val="a9"/>
        <w:widowControl w:val="0"/>
        <w:numPr>
          <w:ilvl w:val="0"/>
          <w:numId w:val="76"/>
        </w:numPr>
        <w:shd w:val="clear" w:color="auto" w:fill="FFFFFF"/>
        <w:autoSpaceDE w:val="0"/>
        <w:autoSpaceDN w:val="0"/>
        <w:adjustRightInd w:val="0"/>
        <w:spacing w:line="276" w:lineRule="auto"/>
        <w:ind w:left="397"/>
        <w:jc w:val="both"/>
        <w:rPr>
          <w:rFonts w:ascii="Times New Roman" w:hAnsi="Times New Roman"/>
          <w:sz w:val="24"/>
          <w:szCs w:val="24"/>
        </w:rPr>
      </w:pPr>
      <w:r w:rsidRPr="003536D0">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A51F31" w:rsidRDefault="00A51F31" w:rsidP="00B81DF5">
      <w:pPr>
        <w:tabs>
          <w:tab w:val="left" w:pos="1080"/>
        </w:tabs>
        <w:spacing w:line="276" w:lineRule="auto"/>
        <w:ind w:left="397" w:firstLine="720"/>
        <w:jc w:val="center"/>
        <w:rPr>
          <w:rFonts w:eastAsia="Batang"/>
          <w:b/>
        </w:rPr>
      </w:pPr>
    </w:p>
    <w:p w:rsidR="00B81DF5" w:rsidRDefault="00B81DF5" w:rsidP="00C333B9">
      <w:pPr>
        <w:spacing w:line="360" w:lineRule="auto"/>
        <w:jc w:val="center"/>
        <w:outlineLvl w:val="0"/>
        <w:rPr>
          <w:b/>
        </w:rPr>
      </w:pPr>
    </w:p>
    <w:p w:rsidR="00B81DF5" w:rsidRDefault="00B81DF5" w:rsidP="00C333B9">
      <w:pPr>
        <w:spacing w:line="360" w:lineRule="auto"/>
        <w:jc w:val="center"/>
        <w:outlineLvl w:val="0"/>
        <w:rPr>
          <w:b/>
        </w:rPr>
      </w:pPr>
    </w:p>
    <w:p w:rsidR="00B81DF5" w:rsidRDefault="00B81DF5" w:rsidP="00C333B9">
      <w:pPr>
        <w:spacing w:line="360" w:lineRule="auto"/>
        <w:jc w:val="center"/>
        <w:outlineLvl w:val="0"/>
        <w:rPr>
          <w:b/>
        </w:rPr>
      </w:pPr>
    </w:p>
    <w:p w:rsidR="00B81DF5" w:rsidRDefault="00B81DF5" w:rsidP="00C333B9">
      <w:pPr>
        <w:spacing w:line="360" w:lineRule="auto"/>
        <w:jc w:val="center"/>
        <w:outlineLvl w:val="0"/>
        <w:rPr>
          <w:b/>
        </w:rPr>
      </w:pPr>
    </w:p>
    <w:p w:rsidR="00B81DF5" w:rsidRDefault="00B81DF5" w:rsidP="00C333B9">
      <w:pPr>
        <w:spacing w:line="360" w:lineRule="auto"/>
        <w:jc w:val="center"/>
        <w:outlineLvl w:val="0"/>
        <w:rPr>
          <w:b/>
        </w:rPr>
      </w:pPr>
    </w:p>
    <w:p w:rsidR="00B81DF5" w:rsidRDefault="00B81DF5" w:rsidP="00C333B9">
      <w:pPr>
        <w:spacing w:line="360" w:lineRule="auto"/>
        <w:jc w:val="center"/>
        <w:outlineLvl w:val="0"/>
        <w:rPr>
          <w:b/>
        </w:rPr>
      </w:pPr>
    </w:p>
    <w:p w:rsidR="00B81DF5" w:rsidRDefault="00B81DF5" w:rsidP="00C333B9">
      <w:pPr>
        <w:spacing w:line="360" w:lineRule="auto"/>
        <w:jc w:val="center"/>
        <w:outlineLvl w:val="0"/>
        <w:rPr>
          <w:b/>
        </w:rPr>
      </w:pPr>
    </w:p>
    <w:p w:rsidR="00B81DF5" w:rsidRDefault="00B81DF5" w:rsidP="00C333B9">
      <w:pPr>
        <w:spacing w:line="360" w:lineRule="auto"/>
        <w:jc w:val="center"/>
        <w:outlineLvl w:val="0"/>
        <w:rPr>
          <w:b/>
        </w:rPr>
      </w:pPr>
    </w:p>
    <w:p w:rsidR="00B81DF5" w:rsidRDefault="00B81DF5" w:rsidP="00C333B9">
      <w:pPr>
        <w:spacing w:line="360" w:lineRule="auto"/>
        <w:jc w:val="center"/>
        <w:outlineLvl w:val="0"/>
        <w:rPr>
          <w:b/>
        </w:rPr>
      </w:pPr>
    </w:p>
    <w:p w:rsidR="00B81DF5" w:rsidRDefault="00B81DF5" w:rsidP="00C333B9">
      <w:pPr>
        <w:spacing w:line="360" w:lineRule="auto"/>
        <w:jc w:val="center"/>
        <w:outlineLvl w:val="0"/>
        <w:rPr>
          <w:b/>
        </w:rPr>
      </w:pPr>
    </w:p>
    <w:p w:rsidR="00B81DF5" w:rsidRDefault="00B81DF5" w:rsidP="00C333B9">
      <w:pPr>
        <w:spacing w:line="360" w:lineRule="auto"/>
        <w:jc w:val="center"/>
        <w:outlineLvl w:val="0"/>
        <w:rPr>
          <w:b/>
        </w:rPr>
      </w:pPr>
    </w:p>
    <w:p w:rsidR="00B81DF5" w:rsidRDefault="00B81DF5" w:rsidP="00C333B9">
      <w:pPr>
        <w:spacing w:line="360" w:lineRule="auto"/>
        <w:jc w:val="center"/>
        <w:outlineLvl w:val="0"/>
        <w:rPr>
          <w:b/>
        </w:rPr>
      </w:pPr>
    </w:p>
    <w:p w:rsidR="00B81DF5" w:rsidRDefault="00B81DF5" w:rsidP="00C333B9">
      <w:pPr>
        <w:spacing w:line="360" w:lineRule="auto"/>
        <w:jc w:val="center"/>
        <w:outlineLvl w:val="0"/>
        <w:rPr>
          <w:b/>
        </w:rPr>
      </w:pPr>
    </w:p>
    <w:p w:rsidR="00B81DF5" w:rsidRDefault="00B81DF5" w:rsidP="00C333B9">
      <w:pPr>
        <w:spacing w:line="360" w:lineRule="auto"/>
        <w:jc w:val="center"/>
        <w:outlineLvl w:val="0"/>
        <w:rPr>
          <w:b/>
        </w:rPr>
      </w:pPr>
    </w:p>
    <w:p w:rsidR="00B81DF5" w:rsidRDefault="00B81DF5" w:rsidP="00C333B9">
      <w:pPr>
        <w:spacing w:line="360" w:lineRule="auto"/>
        <w:jc w:val="center"/>
        <w:outlineLvl w:val="0"/>
        <w:rPr>
          <w:b/>
        </w:rPr>
      </w:pPr>
    </w:p>
    <w:p w:rsidR="00652806" w:rsidRPr="008C2DCD" w:rsidRDefault="00652806" w:rsidP="00652806">
      <w:pPr>
        <w:pStyle w:val="af0"/>
        <w:jc w:val="center"/>
        <w:rPr>
          <w:rFonts w:ascii="Times New Roman" w:hAnsi="Times New Roman"/>
          <w:b/>
          <w:sz w:val="28"/>
          <w:szCs w:val="28"/>
        </w:rPr>
      </w:pPr>
      <w:r w:rsidRPr="008C2DCD">
        <w:rPr>
          <w:rFonts w:ascii="Times New Roman" w:hAnsi="Times New Roman"/>
          <w:b/>
          <w:sz w:val="28"/>
          <w:szCs w:val="28"/>
        </w:rPr>
        <w:lastRenderedPageBreak/>
        <w:t xml:space="preserve">Методические рекомендации по подготовке и </w:t>
      </w:r>
    </w:p>
    <w:p w:rsidR="00652806" w:rsidRPr="008C2DCD" w:rsidRDefault="00652806" w:rsidP="00652806">
      <w:pPr>
        <w:pStyle w:val="af0"/>
        <w:jc w:val="center"/>
        <w:rPr>
          <w:rFonts w:ascii="Times New Roman" w:hAnsi="Times New Roman"/>
          <w:b/>
          <w:sz w:val="28"/>
          <w:szCs w:val="28"/>
        </w:rPr>
      </w:pPr>
      <w:r w:rsidRPr="008C2DCD">
        <w:rPr>
          <w:rFonts w:ascii="Times New Roman" w:hAnsi="Times New Roman"/>
          <w:b/>
          <w:sz w:val="28"/>
          <w:szCs w:val="28"/>
        </w:rPr>
        <w:t>проведению промежуточной аттестации (экзамена)</w:t>
      </w:r>
    </w:p>
    <w:p w:rsidR="00652806" w:rsidRDefault="00652806" w:rsidP="00652806">
      <w:pPr>
        <w:pStyle w:val="af0"/>
        <w:jc w:val="center"/>
        <w:rPr>
          <w:rFonts w:ascii="Times New Roman" w:hAnsi="Times New Roman"/>
          <w:b/>
          <w:sz w:val="24"/>
          <w:szCs w:val="24"/>
        </w:rPr>
      </w:pPr>
    </w:p>
    <w:p w:rsidR="00652806" w:rsidRPr="00B51A59" w:rsidRDefault="00652806" w:rsidP="00652806">
      <w:pPr>
        <w:pStyle w:val="af0"/>
        <w:jc w:val="center"/>
        <w:rPr>
          <w:rFonts w:ascii="Times New Roman" w:hAnsi="Times New Roman"/>
          <w:b/>
          <w:sz w:val="24"/>
          <w:szCs w:val="24"/>
        </w:rPr>
      </w:pPr>
    </w:p>
    <w:p w:rsidR="00652806" w:rsidRPr="00B51A59" w:rsidRDefault="00652806" w:rsidP="00652806">
      <w:pPr>
        <w:pStyle w:val="af0"/>
        <w:spacing w:line="276" w:lineRule="auto"/>
        <w:ind w:firstLine="567"/>
        <w:jc w:val="both"/>
        <w:rPr>
          <w:rFonts w:ascii="Times New Roman" w:hAnsi="Times New Roman"/>
          <w:i/>
          <w:sz w:val="24"/>
          <w:szCs w:val="24"/>
        </w:rPr>
      </w:pPr>
      <w:r w:rsidRPr="00B51A59">
        <w:rPr>
          <w:rFonts w:ascii="Times New Roman" w:hAnsi="Times New Roman"/>
          <w:sz w:val="24"/>
          <w:szCs w:val="24"/>
        </w:rPr>
        <w:t>Перечень вопросов к экзамену разрабатывается кафедрой по разделам и темам, выносимым на экзамен</w:t>
      </w:r>
      <w:r w:rsidRPr="00B51A59">
        <w:rPr>
          <w:rFonts w:ascii="Times New Roman" w:hAnsi="Times New Roman"/>
          <w:i/>
          <w:sz w:val="24"/>
          <w:szCs w:val="24"/>
        </w:rPr>
        <w:t>.</w:t>
      </w:r>
    </w:p>
    <w:p w:rsidR="00652806" w:rsidRDefault="00652806" w:rsidP="00652806">
      <w:pPr>
        <w:pStyle w:val="af0"/>
        <w:spacing w:line="276" w:lineRule="auto"/>
        <w:ind w:firstLine="567"/>
        <w:jc w:val="both"/>
        <w:rPr>
          <w:rFonts w:ascii="Times New Roman" w:hAnsi="Times New Roman"/>
          <w:sz w:val="24"/>
          <w:szCs w:val="24"/>
        </w:rPr>
      </w:pPr>
      <w:r w:rsidRPr="00B51A59">
        <w:rPr>
          <w:rFonts w:ascii="Times New Roman" w:hAnsi="Times New Roman"/>
          <w:sz w:val="24"/>
          <w:szCs w:val="24"/>
        </w:rPr>
        <w:t>Для проведения экзамена на кафедре разрабатываются экзаменационные билеты</w:t>
      </w:r>
      <w:r>
        <w:rPr>
          <w:rFonts w:ascii="Times New Roman" w:hAnsi="Times New Roman"/>
          <w:sz w:val="24"/>
          <w:szCs w:val="24"/>
        </w:rPr>
        <w:t>.</w:t>
      </w:r>
    </w:p>
    <w:p w:rsidR="00652806" w:rsidRPr="00B51A59" w:rsidRDefault="00652806" w:rsidP="00652806">
      <w:pPr>
        <w:pStyle w:val="af0"/>
        <w:spacing w:line="276" w:lineRule="auto"/>
        <w:ind w:firstLine="567"/>
        <w:jc w:val="both"/>
        <w:rPr>
          <w:rFonts w:ascii="Times New Roman" w:hAnsi="Times New Roman"/>
          <w:sz w:val="24"/>
          <w:szCs w:val="24"/>
        </w:rPr>
      </w:pPr>
      <w:r w:rsidRPr="00B51A59">
        <w:rPr>
          <w:rFonts w:ascii="Times New Roman" w:hAnsi="Times New Roman"/>
          <w:sz w:val="24"/>
          <w:szCs w:val="24"/>
        </w:rPr>
        <w:t xml:space="preserve">Предварительное ознакомление </w:t>
      </w:r>
      <w:proofErr w:type="gramStart"/>
      <w:r w:rsidRPr="00B51A59">
        <w:rPr>
          <w:rFonts w:ascii="Times New Roman" w:hAnsi="Times New Roman"/>
          <w:sz w:val="24"/>
          <w:szCs w:val="24"/>
        </w:rPr>
        <w:t>обучающихся</w:t>
      </w:r>
      <w:proofErr w:type="gramEnd"/>
      <w:r w:rsidRPr="00B51A59">
        <w:rPr>
          <w:rFonts w:ascii="Times New Roman" w:hAnsi="Times New Roman"/>
          <w:sz w:val="24"/>
          <w:szCs w:val="24"/>
        </w:rPr>
        <w:t xml:space="preserve"> с экзаменационными билетами не допускается.</w:t>
      </w:r>
    </w:p>
    <w:p w:rsidR="00652806" w:rsidRPr="00B51A59" w:rsidRDefault="00652806" w:rsidP="00652806">
      <w:pPr>
        <w:pStyle w:val="af0"/>
        <w:spacing w:line="276" w:lineRule="auto"/>
        <w:ind w:firstLine="567"/>
        <w:jc w:val="both"/>
        <w:rPr>
          <w:rFonts w:ascii="Times New Roman" w:hAnsi="Times New Roman"/>
          <w:sz w:val="24"/>
          <w:szCs w:val="24"/>
        </w:rPr>
      </w:pPr>
      <w:r w:rsidRPr="00B51A59">
        <w:rPr>
          <w:rFonts w:ascii="Times New Roman" w:hAnsi="Times New Roman"/>
          <w:sz w:val="24"/>
          <w:szCs w:val="24"/>
        </w:rPr>
        <w:t>Обучающийся после доклада о прибытии для сдачи экзамена предъявляет экзаменатору свою зачетную книжку, после чего берет билет, называет его номер и приступает к подготовке ответа. Экзаменуемый при сдаче экзамена может брать только один билет.</w:t>
      </w:r>
    </w:p>
    <w:p w:rsidR="00652806" w:rsidRPr="003341B9" w:rsidRDefault="00652806" w:rsidP="00652806">
      <w:pPr>
        <w:pStyle w:val="af0"/>
        <w:spacing w:line="276" w:lineRule="auto"/>
        <w:ind w:firstLine="567"/>
        <w:jc w:val="both"/>
        <w:rPr>
          <w:rFonts w:ascii="Times New Roman" w:hAnsi="Times New Roman"/>
          <w:sz w:val="24"/>
          <w:szCs w:val="24"/>
        </w:rPr>
      </w:pPr>
      <w:r w:rsidRPr="00B51A59">
        <w:rPr>
          <w:rFonts w:ascii="Times New Roman" w:hAnsi="Times New Roman"/>
          <w:sz w:val="24"/>
          <w:szCs w:val="24"/>
        </w:rPr>
        <w:t xml:space="preserve">В аудитории могут одновременно находиться, как правило, не более шести экзаменуемых. Для подготовки к ответу экзаменуемому отводится время </w:t>
      </w:r>
      <w:r w:rsidRPr="003341B9">
        <w:rPr>
          <w:rFonts w:ascii="Times New Roman" w:hAnsi="Times New Roman"/>
          <w:sz w:val="24"/>
          <w:szCs w:val="24"/>
        </w:rPr>
        <w:t>не менее тридцати минут.</w:t>
      </w:r>
    </w:p>
    <w:p w:rsidR="00652806" w:rsidRPr="00B51A59" w:rsidRDefault="00652806" w:rsidP="00652806">
      <w:pPr>
        <w:pStyle w:val="af0"/>
        <w:spacing w:line="276" w:lineRule="auto"/>
        <w:ind w:firstLine="567"/>
        <w:jc w:val="both"/>
        <w:rPr>
          <w:rFonts w:ascii="Times New Roman" w:hAnsi="Times New Roman"/>
          <w:sz w:val="24"/>
          <w:szCs w:val="24"/>
        </w:rPr>
      </w:pPr>
      <w:r w:rsidRPr="00B51A59">
        <w:rPr>
          <w:rFonts w:ascii="Times New Roman" w:hAnsi="Times New Roman"/>
          <w:sz w:val="24"/>
          <w:szCs w:val="24"/>
        </w:rPr>
        <w:t xml:space="preserve">По готовности или по истечении отведенного для подготовки к ответу времени </w:t>
      </w:r>
      <w:proofErr w:type="gramStart"/>
      <w:r w:rsidRPr="00B51A59">
        <w:rPr>
          <w:rFonts w:ascii="Times New Roman" w:hAnsi="Times New Roman"/>
          <w:sz w:val="24"/>
          <w:szCs w:val="24"/>
        </w:rPr>
        <w:t>обучающийся</w:t>
      </w:r>
      <w:proofErr w:type="gramEnd"/>
      <w:r w:rsidRPr="00B51A59">
        <w:rPr>
          <w:rFonts w:ascii="Times New Roman" w:hAnsi="Times New Roman"/>
          <w:sz w:val="24"/>
          <w:szCs w:val="24"/>
        </w:rPr>
        <w:t xml:space="preserve"> приглашается экзаменатором для ответа на поставленные в билете вопросы.</w:t>
      </w:r>
    </w:p>
    <w:p w:rsidR="00652806" w:rsidRPr="00B51A59" w:rsidRDefault="00652806" w:rsidP="00652806">
      <w:pPr>
        <w:pStyle w:val="af0"/>
        <w:spacing w:line="276" w:lineRule="auto"/>
        <w:ind w:firstLine="567"/>
        <w:jc w:val="both"/>
        <w:rPr>
          <w:rFonts w:ascii="Times New Roman" w:hAnsi="Times New Roman"/>
          <w:sz w:val="24"/>
          <w:szCs w:val="24"/>
        </w:rPr>
      </w:pPr>
      <w:r w:rsidRPr="00B51A59">
        <w:rPr>
          <w:rFonts w:ascii="Times New Roman" w:hAnsi="Times New Roman"/>
          <w:sz w:val="24"/>
          <w:szCs w:val="24"/>
        </w:rPr>
        <w:t>Прерывать экзаменуемого при ответе не рекомендуется, исключение - ответ не по существу вопроса билета.</w:t>
      </w:r>
    </w:p>
    <w:p w:rsidR="00652806" w:rsidRPr="00B51A59" w:rsidRDefault="00652806" w:rsidP="00652806">
      <w:pPr>
        <w:pStyle w:val="af0"/>
        <w:spacing w:line="276" w:lineRule="auto"/>
        <w:ind w:firstLine="567"/>
        <w:jc w:val="both"/>
        <w:rPr>
          <w:rFonts w:ascii="Times New Roman" w:hAnsi="Times New Roman"/>
          <w:sz w:val="24"/>
          <w:szCs w:val="24"/>
        </w:rPr>
      </w:pPr>
      <w:r w:rsidRPr="00B51A59">
        <w:rPr>
          <w:rFonts w:ascii="Times New Roman" w:hAnsi="Times New Roman"/>
          <w:sz w:val="24"/>
          <w:szCs w:val="24"/>
        </w:rPr>
        <w:t xml:space="preserve">По окончании ответа на вопросы билета экзаменатор может задавать </w:t>
      </w:r>
      <w:proofErr w:type="gramStart"/>
      <w:r w:rsidRPr="00B51A59">
        <w:rPr>
          <w:rFonts w:ascii="Times New Roman" w:hAnsi="Times New Roman"/>
          <w:sz w:val="24"/>
          <w:szCs w:val="24"/>
        </w:rPr>
        <w:t>экзаменуемому</w:t>
      </w:r>
      <w:proofErr w:type="gramEnd"/>
      <w:r w:rsidRPr="00B51A59">
        <w:rPr>
          <w:rFonts w:ascii="Times New Roman" w:hAnsi="Times New Roman"/>
          <w:sz w:val="24"/>
          <w:szCs w:val="24"/>
        </w:rPr>
        <w:t xml:space="preserve"> дополнительные и уточняющие вопросы в рамках билета. </w:t>
      </w:r>
    </w:p>
    <w:p w:rsidR="00652806" w:rsidRPr="00B51A59" w:rsidRDefault="00652806" w:rsidP="00652806">
      <w:pPr>
        <w:pStyle w:val="af0"/>
        <w:spacing w:line="276" w:lineRule="auto"/>
        <w:ind w:firstLine="567"/>
        <w:jc w:val="both"/>
        <w:rPr>
          <w:rFonts w:ascii="Times New Roman" w:hAnsi="Times New Roman"/>
          <w:sz w:val="24"/>
          <w:szCs w:val="24"/>
        </w:rPr>
      </w:pPr>
      <w:r w:rsidRPr="00B51A59">
        <w:rPr>
          <w:rFonts w:ascii="Times New Roman" w:hAnsi="Times New Roman"/>
          <w:sz w:val="24"/>
          <w:szCs w:val="24"/>
        </w:rPr>
        <w:t xml:space="preserve">Оценка по результатам экзамена объявляется </w:t>
      </w:r>
      <w:proofErr w:type="gramStart"/>
      <w:r w:rsidRPr="00B51A59">
        <w:rPr>
          <w:rFonts w:ascii="Times New Roman" w:hAnsi="Times New Roman"/>
          <w:sz w:val="24"/>
          <w:szCs w:val="24"/>
        </w:rPr>
        <w:t>обучающемуся</w:t>
      </w:r>
      <w:proofErr w:type="gramEnd"/>
      <w:r w:rsidRPr="00B51A59">
        <w:rPr>
          <w:rFonts w:ascii="Times New Roman" w:hAnsi="Times New Roman"/>
          <w:sz w:val="24"/>
          <w:szCs w:val="24"/>
        </w:rPr>
        <w:t xml:space="preserve"> и вносится в экзаменационную ведомость, зачетную книжку.</w:t>
      </w:r>
    </w:p>
    <w:p w:rsidR="00652806" w:rsidRPr="00B51A59" w:rsidRDefault="00652806" w:rsidP="00652806">
      <w:pPr>
        <w:pStyle w:val="af0"/>
        <w:spacing w:line="276" w:lineRule="auto"/>
        <w:ind w:firstLine="567"/>
        <w:jc w:val="both"/>
        <w:rPr>
          <w:rFonts w:ascii="Times New Roman" w:hAnsi="Times New Roman"/>
          <w:sz w:val="24"/>
          <w:szCs w:val="24"/>
        </w:rPr>
      </w:pPr>
      <w:r w:rsidRPr="00B51A59">
        <w:rPr>
          <w:rFonts w:ascii="Times New Roman" w:hAnsi="Times New Roman"/>
          <w:sz w:val="24"/>
          <w:szCs w:val="24"/>
        </w:rPr>
        <w:t xml:space="preserve">Выход </w:t>
      </w:r>
      <w:proofErr w:type="gramStart"/>
      <w:r w:rsidRPr="00B51A59">
        <w:rPr>
          <w:rFonts w:ascii="Times New Roman" w:hAnsi="Times New Roman"/>
          <w:sz w:val="24"/>
          <w:szCs w:val="24"/>
        </w:rPr>
        <w:t>обучающихся</w:t>
      </w:r>
      <w:proofErr w:type="gramEnd"/>
      <w:r w:rsidRPr="00B51A59">
        <w:rPr>
          <w:rFonts w:ascii="Times New Roman" w:hAnsi="Times New Roman"/>
          <w:sz w:val="24"/>
          <w:szCs w:val="24"/>
        </w:rPr>
        <w:t xml:space="preserve"> из помещения, где проводится экзамен, может быть разрешен принимающим экзамен преподавателем лишь в случае крайней необходимости.</w:t>
      </w:r>
    </w:p>
    <w:p w:rsidR="00652806" w:rsidRPr="00B51A59" w:rsidRDefault="00652806" w:rsidP="00652806">
      <w:pPr>
        <w:pStyle w:val="af0"/>
        <w:spacing w:line="276" w:lineRule="auto"/>
        <w:ind w:firstLine="567"/>
        <w:jc w:val="both"/>
        <w:rPr>
          <w:rFonts w:ascii="Times New Roman" w:hAnsi="Times New Roman"/>
          <w:sz w:val="24"/>
          <w:szCs w:val="24"/>
        </w:rPr>
      </w:pPr>
      <w:r w:rsidRPr="00B51A59">
        <w:rPr>
          <w:rFonts w:ascii="Times New Roman" w:hAnsi="Times New Roman"/>
          <w:sz w:val="24"/>
          <w:szCs w:val="24"/>
        </w:rPr>
        <w:t xml:space="preserve">Уровень </w:t>
      </w:r>
      <w:proofErr w:type="spellStart"/>
      <w:r w:rsidRPr="00B51A59">
        <w:rPr>
          <w:rFonts w:ascii="Times New Roman" w:hAnsi="Times New Roman"/>
          <w:sz w:val="24"/>
          <w:szCs w:val="24"/>
        </w:rPr>
        <w:t>сформированности</w:t>
      </w:r>
      <w:proofErr w:type="spellEnd"/>
      <w:r w:rsidRPr="00B51A59">
        <w:rPr>
          <w:rFonts w:ascii="Times New Roman" w:hAnsi="Times New Roman"/>
          <w:sz w:val="24"/>
          <w:szCs w:val="24"/>
        </w:rPr>
        <w:t xml:space="preserve"> компетенции, знания, умения и навыки обучающихся при текущем контроле успеваемости и промежуточной аттестации определяются оценками: «отлично», «хорошо», «удовлетворительно», «неудовлетворительно».</w:t>
      </w:r>
    </w:p>
    <w:p w:rsidR="00652806" w:rsidRPr="00B51A59" w:rsidRDefault="00652806" w:rsidP="00652806">
      <w:pPr>
        <w:pStyle w:val="af0"/>
        <w:spacing w:line="276" w:lineRule="auto"/>
        <w:ind w:firstLine="567"/>
        <w:jc w:val="both"/>
        <w:rPr>
          <w:rFonts w:ascii="Times New Roman" w:hAnsi="Times New Roman"/>
          <w:sz w:val="24"/>
          <w:szCs w:val="24"/>
        </w:rPr>
      </w:pPr>
      <w:proofErr w:type="gramStart"/>
      <w:r w:rsidRPr="00B51A59">
        <w:rPr>
          <w:rFonts w:ascii="Times New Roman" w:hAnsi="Times New Roman"/>
          <w:sz w:val="24"/>
          <w:szCs w:val="24"/>
        </w:rPr>
        <w:t xml:space="preserve">Если экзаменуемый отказался от ответа на билет, ему выставляется оценка «неудовлетворительно». </w:t>
      </w:r>
      <w:proofErr w:type="gramEnd"/>
    </w:p>
    <w:p w:rsidR="00652806" w:rsidRPr="00B51A59" w:rsidRDefault="00652806" w:rsidP="00652806">
      <w:pPr>
        <w:pStyle w:val="af0"/>
        <w:spacing w:line="276" w:lineRule="auto"/>
        <w:ind w:firstLine="567"/>
        <w:jc w:val="both"/>
        <w:rPr>
          <w:rFonts w:ascii="Times New Roman" w:hAnsi="Times New Roman"/>
          <w:sz w:val="24"/>
          <w:szCs w:val="24"/>
        </w:rPr>
      </w:pPr>
      <w:r w:rsidRPr="00B51A59">
        <w:rPr>
          <w:rFonts w:ascii="Times New Roman" w:hAnsi="Times New Roman"/>
          <w:sz w:val="24"/>
          <w:szCs w:val="24"/>
        </w:rPr>
        <w:t xml:space="preserve">При </w:t>
      </w:r>
      <w:r>
        <w:rPr>
          <w:rFonts w:ascii="Times New Roman" w:hAnsi="Times New Roman"/>
          <w:sz w:val="24"/>
          <w:szCs w:val="24"/>
        </w:rPr>
        <w:t xml:space="preserve">проведении </w:t>
      </w:r>
      <w:r w:rsidRPr="00B51A59">
        <w:rPr>
          <w:rFonts w:ascii="Times New Roman" w:hAnsi="Times New Roman"/>
          <w:sz w:val="24"/>
          <w:szCs w:val="24"/>
        </w:rPr>
        <w:t>экзамена не допускается наличие у обучающихся посторонних предметов и технических устройств, способных затруднить (сделать невозможной) объективную оценку резул</w:t>
      </w:r>
      <w:r>
        <w:rPr>
          <w:rFonts w:ascii="Times New Roman" w:hAnsi="Times New Roman"/>
          <w:sz w:val="24"/>
          <w:szCs w:val="24"/>
        </w:rPr>
        <w:t>ьтатов экзамена</w:t>
      </w:r>
      <w:r w:rsidRPr="00B51A59">
        <w:rPr>
          <w:rFonts w:ascii="Times New Roman" w:hAnsi="Times New Roman"/>
          <w:sz w:val="24"/>
          <w:szCs w:val="24"/>
        </w:rPr>
        <w:t>, в том числе в части самостоятельности выполнения задания (ответа на вопрос). Данные обучающиеся по решению экзаменатора (председателя комиссии) удаляются из аудитории с выставлением оценки «неудовлетворительно».</w:t>
      </w:r>
    </w:p>
    <w:p w:rsidR="00652806" w:rsidRPr="00B51A59" w:rsidRDefault="00652806" w:rsidP="00652806">
      <w:pPr>
        <w:pStyle w:val="af0"/>
        <w:spacing w:line="276" w:lineRule="auto"/>
        <w:ind w:firstLine="567"/>
        <w:jc w:val="both"/>
        <w:rPr>
          <w:rFonts w:ascii="Times New Roman" w:hAnsi="Times New Roman"/>
          <w:sz w:val="24"/>
          <w:szCs w:val="24"/>
        </w:rPr>
      </w:pPr>
      <w:r w:rsidRPr="00B51A59">
        <w:rPr>
          <w:rFonts w:ascii="Times New Roman" w:hAnsi="Times New Roman"/>
          <w:sz w:val="24"/>
          <w:szCs w:val="24"/>
        </w:rPr>
        <w:t>Не явка на экзамен по неуважительной причине является академической задолженностью по учебной дисциплине.</w:t>
      </w:r>
    </w:p>
    <w:p w:rsidR="00652806" w:rsidRPr="00B51A59" w:rsidRDefault="00652806" w:rsidP="00652806">
      <w:pPr>
        <w:pStyle w:val="af0"/>
        <w:spacing w:line="276" w:lineRule="auto"/>
        <w:jc w:val="center"/>
        <w:rPr>
          <w:rFonts w:ascii="Times New Roman" w:hAnsi="Times New Roman"/>
          <w:b/>
          <w:sz w:val="24"/>
          <w:szCs w:val="24"/>
        </w:rPr>
      </w:pPr>
    </w:p>
    <w:p w:rsidR="003341B9" w:rsidRPr="008C2DCD" w:rsidRDefault="003341B9" w:rsidP="003341B9">
      <w:pPr>
        <w:tabs>
          <w:tab w:val="left" w:pos="1080"/>
        </w:tabs>
        <w:spacing w:line="360" w:lineRule="auto"/>
        <w:ind w:firstLine="720"/>
        <w:jc w:val="center"/>
        <w:rPr>
          <w:rFonts w:eastAsia="Batang"/>
          <w:b/>
          <w:sz w:val="28"/>
          <w:szCs w:val="28"/>
        </w:rPr>
      </w:pPr>
      <w:r w:rsidRPr="008C2DCD">
        <w:rPr>
          <w:rFonts w:eastAsia="Batang"/>
          <w:b/>
          <w:sz w:val="28"/>
          <w:szCs w:val="28"/>
        </w:rPr>
        <w:t>Критерии оценки:</w:t>
      </w:r>
    </w:p>
    <w:p w:rsidR="003341B9" w:rsidRPr="00662704" w:rsidRDefault="003341B9" w:rsidP="003341B9">
      <w:pPr>
        <w:spacing w:line="360" w:lineRule="auto"/>
        <w:ind w:firstLine="708"/>
        <w:jc w:val="both"/>
      </w:pPr>
      <w:r w:rsidRPr="00662704">
        <w:t xml:space="preserve">Оценка </w:t>
      </w:r>
      <w:r w:rsidRPr="00662704">
        <w:rPr>
          <w:b/>
        </w:rPr>
        <w:t>«отлично»:</w:t>
      </w:r>
    </w:p>
    <w:p w:rsidR="003341B9" w:rsidRPr="00662704" w:rsidRDefault="003341B9" w:rsidP="003341B9">
      <w:pPr>
        <w:numPr>
          <w:ilvl w:val="0"/>
          <w:numId w:val="24"/>
        </w:numPr>
        <w:tabs>
          <w:tab w:val="clear" w:pos="1428"/>
        </w:tabs>
        <w:spacing w:line="360" w:lineRule="auto"/>
        <w:ind w:left="0" w:firstLine="426"/>
        <w:jc w:val="both"/>
      </w:pPr>
      <w:r w:rsidRPr="00662704">
        <w:t>систематизированные, глубокие и полные знания по всем разделам дисциплины, а также по основным вопросам, выходящим за пределы учебной</w:t>
      </w:r>
      <w:r>
        <w:t xml:space="preserve">, рабочей </w:t>
      </w:r>
      <w:r w:rsidRPr="00662704">
        <w:t xml:space="preserve"> программ;</w:t>
      </w:r>
    </w:p>
    <w:p w:rsidR="003341B9" w:rsidRPr="00662704" w:rsidRDefault="003341B9" w:rsidP="003341B9">
      <w:pPr>
        <w:numPr>
          <w:ilvl w:val="0"/>
          <w:numId w:val="24"/>
        </w:numPr>
        <w:tabs>
          <w:tab w:val="clear" w:pos="1428"/>
        </w:tabs>
        <w:spacing w:line="360" w:lineRule="auto"/>
        <w:ind w:left="0" w:firstLine="426"/>
        <w:jc w:val="both"/>
      </w:pPr>
      <w:r w:rsidRPr="00662704">
        <w:lastRenderedPageBreak/>
        <w:t>точное использование научной терминологии систематически грамотное и логически правильное изложение ответа на вопросы;</w:t>
      </w:r>
    </w:p>
    <w:p w:rsidR="003341B9" w:rsidRPr="00662704" w:rsidRDefault="003341B9" w:rsidP="003341B9">
      <w:pPr>
        <w:numPr>
          <w:ilvl w:val="0"/>
          <w:numId w:val="24"/>
        </w:numPr>
        <w:tabs>
          <w:tab w:val="clear" w:pos="1428"/>
        </w:tabs>
        <w:spacing w:line="360" w:lineRule="auto"/>
        <w:ind w:left="0" w:firstLine="426"/>
        <w:jc w:val="both"/>
      </w:pPr>
      <w:r w:rsidRPr="00662704">
        <w:t>безупречное владение инструментарием учебной дисциплины, умение его эффективно использовать в постановке научных и практических задач;</w:t>
      </w:r>
    </w:p>
    <w:p w:rsidR="003341B9" w:rsidRPr="00662704" w:rsidRDefault="003341B9" w:rsidP="003341B9">
      <w:pPr>
        <w:numPr>
          <w:ilvl w:val="0"/>
          <w:numId w:val="24"/>
        </w:numPr>
        <w:tabs>
          <w:tab w:val="clear" w:pos="1428"/>
        </w:tabs>
        <w:spacing w:line="360" w:lineRule="auto"/>
        <w:ind w:left="0" w:firstLine="426"/>
        <w:jc w:val="both"/>
      </w:pPr>
      <w:r w:rsidRPr="00662704">
        <w:t>выраженная способность самостоятельно и творчески решать сложные про</w:t>
      </w:r>
      <w:r>
        <w:t>блемы и нестандартные ситуации;</w:t>
      </w:r>
    </w:p>
    <w:p w:rsidR="003341B9" w:rsidRPr="00662704" w:rsidRDefault="003341B9" w:rsidP="003341B9">
      <w:pPr>
        <w:numPr>
          <w:ilvl w:val="0"/>
          <w:numId w:val="24"/>
        </w:numPr>
        <w:tabs>
          <w:tab w:val="clear" w:pos="1428"/>
        </w:tabs>
        <w:spacing w:line="360" w:lineRule="auto"/>
        <w:ind w:left="0" w:firstLine="426"/>
        <w:jc w:val="both"/>
      </w:pPr>
      <w:r w:rsidRPr="00662704">
        <w:t>полное и глубокое усвоение основной и дополнительной литературы, рекомендованной уч</w:t>
      </w:r>
      <w:r>
        <w:t>ебной программой по дисциплине;</w:t>
      </w:r>
    </w:p>
    <w:p w:rsidR="003341B9" w:rsidRPr="00662704" w:rsidRDefault="003341B9" w:rsidP="003341B9">
      <w:pPr>
        <w:numPr>
          <w:ilvl w:val="0"/>
          <w:numId w:val="24"/>
        </w:numPr>
        <w:tabs>
          <w:tab w:val="clear" w:pos="1428"/>
        </w:tabs>
        <w:spacing w:line="360" w:lineRule="auto"/>
        <w:ind w:left="0" w:firstLine="426"/>
        <w:jc w:val="both"/>
      </w:pPr>
      <w:r w:rsidRPr="00662704">
        <w:t>умение ориентироваться в теориях, концепциях и направлениях дисциплины и давать им критическую оценку, используя научные достижения других дисциплин;</w:t>
      </w:r>
    </w:p>
    <w:p w:rsidR="003341B9" w:rsidRPr="00662704" w:rsidRDefault="003341B9" w:rsidP="003341B9">
      <w:pPr>
        <w:numPr>
          <w:ilvl w:val="0"/>
          <w:numId w:val="24"/>
        </w:numPr>
        <w:tabs>
          <w:tab w:val="clear" w:pos="1428"/>
        </w:tabs>
        <w:spacing w:line="360" w:lineRule="auto"/>
        <w:ind w:left="0" w:firstLine="426"/>
        <w:jc w:val="both"/>
      </w:pPr>
      <w:r w:rsidRPr="00662704">
        <w:t>творческая самостоятельная работа на практических/ семинарских/ лабораторных занятиях, активное участие в групповых обсуждениях, высокий уровень культуры исполнения заданий;</w:t>
      </w:r>
    </w:p>
    <w:p w:rsidR="003341B9" w:rsidRPr="00662704" w:rsidRDefault="003341B9" w:rsidP="003341B9">
      <w:pPr>
        <w:numPr>
          <w:ilvl w:val="0"/>
          <w:numId w:val="24"/>
        </w:numPr>
        <w:tabs>
          <w:tab w:val="clear" w:pos="1428"/>
        </w:tabs>
        <w:spacing w:line="360" w:lineRule="auto"/>
        <w:ind w:left="0" w:firstLine="426"/>
        <w:jc w:val="both"/>
      </w:pPr>
      <w:r w:rsidRPr="00662704">
        <w:t xml:space="preserve">высокий уровень </w:t>
      </w:r>
      <w:proofErr w:type="spellStart"/>
      <w:r w:rsidRPr="00662704">
        <w:t>сформированности</w:t>
      </w:r>
      <w:proofErr w:type="spellEnd"/>
      <w:r w:rsidRPr="00662704">
        <w:t xml:space="preserve"> заявленных в рабочей программе компетенций.</w:t>
      </w:r>
    </w:p>
    <w:p w:rsidR="003341B9" w:rsidRPr="00662704" w:rsidRDefault="003341B9" w:rsidP="003341B9">
      <w:pPr>
        <w:spacing w:line="360" w:lineRule="auto"/>
        <w:ind w:firstLine="708"/>
        <w:jc w:val="both"/>
      </w:pPr>
      <w:r w:rsidRPr="00662704">
        <w:t xml:space="preserve">Оценка </w:t>
      </w:r>
      <w:r w:rsidRPr="00662704">
        <w:rPr>
          <w:b/>
        </w:rPr>
        <w:t>«хорошо»</w:t>
      </w:r>
      <w:r w:rsidRPr="00662704">
        <w:t>:</w:t>
      </w:r>
    </w:p>
    <w:p w:rsidR="003341B9" w:rsidRPr="00662704" w:rsidRDefault="003341B9" w:rsidP="003341B9">
      <w:pPr>
        <w:numPr>
          <w:ilvl w:val="0"/>
          <w:numId w:val="25"/>
        </w:numPr>
        <w:tabs>
          <w:tab w:val="clear" w:pos="720"/>
        </w:tabs>
        <w:spacing w:line="360" w:lineRule="auto"/>
        <w:ind w:left="0" w:firstLine="426"/>
        <w:jc w:val="both"/>
      </w:pPr>
      <w:r w:rsidRPr="00662704">
        <w:t>достаточно полные и систематиз</w:t>
      </w:r>
      <w:r>
        <w:t>ированные знания по дисциплине;</w:t>
      </w:r>
    </w:p>
    <w:p w:rsidR="003341B9" w:rsidRPr="00662704" w:rsidRDefault="003341B9" w:rsidP="003341B9">
      <w:pPr>
        <w:numPr>
          <w:ilvl w:val="0"/>
          <w:numId w:val="25"/>
        </w:numPr>
        <w:tabs>
          <w:tab w:val="clear" w:pos="720"/>
        </w:tabs>
        <w:spacing w:line="360" w:lineRule="auto"/>
        <w:ind w:left="0" w:firstLine="426"/>
        <w:jc w:val="both"/>
      </w:pPr>
      <w:r w:rsidRPr="00662704">
        <w:t xml:space="preserve">умение ориентироваться в основном теориях, концепциях и направлениях дисциплины </w:t>
      </w:r>
      <w:r>
        <w:t>и давать им критическую оценку;</w:t>
      </w:r>
    </w:p>
    <w:p w:rsidR="003341B9" w:rsidRPr="00662704" w:rsidRDefault="003341B9" w:rsidP="003341B9">
      <w:pPr>
        <w:numPr>
          <w:ilvl w:val="0"/>
          <w:numId w:val="25"/>
        </w:numPr>
        <w:tabs>
          <w:tab w:val="clear" w:pos="720"/>
        </w:tabs>
        <w:spacing w:line="360" w:lineRule="auto"/>
        <w:ind w:left="0" w:firstLine="426"/>
        <w:jc w:val="both"/>
      </w:pPr>
      <w:r w:rsidRPr="00662704">
        <w:t>использование научной терминологии, лингвистически и логически правильное изложение ответа на вопросы, умен</w:t>
      </w:r>
      <w:r>
        <w:t>ие делать обоснованные выводы;</w:t>
      </w:r>
    </w:p>
    <w:p w:rsidR="003341B9" w:rsidRPr="00662704" w:rsidRDefault="003341B9" w:rsidP="003341B9">
      <w:pPr>
        <w:numPr>
          <w:ilvl w:val="0"/>
          <w:numId w:val="25"/>
        </w:numPr>
        <w:tabs>
          <w:tab w:val="clear" w:pos="720"/>
        </w:tabs>
        <w:spacing w:line="360" w:lineRule="auto"/>
        <w:ind w:left="0" w:firstLine="426"/>
        <w:jc w:val="both"/>
      </w:pPr>
      <w:r w:rsidRPr="00662704">
        <w:t>владение инструментарием по дисциплине, умение его использовать в постановке и решении научных и профессиональных задач;</w:t>
      </w:r>
    </w:p>
    <w:p w:rsidR="003341B9" w:rsidRPr="00662704" w:rsidRDefault="003341B9" w:rsidP="003341B9">
      <w:pPr>
        <w:numPr>
          <w:ilvl w:val="0"/>
          <w:numId w:val="25"/>
        </w:numPr>
        <w:tabs>
          <w:tab w:val="clear" w:pos="720"/>
        </w:tabs>
        <w:spacing w:line="360" w:lineRule="auto"/>
        <w:ind w:left="0" w:firstLine="426"/>
        <w:jc w:val="both"/>
      </w:pPr>
      <w:r w:rsidRPr="00662704">
        <w:t>усвоение основной и дополнительной литературы, рекомендованной учебной</w:t>
      </w:r>
      <w:r>
        <w:t xml:space="preserve">, рабочей </w:t>
      </w:r>
      <w:r w:rsidRPr="00662704">
        <w:t xml:space="preserve"> программ</w:t>
      </w:r>
      <w:r>
        <w:t>ами</w:t>
      </w:r>
      <w:r w:rsidRPr="00662704">
        <w:t xml:space="preserve"> по дисциплине;</w:t>
      </w:r>
    </w:p>
    <w:p w:rsidR="003341B9" w:rsidRPr="00662704" w:rsidRDefault="003341B9" w:rsidP="003341B9">
      <w:pPr>
        <w:numPr>
          <w:ilvl w:val="0"/>
          <w:numId w:val="25"/>
        </w:numPr>
        <w:tabs>
          <w:tab w:val="clear" w:pos="720"/>
        </w:tabs>
        <w:spacing w:line="360" w:lineRule="auto"/>
        <w:ind w:left="0" w:firstLine="426"/>
        <w:jc w:val="both"/>
      </w:pPr>
      <w:r w:rsidRPr="00662704">
        <w:t xml:space="preserve">самостоятельная работа на практических занятиях, участие в групповых обсуждениях, высокий уровень культуры исполнения заданий; средний уровень </w:t>
      </w:r>
      <w:proofErr w:type="spellStart"/>
      <w:r w:rsidRPr="00662704">
        <w:t>сформированности</w:t>
      </w:r>
      <w:proofErr w:type="spellEnd"/>
      <w:r w:rsidRPr="00662704">
        <w:t xml:space="preserve"> заявленных в рабочей программе компетенций.</w:t>
      </w:r>
    </w:p>
    <w:p w:rsidR="003341B9" w:rsidRPr="00662704" w:rsidRDefault="003341B9" w:rsidP="003341B9">
      <w:pPr>
        <w:spacing w:line="360" w:lineRule="auto"/>
        <w:ind w:firstLine="708"/>
        <w:jc w:val="both"/>
      </w:pPr>
      <w:r w:rsidRPr="00662704">
        <w:t xml:space="preserve">Оценка </w:t>
      </w:r>
      <w:r w:rsidRPr="00662704">
        <w:rPr>
          <w:b/>
        </w:rPr>
        <w:t>«удовлетворительно»:</w:t>
      </w:r>
    </w:p>
    <w:p w:rsidR="003341B9" w:rsidRPr="00662704" w:rsidRDefault="003341B9" w:rsidP="003341B9">
      <w:pPr>
        <w:numPr>
          <w:ilvl w:val="0"/>
          <w:numId w:val="26"/>
        </w:numPr>
        <w:tabs>
          <w:tab w:val="clear" w:pos="1428"/>
        </w:tabs>
        <w:spacing w:line="360" w:lineRule="auto"/>
        <w:ind w:left="0" w:firstLine="426"/>
        <w:jc w:val="both"/>
      </w:pPr>
      <w:r w:rsidRPr="00662704">
        <w:t>достаточный минимальн</w:t>
      </w:r>
      <w:r>
        <w:t>ый объем знаний по дисциплине;</w:t>
      </w:r>
    </w:p>
    <w:p w:rsidR="003341B9" w:rsidRPr="00662704" w:rsidRDefault="003341B9" w:rsidP="003341B9">
      <w:pPr>
        <w:numPr>
          <w:ilvl w:val="0"/>
          <w:numId w:val="26"/>
        </w:numPr>
        <w:tabs>
          <w:tab w:val="clear" w:pos="1428"/>
        </w:tabs>
        <w:spacing w:line="360" w:lineRule="auto"/>
        <w:ind w:left="0" w:firstLine="426"/>
        <w:jc w:val="both"/>
      </w:pPr>
      <w:r w:rsidRPr="00662704">
        <w:t>усвоение основной литературы, рекоме</w:t>
      </w:r>
      <w:r>
        <w:t>ндованной учебной, рабочей  программами;</w:t>
      </w:r>
    </w:p>
    <w:p w:rsidR="003341B9" w:rsidRPr="00662704" w:rsidRDefault="003341B9" w:rsidP="003341B9">
      <w:pPr>
        <w:numPr>
          <w:ilvl w:val="0"/>
          <w:numId w:val="26"/>
        </w:numPr>
        <w:tabs>
          <w:tab w:val="clear" w:pos="1428"/>
        </w:tabs>
        <w:spacing w:line="360" w:lineRule="auto"/>
        <w:ind w:left="0" w:firstLine="426"/>
        <w:jc w:val="both"/>
      </w:pPr>
      <w:r w:rsidRPr="00662704">
        <w:t>умение ориентироваться в основных теориях, концепциях и направлениях по</w:t>
      </w:r>
      <w:r>
        <w:t xml:space="preserve"> дисциплине и давать им оценку;</w:t>
      </w:r>
    </w:p>
    <w:p w:rsidR="003341B9" w:rsidRPr="00662704" w:rsidRDefault="003341B9" w:rsidP="003341B9">
      <w:pPr>
        <w:numPr>
          <w:ilvl w:val="0"/>
          <w:numId w:val="26"/>
        </w:numPr>
        <w:tabs>
          <w:tab w:val="clear" w:pos="1428"/>
        </w:tabs>
        <w:spacing w:line="360" w:lineRule="auto"/>
        <w:ind w:left="0" w:firstLine="426"/>
        <w:jc w:val="both"/>
      </w:pPr>
      <w:r w:rsidRPr="00662704">
        <w:lastRenderedPageBreak/>
        <w:t>использование научной терминологии, стилистическое и логическое изложение ответа на вопросы, умение делать выводы без с</w:t>
      </w:r>
      <w:r>
        <w:t>ущественных ошибок.</w:t>
      </w:r>
    </w:p>
    <w:p w:rsidR="003341B9" w:rsidRPr="00662704" w:rsidRDefault="003341B9" w:rsidP="003341B9">
      <w:pPr>
        <w:spacing w:line="360" w:lineRule="auto"/>
        <w:ind w:firstLine="708"/>
        <w:jc w:val="both"/>
      </w:pPr>
      <w:r w:rsidRPr="00662704">
        <w:t xml:space="preserve">Оценка </w:t>
      </w:r>
      <w:r w:rsidRPr="00662704">
        <w:rPr>
          <w:b/>
        </w:rPr>
        <w:t>«неудовлетворительно»:</w:t>
      </w:r>
    </w:p>
    <w:p w:rsidR="003341B9" w:rsidRPr="00662704" w:rsidRDefault="003341B9" w:rsidP="003341B9">
      <w:pPr>
        <w:numPr>
          <w:ilvl w:val="0"/>
          <w:numId w:val="27"/>
        </w:numPr>
        <w:tabs>
          <w:tab w:val="clear" w:pos="1428"/>
        </w:tabs>
        <w:spacing w:line="360" w:lineRule="auto"/>
        <w:ind w:left="0" w:firstLine="426"/>
        <w:jc w:val="both"/>
      </w:pPr>
      <w:r w:rsidRPr="00662704">
        <w:t>фраг</w:t>
      </w:r>
      <w:r>
        <w:t>ментарные знания по дисциплине;</w:t>
      </w:r>
    </w:p>
    <w:p w:rsidR="003341B9" w:rsidRPr="00662704" w:rsidRDefault="003341B9" w:rsidP="003341B9">
      <w:pPr>
        <w:numPr>
          <w:ilvl w:val="0"/>
          <w:numId w:val="27"/>
        </w:numPr>
        <w:tabs>
          <w:tab w:val="clear" w:pos="1428"/>
        </w:tabs>
        <w:spacing w:line="360" w:lineRule="auto"/>
        <w:ind w:left="0" w:firstLine="426"/>
        <w:jc w:val="both"/>
      </w:pPr>
      <w:r>
        <w:t>отказ от ответа</w:t>
      </w:r>
      <w:r w:rsidRPr="00662704">
        <w:t>;</w:t>
      </w:r>
    </w:p>
    <w:p w:rsidR="003341B9" w:rsidRPr="00662704" w:rsidRDefault="003341B9" w:rsidP="003341B9">
      <w:pPr>
        <w:numPr>
          <w:ilvl w:val="0"/>
          <w:numId w:val="27"/>
        </w:numPr>
        <w:tabs>
          <w:tab w:val="clear" w:pos="1428"/>
        </w:tabs>
        <w:spacing w:line="360" w:lineRule="auto"/>
        <w:ind w:left="0" w:firstLine="426"/>
        <w:jc w:val="both"/>
      </w:pPr>
      <w:proofErr w:type="gramStart"/>
      <w:r w:rsidRPr="00662704">
        <w:t>знание отдельных источников, рекомендованных уч</w:t>
      </w:r>
      <w:r>
        <w:t>ебной, рабочей  программами по дисциплине;</w:t>
      </w:r>
      <w:proofErr w:type="gramEnd"/>
    </w:p>
    <w:p w:rsidR="003341B9" w:rsidRPr="00662704" w:rsidRDefault="003341B9" w:rsidP="003341B9">
      <w:pPr>
        <w:numPr>
          <w:ilvl w:val="0"/>
          <w:numId w:val="27"/>
        </w:numPr>
        <w:tabs>
          <w:tab w:val="clear" w:pos="1428"/>
        </w:tabs>
        <w:spacing w:line="360" w:lineRule="auto"/>
        <w:ind w:left="0" w:firstLine="426"/>
        <w:jc w:val="both"/>
      </w:pPr>
      <w:r w:rsidRPr="00662704">
        <w:t>неумение исп</w:t>
      </w:r>
      <w:r>
        <w:t>ользовать научную терминологию;</w:t>
      </w:r>
    </w:p>
    <w:p w:rsidR="003341B9" w:rsidRDefault="003341B9" w:rsidP="003341B9">
      <w:pPr>
        <w:numPr>
          <w:ilvl w:val="0"/>
          <w:numId w:val="27"/>
        </w:numPr>
        <w:tabs>
          <w:tab w:val="clear" w:pos="1428"/>
        </w:tabs>
        <w:spacing w:line="360" w:lineRule="auto"/>
        <w:ind w:left="0" w:firstLine="426"/>
        <w:jc w:val="both"/>
      </w:pPr>
      <w:r>
        <w:t>наличие грубых ошибок;</w:t>
      </w:r>
    </w:p>
    <w:p w:rsidR="003341B9" w:rsidRDefault="003341B9" w:rsidP="003341B9">
      <w:pPr>
        <w:numPr>
          <w:ilvl w:val="0"/>
          <w:numId w:val="27"/>
        </w:numPr>
        <w:tabs>
          <w:tab w:val="clear" w:pos="1428"/>
        </w:tabs>
        <w:spacing w:line="360" w:lineRule="auto"/>
        <w:ind w:left="0" w:firstLine="426"/>
        <w:jc w:val="both"/>
      </w:pPr>
      <w:r w:rsidRPr="00662704">
        <w:t xml:space="preserve">низкий уровень </w:t>
      </w:r>
      <w:proofErr w:type="spellStart"/>
      <w:r w:rsidRPr="00662704">
        <w:t>сформированности</w:t>
      </w:r>
      <w:proofErr w:type="spellEnd"/>
      <w:r w:rsidRPr="00662704">
        <w:t xml:space="preserve"> заявленных в рабочей программе компетенций</w:t>
      </w:r>
      <w:r>
        <w:t>.</w:t>
      </w:r>
    </w:p>
    <w:p w:rsidR="003341B9" w:rsidRDefault="003341B9" w:rsidP="003341B9"/>
    <w:p w:rsidR="00652806" w:rsidRDefault="00652806" w:rsidP="00652806">
      <w:pPr>
        <w:pStyle w:val="21"/>
        <w:spacing w:line="240" w:lineRule="auto"/>
        <w:ind w:left="0" w:firstLine="0"/>
        <w:jc w:val="center"/>
        <w:rPr>
          <w:b/>
          <w:bCs/>
          <w:szCs w:val="24"/>
        </w:rPr>
      </w:pPr>
    </w:p>
    <w:p w:rsidR="00652806" w:rsidRDefault="00652806" w:rsidP="00652806">
      <w:pPr>
        <w:pStyle w:val="21"/>
        <w:spacing w:line="240" w:lineRule="auto"/>
        <w:ind w:left="0" w:firstLine="0"/>
        <w:jc w:val="center"/>
        <w:rPr>
          <w:b/>
          <w:bCs/>
          <w:szCs w:val="24"/>
        </w:rPr>
      </w:pPr>
    </w:p>
    <w:p w:rsidR="00652806" w:rsidRDefault="00652806" w:rsidP="00652806">
      <w:pPr>
        <w:pStyle w:val="21"/>
        <w:spacing w:line="240" w:lineRule="auto"/>
        <w:ind w:left="0" w:firstLine="0"/>
        <w:jc w:val="center"/>
        <w:rPr>
          <w:b/>
          <w:bCs/>
          <w:szCs w:val="24"/>
        </w:rPr>
      </w:pPr>
    </w:p>
    <w:p w:rsidR="00652806" w:rsidRDefault="00652806" w:rsidP="00652806">
      <w:pPr>
        <w:pStyle w:val="21"/>
        <w:spacing w:line="240" w:lineRule="auto"/>
        <w:ind w:left="0" w:firstLine="0"/>
        <w:jc w:val="center"/>
        <w:rPr>
          <w:b/>
          <w:bCs/>
          <w:szCs w:val="24"/>
        </w:rPr>
      </w:pPr>
    </w:p>
    <w:p w:rsidR="00652806" w:rsidRDefault="00652806" w:rsidP="00652806">
      <w:pPr>
        <w:pStyle w:val="21"/>
        <w:spacing w:line="240" w:lineRule="auto"/>
        <w:ind w:left="0" w:firstLine="0"/>
        <w:jc w:val="center"/>
        <w:rPr>
          <w:b/>
          <w:bCs/>
          <w:szCs w:val="24"/>
        </w:rPr>
      </w:pPr>
    </w:p>
    <w:p w:rsidR="00652806" w:rsidRDefault="00652806" w:rsidP="00652806">
      <w:pPr>
        <w:pStyle w:val="21"/>
        <w:spacing w:line="240" w:lineRule="auto"/>
        <w:ind w:left="0" w:firstLine="0"/>
        <w:jc w:val="center"/>
        <w:rPr>
          <w:b/>
          <w:bCs/>
          <w:szCs w:val="24"/>
        </w:rPr>
      </w:pPr>
    </w:p>
    <w:p w:rsidR="00652806" w:rsidRDefault="00652806" w:rsidP="00652806">
      <w:pPr>
        <w:pStyle w:val="21"/>
        <w:spacing w:line="240" w:lineRule="auto"/>
        <w:ind w:left="0" w:firstLine="0"/>
        <w:jc w:val="center"/>
        <w:rPr>
          <w:b/>
          <w:bCs/>
          <w:szCs w:val="24"/>
        </w:rPr>
      </w:pPr>
    </w:p>
    <w:p w:rsidR="00652806" w:rsidRDefault="00652806" w:rsidP="00652806">
      <w:pPr>
        <w:pStyle w:val="7"/>
        <w:rPr>
          <w:bCs/>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3341B9" w:rsidRDefault="003341B9" w:rsidP="00C333B9">
      <w:pPr>
        <w:spacing w:line="360" w:lineRule="auto"/>
        <w:jc w:val="center"/>
        <w:outlineLvl w:val="0"/>
        <w:rPr>
          <w:b/>
        </w:rPr>
      </w:pPr>
    </w:p>
    <w:p w:rsidR="00C333B9" w:rsidRPr="008C2DCD" w:rsidRDefault="00C333B9" w:rsidP="00C333B9">
      <w:pPr>
        <w:spacing w:line="360" w:lineRule="auto"/>
        <w:jc w:val="center"/>
        <w:outlineLvl w:val="0"/>
        <w:rPr>
          <w:b/>
          <w:sz w:val="28"/>
          <w:szCs w:val="28"/>
        </w:rPr>
      </w:pPr>
      <w:r w:rsidRPr="008C2DCD">
        <w:rPr>
          <w:b/>
          <w:sz w:val="28"/>
          <w:szCs w:val="28"/>
        </w:rPr>
        <w:lastRenderedPageBreak/>
        <w:t>Примерный перечень вопросов к экзамену</w:t>
      </w:r>
    </w:p>
    <w:p w:rsidR="00C333B9" w:rsidRPr="008C2DCD" w:rsidRDefault="00C333B9" w:rsidP="00C333B9">
      <w:pPr>
        <w:spacing w:line="360" w:lineRule="auto"/>
        <w:jc w:val="center"/>
        <w:outlineLvl w:val="0"/>
        <w:rPr>
          <w:i/>
          <w:sz w:val="28"/>
          <w:szCs w:val="28"/>
        </w:rPr>
      </w:pP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Конституционное право как отрасль права.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Предмет и метод </w:t>
      </w:r>
      <w:r>
        <w:rPr>
          <w:lang w:eastAsia="en-US"/>
        </w:rPr>
        <w:t>к</w:t>
      </w:r>
      <w:r w:rsidRPr="00662704">
        <w:rPr>
          <w:lang w:eastAsia="en-US"/>
        </w:rPr>
        <w:t>онституционного права.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Источники </w:t>
      </w:r>
      <w:r>
        <w:rPr>
          <w:lang w:eastAsia="en-US"/>
        </w:rPr>
        <w:t>к</w:t>
      </w:r>
      <w:r w:rsidRPr="00662704">
        <w:rPr>
          <w:lang w:eastAsia="en-US"/>
        </w:rPr>
        <w:t>онституционного права.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Конституционно-правовые отношения и их субъекты.</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Конституционно-правовые институты.</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Система </w:t>
      </w:r>
      <w:r>
        <w:rPr>
          <w:lang w:eastAsia="en-US"/>
        </w:rPr>
        <w:t>к</w:t>
      </w:r>
      <w:r w:rsidRPr="00662704">
        <w:rPr>
          <w:lang w:eastAsia="en-US"/>
        </w:rPr>
        <w:t>онституционного права.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Конституционно-правовые нормы.</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Конституционно-правовая ответственность.</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Понятие и сущность конституции.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Виды конституций.</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Конституционный контроль и его виды.</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Общие положения </w:t>
      </w:r>
      <w:r>
        <w:rPr>
          <w:lang w:eastAsia="en-US"/>
        </w:rPr>
        <w:t>К</w:t>
      </w:r>
      <w:r w:rsidRPr="00662704">
        <w:rPr>
          <w:lang w:eastAsia="en-US"/>
        </w:rPr>
        <w:t>онституции П</w:t>
      </w:r>
      <w:r>
        <w:rPr>
          <w:lang w:eastAsia="en-US"/>
        </w:rPr>
        <w:t>риднестровской Молдавской Республики</w:t>
      </w:r>
      <w:r w:rsidRPr="00662704">
        <w:rPr>
          <w:lang w:eastAsia="en-US"/>
        </w:rPr>
        <w:t xml:space="preserve"> и ее структура.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Основные черты и юридические свойства Конституции</w:t>
      </w:r>
      <w:r w:rsidRPr="008175F4">
        <w:rPr>
          <w:lang w:eastAsia="en-US"/>
        </w:rPr>
        <w:t xml:space="preserve"> </w:t>
      </w:r>
      <w:r w:rsidRPr="00662704">
        <w:rPr>
          <w:lang w:eastAsia="en-US"/>
        </w:rPr>
        <w:t>П</w:t>
      </w:r>
      <w:r>
        <w:rPr>
          <w:lang w:eastAsia="en-US"/>
        </w:rPr>
        <w:t>риднестровской Молдавской Республики</w:t>
      </w:r>
      <w:r w:rsidRPr="00662704">
        <w:rPr>
          <w:lang w:eastAsia="en-US"/>
        </w:rPr>
        <w:t>.</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Правовая охрана Конституции.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Понятие конституционного строя и его основ.</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Система основ конституционного строя.</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Человек, его права и свободы.</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Демократическое государство.</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Государственный суверенитет.</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Правовое государство.</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Социальное государство.</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Светское государство.</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Осуществление государственной власти и разделение властей.</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Экономические основы конституционного строя.</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Конституционно-правовой статус человека и гражданина.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Конституционные принципы правового статуса личности.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Ограничение прав и свобод человека и гражданина.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Правовое положение иностранных граждан и лиц без гражданства.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Понятие, сущность и принципы гражданства.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Институт гражданства – общая характеристика.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lastRenderedPageBreak/>
        <w:t xml:space="preserve"> Гражданство П</w:t>
      </w:r>
      <w:r>
        <w:rPr>
          <w:lang w:eastAsia="en-US"/>
        </w:rPr>
        <w:t>риднестровской Молдавской Республики:</w:t>
      </w:r>
      <w:r w:rsidRPr="00662704">
        <w:rPr>
          <w:lang w:eastAsia="en-US"/>
        </w:rPr>
        <w:t xml:space="preserve"> понятие, принципы, значение, законодательное регулирование.</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Приобретение гражданства П</w:t>
      </w:r>
      <w:r>
        <w:rPr>
          <w:lang w:eastAsia="en-US"/>
        </w:rPr>
        <w:t>риднестровской Молдавской Республики</w:t>
      </w:r>
      <w:r w:rsidRPr="00662704">
        <w:rPr>
          <w:lang w:eastAsia="en-US"/>
        </w:rPr>
        <w:t>.</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Основания прекращения гражданства П</w:t>
      </w:r>
      <w:r>
        <w:rPr>
          <w:lang w:eastAsia="en-US"/>
        </w:rPr>
        <w:t>риднестровской Молдавской Республики</w:t>
      </w:r>
      <w:r w:rsidRPr="00662704">
        <w:rPr>
          <w:lang w:eastAsia="en-US"/>
        </w:rPr>
        <w:t>.</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Органы, ведающие делами о гражданстве и их полномочия.</w:t>
      </w:r>
    </w:p>
    <w:p w:rsidR="00C333B9" w:rsidRPr="00662704" w:rsidRDefault="00C333B9" w:rsidP="000D1AD9">
      <w:pPr>
        <w:numPr>
          <w:ilvl w:val="0"/>
          <w:numId w:val="23"/>
        </w:numPr>
        <w:spacing w:line="360" w:lineRule="auto"/>
        <w:ind w:left="360"/>
        <w:contextualSpacing/>
        <w:jc w:val="both"/>
        <w:rPr>
          <w:lang w:eastAsia="en-US"/>
        </w:rPr>
      </w:pPr>
      <w:r>
        <w:rPr>
          <w:lang w:eastAsia="en-US"/>
        </w:rPr>
        <w:t>Правовой статус личности.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Личные конституционные права и свободы. </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Политические права и свободы.</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Социально-экономические и культурные права.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Гарантии конституционных прав и свобод.</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Конституционные обязанности человека и гражданина.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Способы защиты прав и свобод человека.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Система и виды органов государственной власти по защите прав граждан.</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Институт Уполномоченного по правам человека в Приднестровской Молдавской Республике.</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Понятие и виды выборов.</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Принципы избирательного права.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Избирательный процесс.</w:t>
      </w:r>
    </w:p>
    <w:p w:rsidR="00C333B9" w:rsidRPr="00662704" w:rsidRDefault="00C333B9" w:rsidP="000D1AD9">
      <w:pPr>
        <w:numPr>
          <w:ilvl w:val="0"/>
          <w:numId w:val="23"/>
        </w:numPr>
        <w:spacing w:line="360" w:lineRule="auto"/>
        <w:ind w:left="360"/>
        <w:contextualSpacing/>
        <w:rPr>
          <w:lang w:eastAsia="en-US"/>
        </w:rPr>
      </w:pPr>
      <w:r w:rsidRPr="00662704">
        <w:rPr>
          <w:lang w:eastAsia="en-US"/>
        </w:rPr>
        <w:t>Избирательные системы: понятие и виды.</w:t>
      </w:r>
    </w:p>
    <w:p w:rsidR="00C333B9" w:rsidRPr="00662704" w:rsidRDefault="00C333B9" w:rsidP="000D1AD9">
      <w:pPr>
        <w:numPr>
          <w:ilvl w:val="0"/>
          <w:numId w:val="23"/>
        </w:numPr>
        <w:spacing w:line="360" w:lineRule="auto"/>
        <w:ind w:left="360"/>
        <w:contextualSpacing/>
        <w:rPr>
          <w:lang w:eastAsia="en-US"/>
        </w:rPr>
      </w:pPr>
      <w:r w:rsidRPr="00662704">
        <w:rPr>
          <w:lang w:eastAsia="en-US"/>
        </w:rPr>
        <w:t>Референдум.</w:t>
      </w:r>
    </w:p>
    <w:p w:rsidR="00C333B9" w:rsidRPr="00662704" w:rsidRDefault="00C333B9" w:rsidP="000D1AD9">
      <w:pPr>
        <w:numPr>
          <w:ilvl w:val="0"/>
          <w:numId w:val="23"/>
        </w:numPr>
        <w:spacing w:line="360" w:lineRule="auto"/>
        <w:ind w:left="360"/>
        <w:contextualSpacing/>
        <w:rPr>
          <w:lang w:eastAsia="en-US"/>
        </w:rPr>
      </w:pPr>
      <w:r w:rsidRPr="00662704">
        <w:rPr>
          <w:lang w:eastAsia="en-US"/>
        </w:rPr>
        <w:t>Государственный аппарат: понятие и признаки.</w:t>
      </w:r>
    </w:p>
    <w:p w:rsidR="00C333B9" w:rsidRPr="00662704" w:rsidRDefault="00C333B9" w:rsidP="000D1AD9">
      <w:pPr>
        <w:numPr>
          <w:ilvl w:val="0"/>
          <w:numId w:val="23"/>
        </w:numPr>
        <w:spacing w:line="360" w:lineRule="auto"/>
        <w:ind w:left="360"/>
        <w:contextualSpacing/>
        <w:rPr>
          <w:lang w:eastAsia="en-US"/>
        </w:rPr>
      </w:pPr>
      <w:r w:rsidRPr="00662704">
        <w:rPr>
          <w:lang w:eastAsia="en-US"/>
        </w:rPr>
        <w:t>Виды органов государственной власти.</w:t>
      </w:r>
    </w:p>
    <w:p w:rsidR="00C333B9" w:rsidRPr="00662704" w:rsidRDefault="00C333B9" w:rsidP="000D1AD9">
      <w:pPr>
        <w:numPr>
          <w:ilvl w:val="0"/>
          <w:numId w:val="23"/>
        </w:numPr>
        <w:spacing w:line="360" w:lineRule="auto"/>
        <w:ind w:left="360"/>
        <w:contextualSpacing/>
        <w:rPr>
          <w:lang w:eastAsia="en-US"/>
        </w:rPr>
      </w:pPr>
      <w:r w:rsidRPr="00662704">
        <w:rPr>
          <w:lang w:eastAsia="en-US"/>
        </w:rPr>
        <w:t>Правовые основы организации государственной службы.</w:t>
      </w:r>
    </w:p>
    <w:p w:rsidR="00C333B9" w:rsidRPr="00662704" w:rsidRDefault="00C333B9" w:rsidP="000D1AD9">
      <w:pPr>
        <w:numPr>
          <w:ilvl w:val="0"/>
          <w:numId w:val="23"/>
        </w:numPr>
        <w:spacing w:line="360" w:lineRule="auto"/>
        <w:ind w:left="360"/>
        <w:contextualSpacing/>
        <w:rPr>
          <w:lang w:eastAsia="en-US"/>
        </w:rPr>
      </w:pPr>
      <w:r w:rsidRPr="00662704">
        <w:rPr>
          <w:lang w:eastAsia="en-US"/>
        </w:rPr>
        <w:t>Органы государственной власти и местное самоуправление.</w:t>
      </w:r>
    </w:p>
    <w:p w:rsidR="00C333B9" w:rsidRPr="00662704" w:rsidRDefault="00C333B9" w:rsidP="000D1AD9">
      <w:pPr>
        <w:numPr>
          <w:ilvl w:val="0"/>
          <w:numId w:val="23"/>
        </w:numPr>
        <w:spacing w:line="360" w:lineRule="auto"/>
        <w:ind w:left="360"/>
        <w:contextualSpacing/>
        <w:jc w:val="both"/>
        <w:rPr>
          <w:lang w:eastAsia="en-US"/>
        </w:rPr>
      </w:pPr>
      <w:r>
        <w:rPr>
          <w:lang w:eastAsia="en-US"/>
        </w:rPr>
        <w:t>Понятие института г</w:t>
      </w:r>
      <w:r w:rsidRPr="00662704">
        <w:rPr>
          <w:lang w:eastAsia="en-US"/>
        </w:rPr>
        <w:t>лавы государства.</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Глава государства в системе органов государственной власти.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Конституционный статус Президента П</w:t>
      </w:r>
      <w:r>
        <w:rPr>
          <w:lang w:eastAsia="en-US"/>
        </w:rPr>
        <w:t>риднестровской Молдавской Республики</w:t>
      </w:r>
      <w:r w:rsidRPr="00662704">
        <w:rPr>
          <w:lang w:eastAsia="en-US"/>
        </w:rPr>
        <w:t>.</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Основные функции Президента П</w:t>
      </w:r>
      <w:r>
        <w:rPr>
          <w:lang w:eastAsia="en-US"/>
        </w:rPr>
        <w:t>риднестровской Молдавской Республики</w:t>
      </w:r>
      <w:r w:rsidRPr="00662704">
        <w:rPr>
          <w:lang w:eastAsia="en-US"/>
        </w:rPr>
        <w:t>.</w:t>
      </w:r>
    </w:p>
    <w:p w:rsidR="00C333B9" w:rsidRDefault="00C333B9" w:rsidP="000D1AD9">
      <w:pPr>
        <w:numPr>
          <w:ilvl w:val="0"/>
          <w:numId w:val="23"/>
        </w:numPr>
        <w:spacing w:line="360" w:lineRule="auto"/>
        <w:ind w:left="360"/>
        <w:contextualSpacing/>
        <w:jc w:val="both"/>
        <w:rPr>
          <w:lang w:eastAsia="en-US"/>
        </w:rPr>
      </w:pPr>
      <w:r>
        <w:rPr>
          <w:lang w:eastAsia="en-US"/>
        </w:rPr>
        <w:t>П</w:t>
      </w:r>
      <w:r w:rsidRPr="00662704">
        <w:rPr>
          <w:lang w:eastAsia="en-US"/>
        </w:rPr>
        <w:t>орядок избрания Президента П</w:t>
      </w:r>
      <w:r>
        <w:rPr>
          <w:lang w:eastAsia="en-US"/>
        </w:rPr>
        <w:t>риднестровской Молдавской Республики</w:t>
      </w:r>
      <w:r w:rsidRPr="00662704">
        <w:rPr>
          <w:lang w:eastAsia="en-US"/>
        </w:rPr>
        <w:t>.</w:t>
      </w:r>
      <w:r>
        <w:rPr>
          <w:lang w:eastAsia="en-US"/>
        </w:rPr>
        <w:t xml:space="preserve"> </w:t>
      </w:r>
      <w:r w:rsidRPr="00662704">
        <w:rPr>
          <w:lang w:eastAsia="en-US"/>
        </w:rPr>
        <w:t>Прекращение его полномочий.</w:t>
      </w:r>
    </w:p>
    <w:p w:rsidR="00C333B9" w:rsidRPr="00662704" w:rsidRDefault="00C333B9" w:rsidP="000D1AD9">
      <w:pPr>
        <w:numPr>
          <w:ilvl w:val="0"/>
          <w:numId w:val="23"/>
        </w:numPr>
        <w:spacing w:line="360" w:lineRule="auto"/>
        <w:ind w:left="360"/>
        <w:contextualSpacing/>
        <w:jc w:val="both"/>
        <w:rPr>
          <w:lang w:eastAsia="en-US"/>
        </w:rPr>
      </w:pPr>
      <w:r>
        <w:rPr>
          <w:lang w:eastAsia="en-US"/>
        </w:rPr>
        <w:t xml:space="preserve">Правовые акты </w:t>
      </w:r>
      <w:r w:rsidRPr="00662704">
        <w:rPr>
          <w:lang w:eastAsia="en-US"/>
        </w:rPr>
        <w:t>Президента П</w:t>
      </w:r>
      <w:r>
        <w:rPr>
          <w:lang w:eastAsia="en-US"/>
        </w:rPr>
        <w:t>риднестровской Молдавской Республики</w:t>
      </w:r>
      <w:r w:rsidRPr="00662704">
        <w:rPr>
          <w:lang w:eastAsia="en-US"/>
        </w:rPr>
        <w:t>.</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Законодательная власть. </w:t>
      </w:r>
      <w:r>
        <w:rPr>
          <w:lang w:eastAsia="en-US"/>
        </w:rPr>
        <w:t>Ф</w:t>
      </w:r>
      <w:r w:rsidRPr="00662704">
        <w:rPr>
          <w:lang w:eastAsia="en-US"/>
        </w:rPr>
        <w:t>ормирование</w:t>
      </w:r>
      <w:r>
        <w:rPr>
          <w:lang w:eastAsia="en-US"/>
        </w:rPr>
        <w:t xml:space="preserve"> Верховного Совета</w:t>
      </w:r>
      <w:r w:rsidRPr="000F0EB4">
        <w:rPr>
          <w:lang w:eastAsia="en-US"/>
        </w:rPr>
        <w:t xml:space="preserve"> </w:t>
      </w:r>
      <w:r w:rsidRPr="00662704">
        <w:rPr>
          <w:lang w:eastAsia="en-US"/>
        </w:rPr>
        <w:t>П</w:t>
      </w:r>
      <w:r>
        <w:rPr>
          <w:lang w:eastAsia="en-US"/>
        </w:rPr>
        <w:t>риднестровской Молдавской Республики</w:t>
      </w:r>
      <w:r w:rsidRPr="00662704">
        <w:rPr>
          <w:lang w:eastAsia="en-US"/>
        </w:rPr>
        <w:t>.</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Конституционно правовой статус Верховного Совета П</w:t>
      </w:r>
      <w:r>
        <w:rPr>
          <w:lang w:eastAsia="en-US"/>
        </w:rPr>
        <w:t>риднестровской Молдавской Республики</w:t>
      </w:r>
      <w:r w:rsidRPr="00662704">
        <w:rPr>
          <w:lang w:eastAsia="en-US"/>
        </w:rPr>
        <w:t>.</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lastRenderedPageBreak/>
        <w:t>Конституционно-правовой статус депутата Верховного Совета П</w:t>
      </w:r>
      <w:r>
        <w:rPr>
          <w:lang w:eastAsia="en-US"/>
        </w:rPr>
        <w:t>риднестровской Молдавской Республики.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Структура</w:t>
      </w:r>
      <w:r w:rsidRPr="000F0EB4">
        <w:rPr>
          <w:lang w:eastAsia="en-US"/>
        </w:rPr>
        <w:t xml:space="preserve"> </w:t>
      </w:r>
      <w:r w:rsidRPr="00662704">
        <w:rPr>
          <w:lang w:eastAsia="en-US"/>
        </w:rPr>
        <w:t>Верховного Совета П</w:t>
      </w:r>
      <w:r>
        <w:rPr>
          <w:lang w:eastAsia="en-US"/>
        </w:rPr>
        <w:t>риднестровской Молдавской Республики.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 xml:space="preserve"> Полномочия Верховного Совета П</w:t>
      </w:r>
      <w:r>
        <w:rPr>
          <w:lang w:eastAsia="en-US"/>
        </w:rPr>
        <w:t>риднестровской Молдавской Республики.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Парламентские процедуры.</w:t>
      </w:r>
    </w:p>
    <w:p w:rsidR="00C333B9" w:rsidRPr="00662704" w:rsidRDefault="00C333B9" w:rsidP="000D1AD9">
      <w:pPr>
        <w:numPr>
          <w:ilvl w:val="0"/>
          <w:numId w:val="23"/>
        </w:numPr>
        <w:spacing w:line="360" w:lineRule="auto"/>
        <w:ind w:left="360"/>
        <w:contextualSpacing/>
        <w:jc w:val="both"/>
        <w:rPr>
          <w:lang w:eastAsia="en-US"/>
        </w:rPr>
      </w:pPr>
      <w:r>
        <w:rPr>
          <w:lang w:eastAsia="en-US"/>
        </w:rPr>
        <w:t xml:space="preserve">Черты, цели </w:t>
      </w:r>
      <w:r w:rsidRPr="00662704">
        <w:rPr>
          <w:lang w:eastAsia="en-US"/>
        </w:rPr>
        <w:t xml:space="preserve"> и функции исполнительной власти.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Понятие и функции Правительства П</w:t>
      </w:r>
      <w:r>
        <w:rPr>
          <w:lang w:eastAsia="en-US"/>
        </w:rPr>
        <w:t>риднестровской Молдавской Республики.</w:t>
      </w:r>
    </w:p>
    <w:p w:rsidR="00C333B9" w:rsidRDefault="00C333B9" w:rsidP="000D1AD9">
      <w:pPr>
        <w:numPr>
          <w:ilvl w:val="0"/>
          <w:numId w:val="23"/>
        </w:numPr>
        <w:spacing w:line="360" w:lineRule="auto"/>
        <w:ind w:left="360"/>
        <w:contextualSpacing/>
        <w:jc w:val="both"/>
        <w:rPr>
          <w:lang w:eastAsia="en-US"/>
        </w:rPr>
      </w:pPr>
      <w:r w:rsidRPr="00662704">
        <w:rPr>
          <w:lang w:eastAsia="en-US"/>
        </w:rPr>
        <w:t>Полномочия Правительства П</w:t>
      </w:r>
      <w:r>
        <w:rPr>
          <w:lang w:eastAsia="en-US"/>
        </w:rPr>
        <w:t>риднестровской Молдавской Республики.</w:t>
      </w:r>
    </w:p>
    <w:p w:rsidR="00C333B9" w:rsidRDefault="00C333B9" w:rsidP="000D1AD9">
      <w:pPr>
        <w:numPr>
          <w:ilvl w:val="0"/>
          <w:numId w:val="23"/>
        </w:numPr>
        <w:spacing w:line="360" w:lineRule="auto"/>
        <w:ind w:left="360"/>
        <w:contextualSpacing/>
        <w:jc w:val="both"/>
        <w:rPr>
          <w:lang w:eastAsia="en-US"/>
        </w:rPr>
      </w:pPr>
      <w:r w:rsidRPr="00662704">
        <w:rPr>
          <w:lang w:eastAsia="en-US"/>
        </w:rPr>
        <w:t>Состав, формирование и отставка Правительства П</w:t>
      </w:r>
      <w:r>
        <w:rPr>
          <w:lang w:eastAsia="en-US"/>
        </w:rPr>
        <w:t>риднестровской Молдавской Республики.</w:t>
      </w:r>
    </w:p>
    <w:p w:rsidR="00C333B9" w:rsidRDefault="00C333B9" w:rsidP="000D1AD9">
      <w:pPr>
        <w:numPr>
          <w:ilvl w:val="0"/>
          <w:numId w:val="23"/>
        </w:numPr>
        <w:spacing w:line="360" w:lineRule="auto"/>
        <w:ind w:left="360"/>
        <w:contextualSpacing/>
        <w:jc w:val="both"/>
        <w:rPr>
          <w:lang w:eastAsia="en-US"/>
        </w:rPr>
      </w:pPr>
      <w:r>
        <w:rPr>
          <w:lang w:eastAsia="en-US"/>
        </w:rPr>
        <w:t xml:space="preserve">Правовые акты </w:t>
      </w:r>
      <w:r w:rsidRPr="00662704">
        <w:rPr>
          <w:lang w:eastAsia="en-US"/>
        </w:rPr>
        <w:t>Правительства П</w:t>
      </w:r>
      <w:r>
        <w:rPr>
          <w:lang w:eastAsia="en-US"/>
        </w:rPr>
        <w:t>риднестровской Молдавской Республики.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Конституционные основы судебной системы</w:t>
      </w:r>
      <w:r w:rsidRPr="000F0EB4">
        <w:rPr>
          <w:lang w:eastAsia="en-US"/>
        </w:rPr>
        <w:t xml:space="preserve"> </w:t>
      </w:r>
      <w:r w:rsidRPr="00662704">
        <w:rPr>
          <w:lang w:eastAsia="en-US"/>
        </w:rPr>
        <w:t>П</w:t>
      </w:r>
      <w:r>
        <w:rPr>
          <w:lang w:eastAsia="en-US"/>
        </w:rPr>
        <w:t>риднестровской Молдавской Республики.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Основы правового статуса судей П</w:t>
      </w:r>
      <w:r>
        <w:rPr>
          <w:lang w:eastAsia="en-US"/>
        </w:rPr>
        <w:t>риднестровской Молдавской Республики.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Конституционный суд П</w:t>
      </w:r>
      <w:r>
        <w:rPr>
          <w:lang w:eastAsia="en-US"/>
        </w:rPr>
        <w:t>риднестровской Молдавской Республики.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Верховный суд П</w:t>
      </w:r>
      <w:r>
        <w:rPr>
          <w:lang w:eastAsia="en-US"/>
        </w:rPr>
        <w:t>риднестровской Молдавской Республики.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Арбитражный суд П</w:t>
      </w:r>
      <w:r>
        <w:rPr>
          <w:lang w:eastAsia="en-US"/>
        </w:rPr>
        <w:t>риднестровской Молдавской Республики.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Прокуратура П</w:t>
      </w:r>
      <w:r>
        <w:rPr>
          <w:lang w:eastAsia="en-US"/>
        </w:rPr>
        <w:t>риднестровской Молдавской Республики.</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Понятие и сущность местного самоуправления.</w:t>
      </w:r>
    </w:p>
    <w:p w:rsidR="00C333B9" w:rsidRPr="00662704" w:rsidRDefault="00C333B9" w:rsidP="000D1AD9">
      <w:pPr>
        <w:numPr>
          <w:ilvl w:val="0"/>
          <w:numId w:val="23"/>
        </w:numPr>
        <w:spacing w:line="360" w:lineRule="auto"/>
        <w:ind w:left="360"/>
        <w:contextualSpacing/>
        <w:jc w:val="both"/>
        <w:rPr>
          <w:lang w:eastAsia="en-US"/>
        </w:rPr>
      </w:pPr>
      <w:r w:rsidRPr="00662704">
        <w:rPr>
          <w:lang w:eastAsia="en-US"/>
        </w:rPr>
        <w:t>Системы и компетенция местного самоуправления и управления.</w:t>
      </w:r>
    </w:p>
    <w:p w:rsidR="00C333B9" w:rsidRPr="00662704" w:rsidRDefault="00C333B9" w:rsidP="000D1AD9">
      <w:pPr>
        <w:numPr>
          <w:ilvl w:val="0"/>
          <w:numId w:val="23"/>
        </w:numPr>
        <w:spacing w:line="360" w:lineRule="auto"/>
        <w:ind w:left="360"/>
        <w:contextualSpacing/>
        <w:jc w:val="both"/>
        <w:rPr>
          <w:lang w:eastAsia="en-US"/>
        </w:rPr>
      </w:pPr>
      <w:r>
        <w:rPr>
          <w:lang w:eastAsia="en-US"/>
        </w:rPr>
        <w:t xml:space="preserve">Функции и полномочия органов </w:t>
      </w:r>
      <w:r w:rsidRPr="00662704">
        <w:rPr>
          <w:lang w:eastAsia="en-US"/>
        </w:rPr>
        <w:t>местного самоуправления.</w:t>
      </w:r>
    </w:p>
    <w:p w:rsidR="00B81DF5" w:rsidRDefault="00B81DF5" w:rsidP="005760DF">
      <w:pPr>
        <w:shd w:val="clear" w:color="auto" w:fill="FFFFFF"/>
        <w:spacing w:line="360" w:lineRule="auto"/>
        <w:jc w:val="center"/>
        <w:rPr>
          <w:b/>
        </w:rPr>
      </w:pPr>
    </w:p>
    <w:p w:rsidR="005760DF" w:rsidRPr="008C2DCD" w:rsidRDefault="005760DF" w:rsidP="005760DF">
      <w:pPr>
        <w:shd w:val="clear" w:color="auto" w:fill="FFFFFF"/>
        <w:spacing w:line="360" w:lineRule="auto"/>
        <w:jc w:val="center"/>
        <w:rPr>
          <w:b/>
          <w:sz w:val="28"/>
          <w:szCs w:val="28"/>
        </w:rPr>
      </w:pPr>
      <w:r w:rsidRPr="008C2DCD">
        <w:rPr>
          <w:b/>
          <w:sz w:val="28"/>
          <w:szCs w:val="28"/>
        </w:rPr>
        <w:t>Литература, рекомендуемая для подготовки к экзамену</w:t>
      </w:r>
    </w:p>
    <w:p w:rsidR="005760DF" w:rsidRPr="00B81DF5" w:rsidRDefault="005760DF" w:rsidP="005760DF">
      <w:pPr>
        <w:shd w:val="clear" w:color="auto" w:fill="FFFFFF"/>
        <w:spacing w:line="360" w:lineRule="auto"/>
        <w:jc w:val="center"/>
        <w:rPr>
          <w:i/>
        </w:rPr>
      </w:pPr>
      <w:r w:rsidRPr="00B81DF5">
        <w:rPr>
          <w:i/>
        </w:rPr>
        <w:t>Международно-правовые документы</w:t>
      </w:r>
    </w:p>
    <w:p w:rsidR="005760DF" w:rsidRPr="00214126" w:rsidRDefault="005760DF" w:rsidP="006667D4">
      <w:pPr>
        <w:pStyle w:val="a3"/>
        <w:numPr>
          <w:ilvl w:val="0"/>
          <w:numId w:val="78"/>
        </w:numPr>
        <w:spacing w:line="276" w:lineRule="auto"/>
        <w:ind w:left="360"/>
        <w:jc w:val="both"/>
      </w:pPr>
      <w:r w:rsidRPr="00214126">
        <w:t>Всеобщая декларация прав человека от 10 декабря 1948 года// года // (сборник документов).</w:t>
      </w:r>
    </w:p>
    <w:p w:rsidR="005760DF" w:rsidRPr="00214126" w:rsidRDefault="005760DF" w:rsidP="006667D4">
      <w:pPr>
        <w:pStyle w:val="a3"/>
        <w:numPr>
          <w:ilvl w:val="0"/>
          <w:numId w:val="78"/>
        </w:numPr>
        <w:spacing w:line="276" w:lineRule="auto"/>
        <w:ind w:left="360"/>
        <w:jc w:val="both"/>
      </w:pPr>
      <w:r w:rsidRPr="00214126">
        <w:t>Европейская Конвенция о защите прав человека и основных свобод от 4.11. 1950 года.</w:t>
      </w:r>
    </w:p>
    <w:p w:rsidR="005760DF" w:rsidRPr="00214126" w:rsidRDefault="005760DF" w:rsidP="006667D4">
      <w:pPr>
        <w:numPr>
          <w:ilvl w:val="0"/>
          <w:numId w:val="78"/>
        </w:numPr>
        <w:spacing w:line="276" w:lineRule="auto"/>
        <w:ind w:left="360"/>
        <w:jc w:val="both"/>
      </w:pPr>
      <w:r w:rsidRPr="00214126">
        <w:t xml:space="preserve">Европейская Хартия местного самоуправления, принятая членами Европейского Совета 15 октября 1985 года // Собрание законодательства Российской Федерации. - 1998. - №36. </w:t>
      </w:r>
    </w:p>
    <w:p w:rsidR="005760DF" w:rsidRPr="00214126" w:rsidRDefault="005760DF" w:rsidP="006667D4">
      <w:pPr>
        <w:numPr>
          <w:ilvl w:val="0"/>
          <w:numId w:val="78"/>
        </w:numPr>
        <w:spacing w:line="276" w:lineRule="auto"/>
        <w:ind w:left="360"/>
        <w:jc w:val="both"/>
      </w:pPr>
      <w:proofErr w:type="gramStart"/>
      <w:r w:rsidRPr="00214126">
        <w:t>Конвенция о защите прав человека и основных свобод (Рим, 4 но</w:t>
      </w:r>
      <w:r w:rsidRPr="00214126">
        <w:softHyphen/>
        <w:t>ября 1950 г.) с изменениями, внесенными Протоколами к ней № 3 от 6 мая 1963 года, № 5 от 20 января 1966 года и № 8 от 19 марта 1985 года, и допол</w:t>
      </w:r>
      <w:r w:rsidRPr="00214126">
        <w:softHyphen/>
        <w:t>нениями, содержащимися в Протоколе № 2 от 6 мая 1963 года  и Протоколах к ней № 1 от 20 марта 1952 года, № 4</w:t>
      </w:r>
      <w:proofErr w:type="gramEnd"/>
      <w:r w:rsidRPr="00214126">
        <w:t xml:space="preserve"> от 16 сентября 1963 года, № 7 от 22 но</w:t>
      </w:r>
      <w:r w:rsidRPr="00214126">
        <w:softHyphen/>
        <w:t>ября 1984 года, № 9 от 6 ноября 1990 года, № 10 от 25 марта 1992 года и № 11 от 11 мая 1994 года. Международные договоры Российской Федерации, 1998, Бюллетень № 12.</w:t>
      </w:r>
    </w:p>
    <w:p w:rsidR="005760DF" w:rsidRPr="00214126" w:rsidRDefault="005760DF" w:rsidP="006667D4">
      <w:pPr>
        <w:numPr>
          <w:ilvl w:val="0"/>
          <w:numId w:val="78"/>
        </w:numPr>
        <w:spacing w:line="276" w:lineRule="auto"/>
        <w:ind w:left="360"/>
        <w:jc w:val="both"/>
      </w:pPr>
      <w:r w:rsidRPr="00214126">
        <w:lastRenderedPageBreak/>
        <w:t xml:space="preserve">Конвенция Международной Организации Труда № 47 о сокращении рабочего времени </w:t>
      </w:r>
      <w:proofErr w:type="gramStart"/>
      <w:r w:rsidRPr="00214126">
        <w:t>до сорока часов</w:t>
      </w:r>
      <w:proofErr w:type="gramEnd"/>
      <w:r w:rsidRPr="00214126">
        <w:t xml:space="preserve"> в неделю от 22 июня 1935 года // Международная защита прав и свобод человека М., 1990 г.</w:t>
      </w:r>
    </w:p>
    <w:p w:rsidR="005760DF" w:rsidRPr="00214126" w:rsidRDefault="005760DF" w:rsidP="006667D4">
      <w:pPr>
        <w:numPr>
          <w:ilvl w:val="0"/>
          <w:numId w:val="78"/>
        </w:numPr>
        <w:spacing w:line="276" w:lineRule="auto"/>
        <w:ind w:left="360"/>
        <w:jc w:val="both"/>
      </w:pPr>
      <w:r w:rsidRPr="00214126">
        <w:t xml:space="preserve">Конвенция № 87 о свободе ассоциации и защите права на организацию от 9 июля </w:t>
      </w:r>
      <w:r w:rsidR="000D1AD9">
        <w:t xml:space="preserve">             </w:t>
      </w:r>
      <w:r w:rsidRPr="00214126">
        <w:t xml:space="preserve">1948 года //. </w:t>
      </w:r>
    </w:p>
    <w:p w:rsidR="005760DF" w:rsidRPr="00214126" w:rsidRDefault="005760DF" w:rsidP="006667D4">
      <w:pPr>
        <w:numPr>
          <w:ilvl w:val="0"/>
          <w:numId w:val="78"/>
        </w:numPr>
        <w:spacing w:line="276" w:lineRule="auto"/>
        <w:ind w:left="360"/>
        <w:jc w:val="both"/>
      </w:pPr>
      <w:r w:rsidRPr="00214126">
        <w:t>Конвенция о предупреждении преступления геноцида и наказания за него от 9 декабря 1948 года// (сборник документов).</w:t>
      </w:r>
    </w:p>
    <w:p w:rsidR="005760DF" w:rsidRPr="00214126" w:rsidRDefault="005760DF" w:rsidP="006667D4">
      <w:pPr>
        <w:numPr>
          <w:ilvl w:val="0"/>
          <w:numId w:val="78"/>
        </w:numPr>
        <w:spacing w:line="276" w:lineRule="auto"/>
        <w:ind w:left="360"/>
        <w:jc w:val="both"/>
      </w:pPr>
      <w:r w:rsidRPr="00214126">
        <w:t>Конвенция против пыток и других жестоких, бесчеловечных или унижающих достоинство видов обращения или наказания от 19 декабря 1984// (сборник документов).</w:t>
      </w:r>
    </w:p>
    <w:p w:rsidR="005760DF" w:rsidRPr="00214126" w:rsidRDefault="005760DF" w:rsidP="006667D4">
      <w:pPr>
        <w:numPr>
          <w:ilvl w:val="0"/>
          <w:numId w:val="78"/>
        </w:numPr>
        <w:spacing w:line="276" w:lineRule="auto"/>
        <w:ind w:left="360"/>
        <w:jc w:val="both"/>
      </w:pPr>
      <w:r w:rsidRPr="00214126">
        <w:t>Международный пакт о гражданских и политических правах, принятый 16.12.1966 г. Резолюция Генеральной Ассамбл</w:t>
      </w:r>
      <w:proofErr w:type="gramStart"/>
      <w:r w:rsidRPr="00214126">
        <w:t>еи ОО</w:t>
      </w:r>
      <w:proofErr w:type="gramEnd"/>
      <w:r w:rsidRPr="00214126">
        <w:t>Н.</w:t>
      </w:r>
    </w:p>
    <w:p w:rsidR="005760DF" w:rsidRPr="00214126" w:rsidRDefault="005760DF" w:rsidP="006667D4">
      <w:pPr>
        <w:numPr>
          <w:ilvl w:val="0"/>
          <w:numId w:val="78"/>
        </w:numPr>
        <w:spacing w:line="276" w:lineRule="auto"/>
        <w:ind w:left="360"/>
        <w:jc w:val="both"/>
      </w:pPr>
      <w:r w:rsidRPr="00214126">
        <w:t xml:space="preserve">Международный пакт об экономических, социальных и культурных правах от </w:t>
      </w:r>
      <w:r w:rsidR="000D1AD9">
        <w:t xml:space="preserve">                    </w:t>
      </w:r>
      <w:r w:rsidRPr="00214126">
        <w:t>16 декабря 1966 года // (сборник документов).</w:t>
      </w:r>
    </w:p>
    <w:p w:rsidR="005760DF" w:rsidRPr="00214126" w:rsidRDefault="005760DF" w:rsidP="006667D4">
      <w:pPr>
        <w:numPr>
          <w:ilvl w:val="0"/>
          <w:numId w:val="78"/>
        </w:numPr>
        <w:spacing w:line="276" w:lineRule="auto"/>
        <w:ind w:left="360"/>
        <w:jc w:val="both"/>
      </w:pPr>
      <w:r w:rsidRPr="00214126">
        <w:t xml:space="preserve">Международная конвенция о ликвидации всех форм расовой дискриминации от </w:t>
      </w:r>
      <w:r w:rsidR="000D1AD9">
        <w:t xml:space="preserve">                    </w:t>
      </w:r>
      <w:r w:rsidRPr="00214126">
        <w:t>7 марта 1966 года // (сборник документов).</w:t>
      </w:r>
    </w:p>
    <w:p w:rsidR="005760DF" w:rsidRDefault="005760DF" w:rsidP="006667D4">
      <w:pPr>
        <w:numPr>
          <w:ilvl w:val="0"/>
          <w:numId w:val="78"/>
        </w:numPr>
        <w:spacing w:line="276" w:lineRule="auto"/>
        <w:ind w:left="360"/>
        <w:jc w:val="both"/>
      </w:pPr>
      <w:r w:rsidRPr="00214126">
        <w:t xml:space="preserve">Устав Организации Объединенных наций от 26 июля 1945 года // </w:t>
      </w:r>
    </w:p>
    <w:p w:rsidR="000D1AD9" w:rsidRPr="00B81DF5" w:rsidRDefault="000D1AD9" w:rsidP="000D1AD9">
      <w:pPr>
        <w:spacing w:line="276" w:lineRule="auto"/>
        <w:ind w:left="360"/>
        <w:jc w:val="center"/>
        <w:rPr>
          <w:i/>
        </w:rPr>
      </w:pPr>
      <w:r w:rsidRPr="00B81DF5">
        <w:rPr>
          <w:i/>
        </w:rPr>
        <w:t>Основная литература</w:t>
      </w:r>
    </w:p>
    <w:p w:rsidR="000D1AD9" w:rsidRPr="000D1AD9" w:rsidRDefault="000D1AD9" w:rsidP="006667D4">
      <w:pPr>
        <w:pStyle w:val="a3"/>
        <w:numPr>
          <w:ilvl w:val="0"/>
          <w:numId w:val="79"/>
        </w:numPr>
        <w:tabs>
          <w:tab w:val="left" w:pos="540"/>
          <w:tab w:val="left" w:pos="960"/>
        </w:tabs>
        <w:spacing w:line="276" w:lineRule="auto"/>
        <w:ind w:left="360"/>
        <w:jc w:val="both"/>
      </w:pPr>
      <w:r w:rsidRPr="000D1AD9">
        <w:t xml:space="preserve">Конституция Приднестровской Молдавской Республики, принята на всенародном референдуме 24 декабря 1995 г., подписана Президентом Приднестровской Молдавской Республики 17 января 1996 г. с изменениями и дополнениями. </w:t>
      </w:r>
    </w:p>
    <w:p w:rsidR="000D1AD9" w:rsidRPr="000D1AD9" w:rsidRDefault="000D1AD9" w:rsidP="006667D4">
      <w:pPr>
        <w:pStyle w:val="a3"/>
        <w:numPr>
          <w:ilvl w:val="0"/>
          <w:numId w:val="79"/>
        </w:numPr>
        <w:snapToGrid w:val="0"/>
        <w:spacing w:line="276" w:lineRule="auto"/>
        <w:ind w:left="360"/>
        <w:jc w:val="both"/>
      </w:pPr>
      <w:r w:rsidRPr="000D1AD9">
        <w:t>Конституционный закон Приднестровской Молдавской Республики от 31 мая 2017 года  «О гражданстве Приднестровской Молдавской Республики»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Конституционный закон Приднестровской Молдавской Республики  от 20 ноября </w:t>
      </w:r>
      <w:r>
        <w:t xml:space="preserve">          </w:t>
      </w:r>
      <w:r w:rsidRPr="000D1AD9">
        <w:t>2002 года «О Конституционном суде Приднестровской Молдавской Республики»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Конституционный закон Приднестровской Молдавской Республики  от 7 июля </w:t>
      </w:r>
      <w:r>
        <w:t xml:space="preserve">                </w:t>
      </w:r>
      <w:r w:rsidRPr="000D1AD9">
        <w:t>2003 года «О Верховном суде Приднестровской Молдавской Республики»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Конституционный закон Приднестровской Молдавской Республики от 30 января </w:t>
      </w:r>
      <w:r>
        <w:t xml:space="preserve">             </w:t>
      </w:r>
      <w:r w:rsidRPr="000D1AD9">
        <w:t>2003 года № 231-КЗ-</w:t>
      </w:r>
      <w:r w:rsidRPr="000D1AD9">
        <w:rPr>
          <w:lang w:val="en-US"/>
        </w:rPr>
        <w:t>III</w:t>
      </w:r>
      <w:r w:rsidRPr="000D1AD9">
        <w:t xml:space="preserve"> «О конституционном референдуме Приднестровской Молдавской Республики» (САЗ 03-5)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Конституционный закон Приднестровской Молдавской Республики от 30 ноября </w:t>
      </w:r>
      <w:r>
        <w:t xml:space="preserve">             </w:t>
      </w:r>
      <w:r w:rsidRPr="000D1AD9">
        <w:t>2011 года № 224-КЗ-</w:t>
      </w:r>
      <w:r w:rsidRPr="000D1AD9">
        <w:rPr>
          <w:lang w:val="en-US"/>
        </w:rPr>
        <w:t>V</w:t>
      </w:r>
      <w:r w:rsidRPr="000D1AD9">
        <w:t xml:space="preserve"> «О Правительстве Приднестровской Молдавской Республики»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Конституционный закон Приднестровской Молдавской Республики от 23 июля </w:t>
      </w:r>
      <w:r>
        <w:t xml:space="preserve">               </w:t>
      </w:r>
      <w:r w:rsidRPr="000D1AD9">
        <w:t>2002 года N 165-КЗ-III «Об особых правовых режимах»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Конституционный закон Приднестровской Молдавской Республики от 9 августа 2005года № 621-КЗ-III «О статусе судей в Приднестровской Молдавской Республике»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Конституционный закон Приднестровской Молдавской Республики от 9 августа </w:t>
      </w:r>
      <w:r>
        <w:t xml:space="preserve">           </w:t>
      </w:r>
      <w:r w:rsidRPr="000D1AD9">
        <w:t>2005 года № 620-КЗ-</w:t>
      </w:r>
      <w:r w:rsidRPr="000D1AD9">
        <w:rPr>
          <w:lang w:val="en-US"/>
        </w:rPr>
        <w:t>III</w:t>
      </w:r>
      <w:r w:rsidRPr="000D1AD9">
        <w:t xml:space="preserve"> «О судебной системе  в Приднестровской Молдавской Республике»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lastRenderedPageBreak/>
        <w:t xml:space="preserve">Конституционный закон Приднестровской Молдавской Республики от 2 августа </w:t>
      </w:r>
      <w:r>
        <w:t xml:space="preserve">               </w:t>
      </w:r>
      <w:r w:rsidRPr="000D1AD9">
        <w:t>2002 года «О статусе депутата Верховного Совета Приднестровской Молдавской Республики»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Конституционный закон Приднестровской Молдавской Республики от </w:t>
      </w:r>
      <w:r w:rsidRPr="000D1AD9">
        <w:rPr>
          <w:rFonts w:eastAsia="Arial Unicode MS"/>
        </w:rPr>
        <w:t xml:space="preserve">31 июля </w:t>
      </w:r>
      <w:r>
        <w:rPr>
          <w:rFonts w:eastAsia="Arial Unicode MS"/>
        </w:rPr>
        <w:t xml:space="preserve">                </w:t>
      </w:r>
      <w:r w:rsidRPr="000D1AD9">
        <w:rPr>
          <w:rFonts w:eastAsia="Arial Unicode MS"/>
        </w:rPr>
        <w:t>2006 года</w:t>
      </w:r>
      <w:r w:rsidRPr="000D1AD9">
        <w:t xml:space="preserve"> </w:t>
      </w:r>
      <w:r w:rsidRPr="000D1AD9">
        <w:rPr>
          <w:rFonts w:eastAsia="Arial Unicode MS"/>
        </w:rPr>
        <w:t>66-КЗ-IV</w:t>
      </w:r>
      <w:r w:rsidRPr="000D1AD9">
        <w:t xml:space="preserve"> «О Прокуратуре Приднестровской Молдавской Республики»                       (САЗ 06-32) с изменениями и дополнениями.</w:t>
      </w:r>
    </w:p>
    <w:p w:rsidR="000D1AD9" w:rsidRPr="000D1AD9" w:rsidRDefault="000D1AD9" w:rsidP="006667D4">
      <w:pPr>
        <w:numPr>
          <w:ilvl w:val="0"/>
          <w:numId w:val="79"/>
        </w:numPr>
        <w:spacing w:line="276" w:lineRule="auto"/>
        <w:ind w:left="360"/>
        <w:jc w:val="both"/>
      </w:pPr>
      <w:r w:rsidRPr="000D1AD9">
        <w:t xml:space="preserve">Конституционный закон </w:t>
      </w:r>
      <w:r w:rsidRPr="000D1AD9">
        <w:rPr>
          <w:rStyle w:val="FontStyle41"/>
          <w:sz w:val="24"/>
        </w:rPr>
        <w:t>Приднестровской Молдавской Республики</w:t>
      </w:r>
      <w:r w:rsidRPr="000D1AD9">
        <w:t xml:space="preserve"> от 3 ноября </w:t>
      </w:r>
      <w:r>
        <w:t xml:space="preserve">                </w:t>
      </w:r>
      <w:r w:rsidRPr="000D1AD9">
        <w:t xml:space="preserve">2005 года № 657-КЗ-III «Об Уполномоченном по правам человека в </w:t>
      </w:r>
      <w:r w:rsidRPr="000D1AD9">
        <w:rPr>
          <w:rStyle w:val="FontStyle41"/>
          <w:sz w:val="24"/>
        </w:rPr>
        <w:t>Приднестровской Молдавской Республике»</w:t>
      </w:r>
      <w:r w:rsidRPr="000D1AD9">
        <w:t xml:space="preserve"> (САЗ 05-45)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Избирательный кодекс Приднестровской Молдавской Республики от 5 августа </w:t>
      </w:r>
      <w:r>
        <w:t xml:space="preserve">               </w:t>
      </w:r>
      <w:r w:rsidRPr="000D1AD9">
        <w:t>2000 года, с изменениями и дополнениями.</w:t>
      </w:r>
    </w:p>
    <w:p w:rsidR="000D1AD9" w:rsidRPr="000D1AD9" w:rsidRDefault="000D1AD9" w:rsidP="006667D4">
      <w:pPr>
        <w:pStyle w:val="a3"/>
        <w:numPr>
          <w:ilvl w:val="0"/>
          <w:numId w:val="79"/>
        </w:numPr>
        <w:tabs>
          <w:tab w:val="left" w:pos="900"/>
        </w:tabs>
        <w:autoSpaceDN w:val="0"/>
        <w:ind w:left="360"/>
        <w:jc w:val="both"/>
      </w:pPr>
      <w:r w:rsidRPr="000D1AD9">
        <w:rPr>
          <w:color w:val="000000"/>
          <w:shd w:val="clear" w:color="auto" w:fill="FFFFFF"/>
        </w:rPr>
        <w:t xml:space="preserve">Кодекс Приднестровской Молдавской Республики об административных правонарушениях </w:t>
      </w:r>
      <w:r w:rsidRPr="000D1AD9">
        <w:t>от 21 января 2014 года № 10-З-V (САЗ 14-4) с изменениями и дополнениями.</w:t>
      </w:r>
    </w:p>
    <w:p w:rsidR="000D1AD9" w:rsidRPr="000D1AD9" w:rsidRDefault="000D1AD9" w:rsidP="006667D4">
      <w:pPr>
        <w:pStyle w:val="a3"/>
        <w:numPr>
          <w:ilvl w:val="0"/>
          <w:numId w:val="79"/>
        </w:numPr>
        <w:tabs>
          <w:tab w:val="left" w:pos="900"/>
        </w:tabs>
        <w:autoSpaceDN w:val="0"/>
        <w:ind w:left="360"/>
        <w:jc w:val="both"/>
      </w:pPr>
      <w:r w:rsidRPr="000D1AD9">
        <w:t>Уголовный кодекс Приднестровской Молдавской Республики, введенный в действие Законом Приднестровской Молдавской Республики от 7 июня 2002 года № 138-З-III (</w:t>
      </w:r>
      <w:proofErr w:type="gramStart"/>
      <w:r w:rsidRPr="000D1AD9">
        <w:t>C</w:t>
      </w:r>
      <w:proofErr w:type="gramEnd"/>
      <w:r w:rsidRPr="000D1AD9">
        <w:t xml:space="preserve">АЗ 02-23,1), с изменениями и дополнениями. </w:t>
      </w:r>
    </w:p>
    <w:p w:rsidR="000D1AD9" w:rsidRPr="000D1AD9" w:rsidRDefault="000D1AD9" w:rsidP="006667D4">
      <w:pPr>
        <w:pStyle w:val="a3"/>
        <w:numPr>
          <w:ilvl w:val="0"/>
          <w:numId w:val="79"/>
        </w:numPr>
        <w:tabs>
          <w:tab w:val="left" w:pos="900"/>
        </w:tabs>
        <w:autoSpaceDN w:val="0"/>
        <w:ind w:left="360"/>
        <w:jc w:val="both"/>
      </w:pPr>
      <w:r w:rsidRPr="000D1AD9">
        <w:t xml:space="preserve">Трудовой кодекс Приднестровской Молдавской Республики от 19 июля 2002 года </w:t>
      </w:r>
      <w:r>
        <w:t xml:space="preserve">             </w:t>
      </w:r>
      <w:r w:rsidRPr="000D1AD9">
        <w:t>№ 161-З-</w:t>
      </w:r>
      <w:r w:rsidRPr="000D1AD9">
        <w:rPr>
          <w:lang w:val="en-US"/>
        </w:rPr>
        <w:t>III</w:t>
      </w:r>
      <w:r w:rsidRPr="000D1AD9">
        <w:t xml:space="preserve"> (САЗ 02-29)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Кодекс «О браке и семье  Приднестровской Молдавской Республики» </w:t>
      </w:r>
      <w:proofErr w:type="gramStart"/>
      <w:r w:rsidRPr="000D1AD9">
        <w:t>принят Верховным Советом Приднестровской Молдавской Республики 19 июля 2002 года вступил</w:t>
      </w:r>
      <w:proofErr w:type="gramEnd"/>
      <w:r w:rsidRPr="000D1AD9">
        <w:t xml:space="preserve"> в силу с 22 июля 2002 года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Закон Приднестровской Молдавской Республики от 18 июля 1995 года «О милиции»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Закон Приднестровской Молдавской Республики от 4 февраля 2021 года № 6-З-</w:t>
      </w:r>
      <w:r w:rsidRPr="000D1AD9">
        <w:rPr>
          <w:lang w:val="en-US"/>
        </w:rPr>
        <w:t>VII</w:t>
      </w:r>
      <w:r w:rsidRPr="000D1AD9">
        <w:t xml:space="preserve"> «Регламент Верховного Совета Приднестровской Молдавской Республики» (САЗ 21-5)  с изменениями и дополнениями.</w:t>
      </w:r>
    </w:p>
    <w:p w:rsidR="000D1AD9" w:rsidRPr="000D1AD9" w:rsidRDefault="000D1AD9" w:rsidP="006667D4">
      <w:pPr>
        <w:pStyle w:val="a3"/>
        <w:numPr>
          <w:ilvl w:val="0"/>
          <w:numId w:val="79"/>
        </w:numPr>
        <w:tabs>
          <w:tab w:val="left" w:pos="900"/>
        </w:tabs>
        <w:autoSpaceDN w:val="0"/>
        <w:ind w:left="360"/>
        <w:jc w:val="both"/>
      </w:pPr>
      <w:r w:rsidRPr="000D1AD9">
        <w:t xml:space="preserve">Закон Приднестровской Молдавской Республики от </w:t>
      </w:r>
      <w:r w:rsidRPr="000D1AD9">
        <w:rPr>
          <w:caps/>
          <w:lang w:eastAsia="en-US"/>
        </w:rPr>
        <w:t xml:space="preserve">27 </w:t>
      </w:r>
      <w:r w:rsidRPr="000D1AD9">
        <w:rPr>
          <w:lang w:eastAsia="en-US"/>
        </w:rPr>
        <w:t xml:space="preserve">июля 2016 года </w:t>
      </w:r>
      <w:r w:rsidRPr="000D1AD9">
        <w:rPr>
          <w:caps/>
          <w:lang w:eastAsia="en-US"/>
        </w:rPr>
        <w:t>№ 195-З-</w:t>
      </w:r>
      <w:r w:rsidRPr="000D1AD9">
        <w:rPr>
          <w:caps/>
          <w:lang w:val="en-US" w:eastAsia="en-US"/>
        </w:rPr>
        <w:t>VI</w:t>
      </w:r>
      <w:r w:rsidRPr="000D1AD9">
        <w:rPr>
          <w:caps/>
          <w:lang w:eastAsia="en-US"/>
        </w:rPr>
        <w:t xml:space="preserve"> </w:t>
      </w:r>
      <w:r>
        <w:rPr>
          <w:caps/>
          <w:lang w:eastAsia="en-US"/>
        </w:rPr>
        <w:t xml:space="preserve">               </w:t>
      </w:r>
      <w:r w:rsidRPr="000D1AD9">
        <w:t xml:space="preserve">«О представительных органах государственной власти и местного самоуправления» </w:t>
      </w:r>
      <w:r w:rsidRPr="000D1AD9">
        <w:rPr>
          <w:caps/>
          <w:lang w:eastAsia="en-US"/>
        </w:rPr>
        <w:t xml:space="preserve">(САЗ 16-30) </w:t>
      </w:r>
      <w:r w:rsidRPr="000D1AD9">
        <w:rPr>
          <w:spacing w:val="-2"/>
        </w:rPr>
        <w:t>с изменениями и дополнениях.</w:t>
      </w:r>
    </w:p>
    <w:p w:rsidR="000D1AD9" w:rsidRPr="000D1AD9" w:rsidRDefault="000D1AD9" w:rsidP="006667D4">
      <w:pPr>
        <w:numPr>
          <w:ilvl w:val="0"/>
          <w:numId w:val="79"/>
        </w:numPr>
        <w:snapToGrid w:val="0"/>
        <w:spacing w:line="276" w:lineRule="auto"/>
        <w:ind w:left="360"/>
        <w:jc w:val="both"/>
      </w:pPr>
      <w:r w:rsidRPr="000D1AD9">
        <w:t xml:space="preserve">Закон Приднестровской Молдавской Республики от 5 декабря 1996 года № 23-КЗ </w:t>
      </w:r>
      <w:r>
        <w:t xml:space="preserve">                </w:t>
      </w:r>
      <w:r w:rsidRPr="000D1AD9">
        <w:t>«О статусе народных депутатов местных Советов народных депутатов Приднестровской Молдавской Республики»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Закон Приднестровской Молдавской Республики от 7 августа 2002 года № 182-З-III </w:t>
      </w:r>
      <w:r>
        <w:t xml:space="preserve">  </w:t>
      </w:r>
      <w:r w:rsidRPr="000D1AD9">
        <w:t>«О Счетной палате Приднестровской Молдавской Республики»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Закон Приднестровской Молдавской  Республики от 27 октября 1992 года </w:t>
      </w:r>
      <w:r>
        <w:t xml:space="preserve">                          </w:t>
      </w:r>
      <w:r w:rsidRPr="000D1AD9">
        <w:t>«О безопасности»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Закон Приднестровской Молдавской Республики от 10 июня 2013 года </w:t>
      </w:r>
      <w:r>
        <w:t xml:space="preserve">                                </w:t>
      </w:r>
      <w:r w:rsidRPr="000D1AD9">
        <w:t>«О государственной границе Приднестровской Молдавской Республики»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Закон Приднестровской Молдавской Республики от  </w:t>
      </w:r>
      <w:r w:rsidRPr="000D1AD9">
        <w:rPr>
          <w:caps/>
        </w:rPr>
        <w:t xml:space="preserve">25 </w:t>
      </w:r>
      <w:r w:rsidRPr="000D1AD9">
        <w:t xml:space="preserve">апреля 2012 года </w:t>
      </w:r>
      <w:r w:rsidRPr="000D1AD9">
        <w:rPr>
          <w:caps/>
        </w:rPr>
        <w:t>№ 49-З-</w:t>
      </w:r>
      <w:r w:rsidRPr="000D1AD9">
        <w:rPr>
          <w:caps/>
          <w:lang w:val="en-US"/>
        </w:rPr>
        <w:t>V</w:t>
      </w:r>
      <w:r w:rsidRPr="000D1AD9">
        <w:rPr>
          <w:caps/>
        </w:rPr>
        <w:t xml:space="preserve"> </w:t>
      </w:r>
      <w:r>
        <w:rPr>
          <w:caps/>
        </w:rPr>
        <w:t xml:space="preserve">              </w:t>
      </w:r>
      <w:r w:rsidRPr="000D1AD9">
        <w:t>«О системе государственной службы Приднестровской Молдавской Республики»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Закон Приднестровской Молдавской Республики от </w:t>
      </w:r>
      <w:r w:rsidRPr="000D1AD9">
        <w:rPr>
          <w:rFonts w:eastAsia="Arial Unicode MS"/>
        </w:rPr>
        <w:t>27 апреля 2012 года</w:t>
      </w:r>
      <w:r w:rsidRPr="000D1AD9">
        <w:t xml:space="preserve">   </w:t>
      </w:r>
      <w:r w:rsidRPr="000D1AD9">
        <w:rPr>
          <w:rFonts w:eastAsia="Arial Unicode MS"/>
        </w:rPr>
        <w:t>№ 53-З-V</w:t>
      </w:r>
      <w:r w:rsidRPr="000D1AD9">
        <w:t xml:space="preserve"> </w:t>
      </w:r>
      <w:r>
        <w:t xml:space="preserve">     </w:t>
      </w:r>
      <w:r w:rsidRPr="000D1AD9">
        <w:t>«О государственной гражданской службе Приднестровской Молдавской Республике»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lastRenderedPageBreak/>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 изменениями и дополнениями.</w:t>
      </w:r>
    </w:p>
    <w:p w:rsidR="000D1AD9" w:rsidRPr="000D1AD9" w:rsidRDefault="000D1AD9" w:rsidP="006667D4">
      <w:pPr>
        <w:numPr>
          <w:ilvl w:val="0"/>
          <w:numId w:val="79"/>
        </w:numPr>
        <w:spacing w:line="276" w:lineRule="auto"/>
        <w:ind w:left="360"/>
        <w:jc w:val="both"/>
      </w:pPr>
      <w:r w:rsidRPr="000D1AD9">
        <w:t xml:space="preserve">Закон </w:t>
      </w:r>
      <w:r w:rsidRPr="000D1AD9">
        <w:rPr>
          <w:rStyle w:val="FontStyle41"/>
          <w:sz w:val="24"/>
        </w:rPr>
        <w:t>Приднестровской Молдавской Республики</w:t>
      </w:r>
      <w:r w:rsidRPr="000D1AD9">
        <w:t xml:space="preserve">  от 8 декабря 2003 года                          № 367-З-III «Об обращениях граждан, общественных организациях и юридических лиц» (САЗ 03-50)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Закон Приднестровской Молдавской Республики от </w:t>
      </w:r>
      <w:r w:rsidRPr="000D1AD9">
        <w:rPr>
          <w:bCs/>
          <w:caps/>
        </w:rPr>
        <w:t xml:space="preserve">4 </w:t>
      </w:r>
      <w:r w:rsidRPr="000D1AD9">
        <w:rPr>
          <w:bCs/>
        </w:rPr>
        <w:t xml:space="preserve">августа 2008 года </w:t>
      </w:r>
      <w:r w:rsidRPr="000D1AD9">
        <w:rPr>
          <w:bCs/>
          <w:caps/>
        </w:rPr>
        <w:t>№ 528-З-I</w:t>
      </w:r>
      <w:r w:rsidRPr="000D1AD9">
        <w:rPr>
          <w:bCs/>
          <w:caps/>
          <w:lang w:val="en-US"/>
        </w:rPr>
        <w:t>V</w:t>
      </w:r>
      <w:r w:rsidRPr="000D1AD9">
        <w:rPr>
          <w:bCs/>
          <w:caps/>
        </w:rPr>
        <w:t xml:space="preserve"> </w:t>
      </w:r>
      <w:r w:rsidRPr="000D1AD9">
        <w:t>«Об общественных объединениях»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Закон Приднестровской Молдавской Республики от 29 января 2000 года № 239-3 </w:t>
      </w:r>
      <w:r>
        <w:t xml:space="preserve">                  </w:t>
      </w:r>
      <w:r w:rsidRPr="000D1AD9">
        <w:t>«О политических партиях»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Закон Приднестровской Молдавской Республики от 7 мая 2002 года № 123-З-III </w:t>
      </w:r>
      <w:r>
        <w:t xml:space="preserve">                 </w:t>
      </w:r>
      <w:r w:rsidRPr="000D1AD9">
        <w:t>«Об актах законодательства Приднестровской Молдавской Республики»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Закон Приднестровской Молдавской Республики  от 13 декабря 2005 года N 701-З-III «О статусе столицы Приднестровской Молдавской Республики»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Закон Приднестровской Молдавской Республики от 5 декабря 2002 года  № 210-З-III «Об организации проведения собраний» </w:t>
      </w:r>
      <w:r w:rsidRPr="000D1AD9">
        <w:rPr>
          <w:lang w:val="en-US"/>
        </w:rPr>
        <w:t>c</w:t>
      </w:r>
      <w:r w:rsidRPr="000D1AD9">
        <w:t xml:space="preserve">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Закон Приднестровской Молдавской Республики от 5 марта 2002 года № 104-З-III </w:t>
      </w:r>
      <w:r>
        <w:t xml:space="preserve">              </w:t>
      </w:r>
      <w:r w:rsidRPr="000D1AD9">
        <w:t>«О паспорте гражданина Приднестровской Молдавской Республики» (САЗ 02-11) с изменениями и дополнениями.</w:t>
      </w:r>
    </w:p>
    <w:p w:rsidR="000D1AD9" w:rsidRPr="000D1AD9" w:rsidRDefault="000D1AD9" w:rsidP="006667D4">
      <w:pPr>
        <w:numPr>
          <w:ilvl w:val="0"/>
          <w:numId w:val="79"/>
        </w:numPr>
        <w:spacing w:line="276" w:lineRule="auto"/>
        <w:ind w:left="360"/>
        <w:jc w:val="both"/>
      </w:pPr>
      <w:r w:rsidRPr="000D1AD9">
        <w:t xml:space="preserve">Закон Приднестровской Молдавской Республики  от 19 июня 2017 года «О правовом положении иностранных граждан и лиц без гражданства в Приднестровской Молдавской Республике» с изменениями и дополнениями. </w:t>
      </w:r>
    </w:p>
    <w:p w:rsidR="000D1AD9" w:rsidRPr="000D1AD9" w:rsidRDefault="000D1AD9" w:rsidP="006667D4">
      <w:pPr>
        <w:numPr>
          <w:ilvl w:val="0"/>
          <w:numId w:val="79"/>
        </w:numPr>
        <w:spacing w:line="276" w:lineRule="auto"/>
        <w:ind w:left="360"/>
        <w:jc w:val="both"/>
      </w:pPr>
      <w:r w:rsidRPr="000D1AD9">
        <w:t>Закон Приднестровской Молдавской Республики  от19 июня 2017 года «О порядке въезда в Приднестровскую Молдавскую Республику и выезда из Приднестровской Молдавской Республики» с изменениями и дополнениями.</w:t>
      </w:r>
    </w:p>
    <w:p w:rsidR="000D1AD9" w:rsidRPr="000D1AD9" w:rsidRDefault="000D1AD9" w:rsidP="006667D4">
      <w:pPr>
        <w:numPr>
          <w:ilvl w:val="0"/>
          <w:numId w:val="79"/>
        </w:numPr>
        <w:spacing w:line="276" w:lineRule="auto"/>
        <w:ind w:left="360"/>
        <w:jc w:val="both"/>
      </w:pPr>
      <w:r w:rsidRPr="000D1AD9">
        <w:t xml:space="preserve">Закон Приднестровской Молдавской Республики  от19 июня 2017 года </w:t>
      </w:r>
      <w:r>
        <w:t xml:space="preserve">                                   </w:t>
      </w:r>
      <w:r w:rsidRPr="000D1AD9">
        <w:t>«О миграционном учете иностранных граждан и лиц без гражданства в Приднестровской Молдавской Республике»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Закон Приднестровской Молдавской Республики от 23 ноября 1994 года «Об охране окружающей среды»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Закон Приднестровской Молдавской Республики от 29 июня 1998 года № 107-З </w:t>
      </w:r>
      <w:r>
        <w:t xml:space="preserve">                      </w:t>
      </w:r>
      <w:r w:rsidRPr="000D1AD9">
        <w:t>«О животном мире» c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Закон Приднестровской Молдавской Республики от 16 января 1997 года № 29-3 </w:t>
      </w:r>
      <w:r>
        <w:t xml:space="preserve">                </w:t>
      </w:r>
      <w:r w:rsidRPr="000D1AD9">
        <w:t>«Об охране здоровья граждан»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Закон Приднестровской Молдавской Республики  от 2 октября 2009 года № 878-З-</w:t>
      </w:r>
      <w:r w:rsidRPr="000D1AD9">
        <w:rPr>
          <w:lang w:val="en-US"/>
        </w:rPr>
        <w:t>IV</w:t>
      </w:r>
      <w:r w:rsidRPr="000D1AD9">
        <w:t xml:space="preserve"> «Об охране атмосферного воздуха»,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Закон Приднестровской Молдавской Республики от 5 мая 2000 года N 292-З </w:t>
      </w:r>
      <w:r>
        <w:t xml:space="preserve">                       </w:t>
      </w:r>
      <w:r w:rsidRPr="000D1AD9">
        <w:t>«О всеобщей воинской обязанности и военной службе»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Закон Приднестровской Молдавской Республики от</w:t>
      </w:r>
      <w:r w:rsidRPr="000D1AD9">
        <w:rPr>
          <w:bCs/>
        </w:rPr>
        <w:t xml:space="preserve"> 26 октября 2012 года № 205-З-</w:t>
      </w:r>
      <w:r w:rsidRPr="000D1AD9">
        <w:rPr>
          <w:bCs/>
          <w:lang w:val="en-US"/>
        </w:rPr>
        <w:t>V</w:t>
      </w:r>
      <w:r w:rsidRPr="000D1AD9">
        <w:rPr>
          <w:bCs/>
        </w:rPr>
        <w:t xml:space="preserve"> «О </w:t>
      </w:r>
      <w:r w:rsidRPr="000D1AD9">
        <w:t>Следственном комитете Приднестровской Молдавской Республики»</w:t>
      </w:r>
      <w:r w:rsidRPr="000D1AD9">
        <w:rPr>
          <w:bCs/>
        </w:rPr>
        <w:t xml:space="preserve"> </w:t>
      </w:r>
      <w:r w:rsidRPr="000D1AD9">
        <w:t>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lastRenderedPageBreak/>
        <w:t>Закон Приднестровской Молдавской Республики от 27 июня 2003 года № 294-З-III «Об образовании»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Закон Приднестровской Молдавской Республики</w:t>
      </w:r>
      <w:r w:rsidRPr="000D1AD9">
        <w:rPr>
          <w:b/>
        </w:rPr>
        <w:t xml:space="preserve"> </w:t>
      </w:r>
      <w:r w:rsidRPr="000D1AD9">
        <w:t>от 21 августа 2008 года № 535-З-IV «О культуре»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 xml:space="preserve">Постановление Верховного Совета Приднестровской Молдавской Республики </w:t>
      </w:r>
      <w:r>
        <w:t xml:space="preserve">                    </w:t>
      </w:r>
      <w:r w:rsidRPr="000D1AD9">
        <w:t>от 30 мая 2012 года № 1061 «Об утверждении Перечня должностей государственной гражданской службы в Верховном Совете Приднестровской Молдавской Республики» с изменениями и дополнениями.</w:t>
      </w:r>
    </w:p>
    <w:p w:rsidR="000D1AD9" w:rsidRPr="000D1AD9" w:rsidRDefault="000D1AD9" w:rsidP="006667D4">
      <w:pPr>
        <w:numPr>
          <w:ilvl w:val="0"/>
          <w:numId w:val="79"/>
        </w:numPr>
        <w:spacing w:line="276" w:lineRule="auto"/>
        <w:ind w:left="360"/>
        <w:jc w:val="both"/>
      </w:pPr>
      <w:r w:rsidRPr="000D1AD9">
        <w:t>Указ Президента Приднестровской Молдавской Республики от 12 декабря 2018 года № 460</w:t>
      </w:r>
      <w:r w:rsidRPr="000D1AD9">
        <w:rPr>
          <w:kern w:val="36"/>
        </w:rPr>
        <w:t xml:space="preserve"> «Об утверждении Стратегии развития Приднестровской Молдавской Республики на 2019-2026 годы»</w:t>
      </w:r>
      <w:r w:rsidRPr="000D1AD9">
        <w:t xml:space="preserve"> с дополнениями.</w:t>
      </w:r>
    </w:p>
    <w:p w:rsidR="000D1AD9" w:rsidRPr="000D1AD9" w:rsidRDefault="000D1AD9" w:rsidP="006667D4">
      <w:pPr>
        <w:numPr>
          <w:ilvl w:val="0"/>
          <w:numId w:val="79"/>
        </w:numPr>
        <w:spacing w:line="276" w:lineRule="auto"/>
        <w:ind w:left="360"/>
        <w:jc w:val="both"/>
      </w:pPr>
      <w:r w:rsidRPr="000D1AD9">
        <w:t xml:space="preserve">Указ Президента </w:t>
      </w:r>
      <w:r w:rsidRPr="000D1AD9">
        <w:rPr>
          <w:rStyle w:val="FontStyle41"/>
          <w:sz w:val="24"/>
        </w:rPr>
        <w:t>Приднестровской Молдавской Республики</w:t>
      </w:r>
      <w:r w:rsidRPr="000D1AD9">
        <w:t xml:space="preserve">  от 30 мая 2022 года                 № 198 «Об утверждении системы и структуры исполнительных органов государственной власти</w:t>
      </w:r>
      <w:r w:rsidRPr="000D1AD9">
        <w:rPr>
          <w:rStyle w:val="FontStyle41"/>
          <w:sz w:val="24"/>
        </w:rPr>
        <w:t xml:space="preserve"> Приднестровской Молдавской Республики</w:t>
      </w:r>
      <w:r w:rsidRPr="000D1AD9">
        <w:t>».</w:t>
      </w:r>
    </w:p>
    <w:p w:rsidR="000D1AD9" w:rsidRPr="000D1AD9" w:rsidRDefault="000D1AD9" w:rsidP="006667D4">
      <w:pPr>
        <w:numPr>
          <w:ilvl w:val="0"/>
          <w:numId w:val="79"/>
        </w:numPr>
        <w:snapToGrid w:val="0"/>
        <w:spacing w:line="276" w:lineRule="auto"/>
        <w:ind w:left="360"/>
        <w:jc w:val="both"/>
      </w:pPr>
      <w:r w:rsidRPr="000D1AD9">
        <w:t>Указ Президента Приднестровской Молдавской Республики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Указ Президента Приднестровской Молдавской Республики  от 20 февраля 2012 года № 115 «Об утверждении Положения об  Администрации Президента Приднестровской Молдавской Республики» с изменениями и дополнениями.</w:t>
      </w:r>
    </w:p>
    <w:p w:rsidR="000D1AD9" w:rsidRPr="000D1AD9" w:rsidRDefault="000D1AD9" w:rsidP="006667D4">
      <w:pPr>
        <w:pStyle w:val="32"/>
        <w:numPr>
          <w:ilvl w:val="0"/>
          <w:numId w:val="79"/>
        </w:numPr>
        <w:snapToGrid w:val="0"/>
        <w:spacing w:after="0"/>
        <w:ind w:left="360"/>
        <w:jc w:val="both"/>
        <w:rPr>
          <w:color w:val="000000"/>
          <w:sz w:val="24"/>
          <w:szCs w:val="24"/>
        </w:rPr>
      </w:pPr>
      <w:r w:rsidRPr="000D1AD9">
        <w:rPr>
          <w:color w:val="000000"/>
          <w:sz w:val="24"/>
          <w:szCs w:val="24"/>
        </w:rPr>
        <w:t xml:space="preserve">Указ Президента </w:t>
      </w:r>
      <w:r w:rsidRPr="000D1AD9">
        <w:rPr>
          <w:rStyle w:val="FontStyle41"/>
          <w:color w:val="000000"/>
          <w:sz w:val="24"/>
          <w:szCs w:val="24"/>
        </w:rPr>
        <w:t>Приднестровской Молдавской Республики</w:t>
      </w:r>
      <w:r w:rsidRPr="000D1AD9">
        <w:rPr>
          <w:color w:val="000000"/>
          <w:sz w:val="24"/>
          <w:szCs w:val="24"/>
        </w:rPr>
        <w:t xml:space="preserve">  от 2  июня 2014 года </w:t>
      </w:r>
      <w:r>
        <w:rPr>
          <w:color w:val="000000"/>
          <w:sz w:val="24"/>
          <w:szCs w:val="24"/>
        </w:rPr>
        <w:t xml:space="preserve">            </w:t>
      </w:r>
      <w:r w:rsidRPr="000D1AD9">
        <w:rPr>
          <w:color w:val="000000"/>
          <w:sz w:val="24"/>
          <w:szCs w:val="24"/>
        </w:rPr>
        <w:t xml:space="preserve">№ 183 «О государственных должностях </w:t>
      </w:r>
      <w:r w:rsidRPr="000D1AD9">
        <w:rPr>
          <w:rStyle w:val="FontStyle41"/>
          <w:color w:val="000000"/>
          <w:sz w:val="24"/>
          <w:szCs w:val="24"/>
        </w:rPr>
        <w:t>Приднестровской Молдавской Республики</w:t>
      </w:r>
      <w:r w:rsidRPr="000D1AD9">
        <w:rPr>
          <w:color w:val="000000"/>
          <w:sz w:val="24"/>
          <w:szCs w:val="24"/>
        </w:rPr>
        <w:t>»    (САЗ 14-23) с изменениями и дополнениями.</w:t>
      </w:r>
    </w:p>
    <w:p w:rsidR="000D1AD9" w:rsidRPr="000D1AD9" w:rsidRDefault="000D1AD9" w:rsidP="006667D4">
      <w:pPr>
        <w:pStyle w:val="32"/>
        <w:numPr>
          <w:ilvl w:val="0"/>
          <w:numId w:val="79"/>
        </w:numPr>
        <w:snapToGrid w:val="0"/>
        <w:spacing w:after="0"/>
        <w:ind w:left="360"/>
        <w:jc w:val="both"/>
        <w:rPr>
          <w:color w:val="000000"/>
          <w:sz w:val="24"/>
          <w:szCs w:val="24"/>
        </w:rPr>
      </w:pPr>
      <w:r w:rsidRPr="000D1AD9">
        <w:rPr>
          <w:color w:val="000000"/>
          <w:sz w:val="24"/>
          <w:szCs w:val="24"/>
        </w:rPr>
        <w:t xml:space="preserve">Указ Президента </w:t>
      </w:r>
      <w:r w:rsidRPr="000D1AD9">
        <w:rPr>
          <w:rStyle w:val="FontStyle41"/>
          <w:color w:val="000000"/>
          <w:sz w:val="24"/>
          <w:szCs w:val="24"/>
        </w:rPr>
        <w:t>Приднестровской Молдавской Республики</w:t>
      </w:r>
      <w:r w:rsidRPr="000D1AD9">
        <w:rPr>
          <w:color w:val="000000"/>
          <w:sz w:val="24"/>
          <w:szCs w:val="24"/>
        </w:rPr>
        <w:t xml:space="preserve">  от 26 июля 2012 года </w:t>
      </w:r>
      <w:r>
        <w:rPr>
          <w:color w:val="000000"/>
          <w:sz w:val="24"/>
          <w:szCs w:val="24"/>
        </w:rPr>
        <w:t xml:space="preserve">         </w:t>
      </w:r>
      <w:r w:rsidRPr="000D1AD9">
        <w:rPr>
          <w:color w:val="000000"/>
          <w:sz w:val="24"/>
          <w:szCs w:val="24"/>
        </w:rPr>
        <w:t>№ 473 «О Реестре должностей государственной гражданской службы» (САЗ 12-31) с изменениями и дополнениями.</w:t>
      </w:r>
    </w:p>
    <w:p w:rsidR="000D1AD9" w:rsidRPr="000D1AD9" w:rsidRDefault="000D1AD9" w:rsidP="006667D4">
      <w:pPr>
        <w:pStyle w:val="32"/>
        <w:numPr>
          <w:ilvl w:val="0"/>
          <w:numId w:val="79"/>
        </w:numPr>
        <w:snapToGrid w:val="0"/>
        <w:spacing w:after="0"/>
        <w:ind w:left="360"/>
        <w:jc w:val="both"/>
        <w:rPr>
          <w:color w:val="000000"/>
          <w:sz w:val="24"/>
          <w:szCs w:val="24"/>
        </w:rPr>
      </w:pPr>
      <w:r w:rsidRPr="000D1AD9">
        <w:rPr>
          <w:color w:val="000000"/>
          <w:sz w:val="24"/>
          <w:szCs w:val="24"/>
        </w:rPr>
        <w:t xml:space="preserve">Указ Президента </w:t>
      </w:r>
      <w:r w:rsidRPr="000D1AD9">
        <w:rPr>
          <w:rStyle w:val="FontStyle41"/>
          <w:color w:val="000000"/>
          <w:sz w:val="24"/>
          <w:szCs w:val="24"/>
        </w:rPr>
        <w:t>Приднестровской Молдавской Республики</w:t>
      </w:r>
      <w:r w:rsidRPr="000D1AD9">
        <w:rPr>
          <w:color w:val="000000"/>
          <w:sz w:val="24"/>
          <w:szCs w:val="24"/>
        </w:rPr>
        <w:t xml:space="preserve">  от 26 июля 2012 года </w:t>
      </w:r>
      <w:r>
        <w:rPr>
          <w:color w:val="000000"/>
          <w:sz w:val="24"/>
          <w:szCs w:val="24"/>
        </w:rPr>
        <w:t xml:space="preserve">               </w:t>
      </w:r>
      <w:r w:rsidRPr="000D1AD9">
        <w:rPr>
          <w:color w:val="000000"/>
          <w:sz w:val="24"/>
          <w:szCs w:val="24"/>
        </w:rPr>
        <w:t xml:space="preserve">№ 474 «О порядке ведения Реестра должностей государственной гражданской службы </w:t>
      </w:r>
      <w:r w:rsidRPr="000D1AD9">
        <w:rPr>
          <w:rStyle w:val="FontStyle41"/>
          <w:color w:val="000000"/>
          <w:sz w:val="24"/>
          <w:szCs w:val="24"/>
        </w:rPr>
        <w:t>Приднестровской Молдавской Республики</w:t>
      </w:r>
      <w:r w:rsidRPr="000D1AD9">
        <w:rPr>
          <w:color w:val="000000"/>
          <w:sz w:val="24"/>
          <w:szCs w:val="24"/>
        </w:rPr>
        <w:t>» (САЗ 12-31) с изменениями и дополнениями.</w:t>
      </w:r>
    </w:p>
    <w:p w:rsidR="000D1AD9" w:rsidRPr="000D1AD9" w:rsidRDefault="000D1AD9" w:rsidP="006667D4">
      <w:pPr>
        <w:pStyle w:val="32"/>
        <w:numPr>
          <w:ilvl w:val="0"/>
          <w:numId w:val="79"/>
        </w:numPr>
        <w:snapToGrid w:val="0"/>
        <w:spacing w:after="0"/>
        <w:ind w:left="360"/>
        <w:jc w:val="both"/>
        <w:rPr>
          <w:color w:val="000000"/>
          <w:sz w:val="24"/>
          <w:szCs w:val="24"/>
        </w:rPr>
      </w:pPr>
      <w:r w:rsidRPr="000D1AD9">
        <w:rPr>
          <w:color w:val="000000"/>
          <w:sz w:val="24"/>
          <w:szCs w:val="24"/>
        </w:rPr>
        <w:t xml:space="preserve">Указ Президента </w:t>
      </w:r>
      <w:r w:rsidRPr="000D1AD9">
        <w:rPr>
          <w:rStyle w:val="FontStyle41"/>
          <w:color w:val="000000"/>
          <w:sz w:val="24"/>
          <w:szCs w:val="24"/>
        </w:rPr>
        <w:t>Приднестровской Молдавской Республики</w:t>
      </w:r>
      <w:r w:rsidRPr="000D1AD9">
        <w:rPr>
          <w:color w:val="000000"/>
          <w:sz w:val="24"/>
          <w:szCs w:val="24"/>
        </w:rPr>
        <w:t xml:space="preserve"> от 26 июля 2012 года </w:t>
      </w:r>
      <w:r>
        <w:rPr>
          <w:color w:val="000000"/>
          <w:sz w:val="24"/>
          <w:szCs w:val="24"/>
        </w:rPr>
        <w:t xml:space="preserve">         </w:t>
      </w:r>
      <w:r w:rsidRPr="000D1AD9">
        <w:rPr>
          <w:color w:val="000000"/>
          <w:sz w:val="24"/>
          <w:szCs w:val="24"/>
        </w:rPr>
        <w:t xml:space="preserve">№ 475 «Об утверждении Положения о конкурсе на замещение вакансий должности государственной гражданской службы </w:t>
      </w:r>
      <w:r w:rsidRPr="000D1AD9">
        <w:rPr>
          <w:rStyle w:val="FontStyle41"/>
          <w:color w:val="000000"/>
          <w:sz w:val="24"/>
          <w:szCs w:val="24"/>
        </w:rPr>
        <w:t>Приднестровской Молдавской Республики</w:t>
      </w:r>
      <w:r w:rsidRPr="000D1AD9">
        <w:rPr>
          <w:color w:val="000000"/>
          <w:sz w:val="24"/>
          <w:szCs w:val="24"/>
        </w:rPr>
        <w:t>»      (САЗ 12-31) с изменениями и дополнениями.</w:t>
      </w:r>
    </w:p>
    <w:p w:rsidR="000D1AD9" w:rsidRPr="000D1AD9" w:rsidRDefault="000D1AD9" w:rsidP="006667D4">
      <w:pPr>
        <w:pStyle w:val="32"/>
        <w:numPr>
          <w:ilvl w:val="0"/>
          <w:numId w:val="79"/>
        </w:numPr>
        <w:snapToGrid w:val="0"/>
        <w:spacing w:after="0"/>
        <w:ind w:left="360"/>
        <w:jc w:val="both"/>
        <w:rPr>
          <w:color w:val="000000"/>
          <w:sz w:val="24"/>
          <w:szCs w:val="24"/>
        </w:rPr>
      </w:pPr>
      <w:r w:rsidRPr="000D1AD9">
        <w:rPr>
          <w:color w:val="000000"/>
          <w:sz w:val="24"/>
          <w:szCs w:val="24"/>
        </w:rPr>
        <w:t xml:space="preserve">Указ Президента </w:t>
      </w:r>
      <w:r w:rsidRPr="000D1AD9">
        <w:rPr>
          <w:rStyle w:val="FontStyle41"/>
          <w:color w:val="000000"/>
          <w:sz w:val="24"/>
          <w:szCs w:val="24"/>
        </w:rPr>
        <w:t>Приднестровской Молдавской Республики</w:t>
      </w:r>
      <w:r w:rsidRPr="000D1AD9">
        <w:rPr>
          <w:color w:val="000000"/>
          <w:sz w:val="24"/>
          <w:szCs w:val="24"/>
        </w:rPr>
        <w:t xml:space="preserve"> от 26 июля 2012 года </w:t>
      </w:r>
      <w:r>
        <w:rPr>
          <w:color w:val="000000"/>
          <w:sz w:val="24"/>
          <w:szCs w:val="24"/>
        </w:rPr>
        <w:t xml:space="preserve">           </w:t>
      </w:r>
      <w:r w:rsidRPr="000D1AD9">
        <w:rPr>
          <w:color w:val="000000"/>
          <w:sz w:val="24"/>
          <w:szCs w:val="24"/>
        </w:rPr>
        <w:t xml:space="preserve">№ 476 «Об утверждении Положения о служебном </w:t>
      </w:r>
      <w:proofErr w:type="gramStart"/>
      <w:r w:rsidRPr="000D1AD9">
        <w:rPr>
          <w:color w:val="000000"/>
          <w:sz w:val="24"/>
          <w:szCs w:val="24"/>
        </w:rPr>
        <w:t>контракте</w:t>
      </w:r>
      <w:proofErr w:type="gramEnd"/>
      <w:r w:rsidRPr="000D1AD9">
        <w:rPr>
          <w:color w:val="000000"/>
          <w:sz w:val="24"/>
          <w:szCs w:val="24"/>
        </w:rPr>
        <w:t xml:space="preserve"> о прохождении государственной гражданской службы </w:t>
      </w:r>
      <w:r w:rsidRPr="000D1AD9">
        <w:rPr>
          <w:rStyle w:val="FontStyle41"/>
          <w:color w:val="000000"/>
          <w:sz w:val="24"/>
          <w:szCs w:val="24"/>
        </w:rPr>
        <w:t>Приднестровской Молдавской Республики</w:t>
      </w:r>
      <w:r w:rsidRPr="000D1AD9">
        <w:rPr>
          <w:color w:val="000000"/>
          <w:sz w:val="24"/>
          <w:szCs w:val="24"/>
        </w:rPr>
        <w:t xml:space="preserve"> и замещении должности государственной службы </w:t>
      </w:r>
      <w:r w:rsidRPr="000D1AD9">
        <w:rPr>
          <w:rStyle w:val="FontStyle41"/>
          <w:color w:val="000000"/>
          <w:sz w:val="24"/>
          <w:szCs w:val="24"/>
        </w:rPr>
        <w:t>Приднестровской Молдавской Республики</w:t>
      </w:r>
      <w:r w:rsidRPr="000D1AD9">
        <w:rPr>
          <w:color w:val="000000"/>
          <w:sz w:val="24"/>
          <w:szCs w:val="24"/>
        </w:rPr>
        <w:t xml:space="preserve">  и Примерной формы служебного контракта» (САЗ 12-31).</w:t>
      </w:r>
    </w:p>
    <w:p w:rsidR="000D1AD9" w:rsidRPr="000D1AD9" w:rsidRDefault="000D1AD9" w:rsidP="006667D4">
      <w:pPr>
        <w:pStyle w:val="32"/>
        <w:numPr>
          <w:ilvl w:val="0"/>
          <w:numId w:val="79"/>
        </w:numPr>
        <w:snapToGrid w:val="0"/>
        <w:spacing w:after="0"/>
        <w:ind w:left="360"/>
        <w:jc w:val="both"/>
        <w:rPr>
          <w:color w:val="000000"/>
          <w:sz w:val="24"/>
          <w:szCs w:val="24"/>
        </w:rPr>
      </w:pPr>
      <w:r w:rsidRPr="000D1AD9">
        <w:rPr>
          <w:color w:val="000000"/>
          <w:sz w:val="24"/>
          <w:szCs w:val="24"/>
        </w:rPr>
        <w:t xml:space="preserve">Указ Президента </w:t>
      </w:r>
      <w:r w:rsidRPr="000D1AD9">
        <w:rPr>
          <w:rStyle w:val="FontStyle41"/>
          <w:color w:val="000000"/>
          <w:sz w:val="24"/>
          <w:szCs w:val="24"/>
        </w:rPr>
        <w:t>Приднестровской Молдавской Республики</w:t>
      </w:r>
      <w:r w:rsidRPr="000D1AD9">
        <w:rPr>
          <w:color w:val="000000"/>
          <w:sz w:val="24"/>
          <w:szCs w:val="24"/>
        </w:rPr>
        <w:t xml:space="preserve"> от 26 июля 2012 года       № 477 «Об утверждении  Положения о проведении аттестации государственной службы» (САЗ  12-31) с изменениями и дополнениями.</w:t>
      </w:r>
    </w:p>
    <w:p w:rsidR="000D1AD9" w:rsidRPr="000D1AD9" w:rsidRDefault="000D1AD9" w:rsidP="006667D4">
      <w:pPr>
        <w:pStyle w:val="32"/>
        <w:numPr>
          <w:ilvl w:val="0"/>
          <w:numId w:val="79"/>
        </w:numPr>
        <w:snapToGrid w:val="0"/>
        <w:spacing w:after="0"/>
        <w:ind w:left="360"/>
        <w:jc w:val="both"/>
        <w:rPr>
          <w:color w:val="000000"/>
          <w:sz w:val="24"/>
          <w:szCs w:val="24"/>
        </w:rPr>
      </w:pPr>
      <w:r w:rsidRPr="000D1AD9">
        <w:rPr>
          <w:color w:val="000000"/>
          <w:sz w:val="24"/>
          <w:szCs w:val="24"/>
        </w:rPr>
        <w:t xml:space="preserve">Указ Президента </w:t>
      </w:r>
      <w:r w:rsidRPr="000D1AD9">
        <w:rPr>
          <w:rStyle w:val="FontStyle41"/>
          <w:color w:val="000000"/>
          <w:sz w:val="24"/>
          <w:szCs w:val="24"/>
        </w:rPr>
        <w:t>Приднестровской Молдавской Республики</w:t>
      </w:r>
      <w:r w:rsidRPr="000D1AD9">
        <w:rPr>
          <w:color w:val="000000"/>
          <w:sz w:val="24"/>
          <w:szCs w:val="24"/>
        </w:rPr>
        <w:t xml:space="preserve"> от 26 июля 2012 года </w:t>
      </w:r>
      <w:r>
        <w:rPr>
          <w:color w:val="000000"/>
          <w:sz w:val="24"/>
          <w:szCs w:val="24"/>
        </w:rPr>
        <w:t xml:space="preserve">             </w:t>
      </w:r>
      <w:r w:rsidRPr="000D1AD9">
        <w:rPr>
          <w:color w:val="000000"/>
          <w:sz w:val="24"/>
          <w:szCs w:val="24"/>
        </w:rPr>
        <w:t xml:space="preserve">№ 478 «О порядке сдачи квалификационного экзамена государственными гражданскими служащими </w:t>
      </w:r>
      <w:r w:rsidRPr="000D1AD9">
        <w:rPr>
          <w:rStyle w:val="FontStyle41"/>
          <w:color w:val="000000"/>
          <w:sz w:val="24"/>
          <w:szCs w:val="24"/>
        </w:rPr>
        <w:t>Приднестровской Молдавской Республики</w:t>
      </w:r>
      <w:r w:rsidRPr="000D1AD9">
        <w:rPr>
          <w:color w:val="000000"/>
          <w:sz w:val="24"/>
          <w:szCs w:val="24"/>
        </w:rPr>
        <w:t xml:space="preserve"> и оценки их знаний, навыков и умений (профессионального уровня) (САЗ 12-31) с изменениями и дополнениями.</w:t>
      </w:r>
    </w:p>
    <w:p w:rsidR="000D1AD9" w:rsidRPr="000D1AD9" w:rsidRDefault="000D1AD9" w:rsidP="006667D4">
      <w:pPr>
        <w:pStyle w:val="32"/>
        <w:numPr>
          <w:ilvl w:val="0"/>
          <w:numId w:val="79"/>
        </w:numPr>
        <w:snapToGrid w:val="0"/>
        <w:spacing w:after="0"/>
        <w:ind w:left="360"/>
        <w:jc w:val="both"/>
        <w:rPr>
          <w:color w:val="000000"/>
          <w:sz w:val="24"/>
          <w:szCs w:val="24"/>
        </w:rPr>
      </w:pPr>
      <w:r w:rsidRPr="000D1AD9">
        <w:rPr>
          <w:color w:val="000000"/>
          <w:sz w:val="24"/>
          <w:szCs w:val="24"/>
        </w:rPr>
        <w:lastRenderedPageBreak/>
        <w:t xml:space="preserve">Указ Президента </w:t>
      </w:r>
      <w:r w:rsidRPr="000D1AD9">
        <w:rPr>
          <w:rStyle w:val="FontStyle41"/>
          <w:color w:val="000000"/>
          <w:sz w:val="24"/>
          <w:szCs w:val="24"/>
        </w:rPr>
        <w:t>Приднестровской Молдавской Республики</w:t>
      </w:r>
      <w:r w:rsidRPr="000D1AD9">
        <w:rPr>
          <w:color w:val="000000"/>
          <w:sz w:val="24"/>
          <w:szCs w:val="24"/>
        </w:rPr>
        <w:t xml:space="preserve"> от 26 июля 2012 года </w:t>
      </w:r>
      <w:r>
        <w:rPr>
          <w:color w:val="000000"/>
          <w:sz w:val="24"/>
          <w:szCs w:val="24"/>
        </w:rPr>
        <w:t xml:space="preserve">             </w:t>
      </w:r>
      <w:r w:rsidRPr="000D1AD9">
        <w:rPr>
          <w:color w:val="000000"/>
          <w:sz w:val="24"/>
          <w:szCs w:val="24"/>
        </w:rPr>
        <w:t>№ 479 «О порядке присвоения и сохранения классных чинов государственной гражданской службы» (САЗ 12-31) с изменениями и дополнениями.</w:t>
      </w:r>
    </w:p>
    <w:p w:rsidR="000D1AD9" w:rsidRPr="000D1AD9" w:rsidRDefault="000D1AD9" w:rsidP="006667D4">
      <w:pPr>
        <w:pStyle w:val="32"/>
        <w:numPr>
          <w:ilvl w:val="0"/>
          <w:numId w:val="79"/>
        </w:numPr>
        <w:snapToGrid w:val="0"/>
        <w:spacing w:after="0"/>
        <w:ind w:left="360"/>
        <w:jc w:val="both"/>
        <w:rPr>
          <w:color w:val="000000"/>
          <w:sz w:val="24"/>
          <w:szCs w:val="24"/>
        </w:rPr>
      </w:pPr>
      <w:r w:rsidRPr="000D1AD9">
        <w:rPr>
          <w:color w:val="000000"/>
          <w:sz w:val="24"/>
          <w:szCs w:val="24"/>
        </w:rPr>
        <w:t xml:space="preserve">Указ Президента </w:t>
      </w:r>
      <w:r w:rsidRPr="000D1AD9">
        <w:rPr>
          <w:rStyle w:val="FontStyle41"/>
          <w:color w:val="000000"/>
          <w:sz w:val="24"/>
          <w:szCs w:val="24"/>
        </w:rPr>
        <w:t>Приднестровской Молдавской Республики</w:t>
      </w:r>
      <w:r w:rsidRPr="000D1AD9">
        <w:rPr>
          <w:color w:val="000000"/>
          <w:sz w:val="24"/>
          <w:szCs w:val="24"/>
        </w:rPr>
        <w:t xml:space="preserve"> от 26 августа 2012 года </w:t>
      </w:r>
      <w:r>
        <w:rPr>
          <w:color w:val="000000"/>
          <w:sz w:val="24"/>
          <w:szCs w:val="24"/>
        </w:rPr>
        <w:t xml:space="preserve">            </w:t>
      </w:r>
      <w:r w:rsidRPr="000D1AD9">
        <w:rPr>
          <w:color w:val="000000"/>
          <w:sz w:val="24"/>
          <w:szCs w:val="24"/>
        </w:rPr>
        <w:t xml:space="preserve">№ 480 «О квалификационных требованиях стажу государственной гражданской службы </w:t>
      </w:r>
      <w:r w:rsidRPr="000D1AD9">
        <w:rPr>
          <w:rStyle w:val="FontStyle41"/>
          <w:color w:val="000000"/>
          <w:sz w:val="24"/>
          <w:szCs w:val="24"/>
        </w:rPr>
        <w:t>Приднестровской Молдавской Республики</w:t>
      </w:r>
      <w:r w:rsidRPr="000D1AD9">
        <w:rPr>
          <w:color w:val="000000"/>
          <w:sz w:val="24"/>
          <w:szCs w:val="24"/>
        </w:rPr>
        <w:t xml:space="preserve"> или стажу работы по специальности для гражданских служащих </w:t>
      </w:r>
      <w:r w:rsidRPr="000D1AD9">
        <w:rPr>
          <w:rStyle w:val="FontStyle41"/>
          <w:color w:val="000000"/>
          <w:sz w:val="24"/>
          <w:szCs w:val="24"/>
        </w:rPr>
        <w:t>Приднестровской Молдавской Республики</w:t>
      </w:r>
      <w:r w:rsidRPr="000D1AD9">
        <w:rPr>
          <w:color w:val="000000"/>
          <w:sz w:val="24"/>
          <w:szCs w:val="24"/>
        </w:rPr>
        <w:t xml:space="preserve">» (САЗ 12-31) </w:t>
      </w:r>
      <w:r w:rsidRPr="000D1AD9">
        <w:rPr>
          <w:sz w:val="24"/>
          <w:szCs w:val="24"/>
        </w:rPr>
        <w:t>с изменениями и дополнениями</w:t>
      </w:r>
      <w:r w:rsidRPr="000D1AD9">
        <w:rPr>
          <w:color w:val="000000"/>
          <w:sz w:val="24"/>
          <w:szCs w:val="24"/>
        </w:rPr>
        <w:t>.</w:t>
      </w:r>
    </w:p>
    <w:p w:rsidR="000D1AD9" w:rsidRPr="000D1AD9" w:rsidRDefault="000D1AD9" w:rsidP="006667D4">
      <w:pPr>
        <w:pStyle w:val="32"/>
        <w:numPr>
          <w:ilvl w:val="0"/>
          <w:numId w:val="79"/>
        </w:numPr>
        <w:snapToGrid w:val="0"/>
        <w:spacing w:after="0"/>
        <w:ind w:left="360"/>
        <w:jc w:val="both"/>
        <w:rPr>
          <w:color w:val="000000"/>
          <w:sz w:val="24"/>
          <w:szCs w:val="24"/>
        </w:rPr>
      </w:pPr>
      <w:r w:rsidRPr="000D1AD9">
        <w:rPr>
          <w:color w:val="000000"/>
          <w:sz w:val="24"/>
          <w:szCs w:val="24"/>
        </w:rPr>
        <w:t xml:space="preserve">Указ Президента </w:t>
      </w:r>
      <w:r w:rsidRPr="000D1AD9">
        <w:rPr>
          <w:rStyle w:val="FontStyle41"/>
          <w:color w:val="000000"/>
          <w:sz w:val="24"/>
          <w:szCs w:val="24"/>
        </w:rPr>
        <w:t>Приднестровской Молдавской Республики</w:t>
      </w:r>
      <w:r w:rsidRPr="000D1AD9">
        <w:rPr>
          <w:color w:val="000000"/>
          <w:sz w:val="24"/>
          <w:szCs w:val="24"/>
        </w:rPr>
        <w:t xml:space="preserve"> от 26 августа 2012 года </w:t>
      </w:r>
      <w:r>
        <w:rPr>
          <w:color w:val="000000"/>
          <w:sz w:val="24"/>
          <w:szCs w:val="24"/>
        </w:rPr>
        <w:t xml:space="preserve">       </w:t>
      </w:r>
      <w:r w:rsidRPr="000D1AD9">
        <w:rPr>
          <w:color w:val="000000"/>
          <w:sz w:val="24"/>
          <w:szCs w:val="24"/>
        </w:rPr>
        <w:t xml:space="preserve">№ 481 «Об утверждении Положения о персональных данных гражданского служащего </w:t>
      </w:r>
      <w:r w:rsidRPr="000D1AD9">
        <w:rPr>
          <w:rStyle w:val="FontStyle41"/>
          <w:color w:val="000000"/>
          <w:sz w:val="24"/>
          <w:szCs w:val="24"/>
        </w:rPr>
        <w:t>Приднестровской Молдавской Республики</w:t>
      </w:r>
      <w:r w:rsidRPr="000D1AD9">
        <w:rPr>
          <w:color w:val="000000"/>
          <w:sz w:val="24"/>
          <w:szCs w:val="24"/>
        </w:rPr>
        <w:t xml:space="preserve"> и ведении его личного дела». (САЗ 12-31) </w:t>
      </w:r>
      <w:r w:rsidRPr="000D1AD9">
        <w:rPr>
          <w:sz w:val="24"/>
          <w:szCs w:val="24"/>
        </w:rPr>
        <w:t>с изменениями и дополнениями</w:t>
      </w:r>
      <w:r w:rsidRPr="000D1AD9">
        <w:rPr>
          <w:color w:val="000000"/>
          <w:sz w:val="24"/>
          <w:szCs w:val="24"/>
        </w:rPr>
        <w:t>.</w:t>
      </w:r>
    </w:p>
    <w:p w:rsidR="000D1AD9" w:rsidRPr="000D1AD9" w:rsidRDefault="000D1AD9" w:rsidP="006667D4">
      <w:pPr>
        <w:pStyle w:val="32"/>
        <w:numPr>
          <w:ilvl w:val="0"/>
          <w:numId w:val="79"/>
        </w:numPr>
        <w:snapToGrid w:val="0"/>
        <w:spacing w:after="0"/>
        <w:ind w:left="360"/>
        <w:jc w:val="both"/>
        <w:rPr>
          <w:color w:val="000000"/>
          <w:sz w:val="24"/>
          <w:szCs w:val="24"/>
        </w:rPr>
      </w:pPr>
      <w:r w:rsidRPr="000D1AD9">
        <w:rPr>
          <w:color w:val="000000"/>
          <w:sz w:val="24"/>
          <w:szCs w:val="24"/>
        </w:rPr>
        <w:t xml:space="preserve">Указ Президента </w:t>
      </w:r>
      <w:r w:rsidRPr="000D1AD9">
        <w:rPr>
          <w:rStyle w:val="FontStyle41"/>
          <w:color w:val="000000"/>
          <w:sz w:val="24"/>
          <w:szCs w:val="24"/>
        </w:rPr>
        <w:t>Приднестровской Молдавской Республики</w:t>
      </w:r>
      <w:r w:rsidRPr="000D1AD9">
        <w:rPr>
          <w:color w:val="000000"/>
          <w:sz w:val="24"/>
          <w:szCs w:val="24"/>
        </w:rPr>
        <w:t xml:space="preserve"> от 26 августа 2012 года </w:t>
      </w:r>
      <w:r>
        <w:rPr>
          <w:color w:val="000000"/>
          <w:sz w:val="24"/>
          <w:szCs w:val="24"/>
        </w:rPr>
        <w:t xml:space="preserve"> </w:t>
      </w:r>
      <w:r w:rsidRPr="000D1AD9">
        <w:rPr>
          <w:color w:val="000000"/>
          <w:sz w:val="24"/>
          <w:szCs w:val="24"/>
        </w:rPr>
        <w:t xml:space="preserve">№ 482 «Об утверждении Положения о комиссиях по соблюдению требований к служебному поведению государственных гражданских служащих и урегулированию конфликта интересов» (САЗ 12-31) </w:t>
      </w:r>
      <w:r w:rsidRPr="000D1AD9">
        <w:rPr>
          <w:sz w:val="24"/>
          <w:szCs w:val="24"/>
        </w:rPr>
        <w:t>с изменениями и дополнениями</w:t>
      </w:r>
      <w:r w:rsidRPr="000D1AD9">
        <w:rPr>
          <w:color w:val="000000"/>
          <w:sz w:val="24"/>
          <w:szCs w:val="24"/>
        </w:rPr>
        <w:t>.</w:t>
      </w:r>
    </w:p>
    <w:p w:rsidR="000D1AD9" w:rsidRPr="000D1AD9" w:rsidRDefault="000D1AD9" w:rsidP="006667D4">
      <w:pPr>
        <w:numPr>
          <w:ilvl w:val="0"/>
          <w:numId w:val="79"/>
        </w:numPr>
        <w:snapToGrid w:val="0"/>
        <w:spacing w:line="276" w:lineRule="auto"/>
        <w:ind w:left="360"/>
        <w:jc w:val="both"/>
      </w:pPr>
      <w:r w:rsidRPr="000D1AD9">
        <w:t>Постановление Правительства Приднестровской Молдавской Республики от 21 марта 2013 года № 59 «О Регламенте Правительства Приднестровской Молдавской Республики»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Постановление Правительства Приднестровской Молдавской Республики от 10 февраля 2012 года № 2 «Об Аппарате Правительства Приднестровской Молдавской Республики» 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rPr>
          <w:color w:val="000000"/>
        </w:rPr>
        <w:t xml:space="preserve">Постановление Правительства </w:t>
      </w:r>
      <w:r w:rsidRPr="000D1AD9">
        <w:t>Приднестровской Молдавской Республики</w:t>
      </w:r>
      <w:r w:rsidRPr="000D1AD9">
        <w:rPr>
          <w:color w:val="000000"/>
        </w:rPr>
        <w:t xml:space="preserve"> от 15 марта 2012 года № 23 «Об утверждении Положения о государственной администрации города (района) Приднестровской Молдавской Республики» </w:t>
      </w:r>
      <w:r w:rsidRPr="000D1AD9">
        <w:t>с изменениями и дополнениями.</w:t>
      </w:r>
    </w:p>
    <w:p w:rsidR="000D1AD9" w:rsidRPr="000D1AD9" w:rsidRDefault="000D1AD9" w:rsidP="006667D4">
      <w:pPr>
        <w:numPr>
          <w:ilvl w:val="0"/>
          <w:numId w:val="79"/>
        </w:numPr>
        <w:snapToGrid w:val="0"/>
        <w:spacing w:line="276" w:lineRule="auto"/>
        <w:ind w:left="360"/>
        <w:jc w:val="both"/>
      </w:pPr>
      <w:r w:rsidRPr="000D1AD9">
        <w:t>Постановление Конституционного Суда Приднестровской Молдавской Республики  от 25 октября 2005 года № 06–П / 05 по делу о толковании пункта 3 статьи 74 и части третьей пункта 1 статьи 60 Конституции Приднестровской Молдавской Республики.</w:t>
      </w:r>
    </w:p>
    <w:p w:rsidR="000D1AD9" w:rsidRPr="000D1AD9" w:rsidRDefault="000D1AD9" w:rsidP="006667D4">
      <w:pPr>
        <w:numPr>
          <w:ilvl w:val="0"/>
          <w:numId w:val="79"/>
        </w:numPr>
        <w:snapToGrid w:val="0"/>
        <w:spacing w:line="276" w:lineRule="auto"/>
        <w:ind w:left="360"/>
        <w:jc w:val="both"/>
      </w:pPr>
      <w:proofErr w:type="gramStart"/>
      <w:r w:rsidRPr="000D1AD9">
        <w:t>Постановление Конституционного Суда Приднестровской Молдавской Республики  от 21 января 2014 года №  01-П/14 «По делу о проверке конституционности некоторых положений Конституционного закона Приднестровской Молдавской Республики «Об Уполномоченном по правам человека в Приднестровской Молдавской Республике», Закона Приднестровской Молдавской Республики «О Счетной палате Приднестровской Молдавской Республики»,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(САЗ</w:t>
      </w:r>
      <w:proofErr w:type="gramEnd"/>
      <w:r w:rsidRPr="000D1AD9">
        <w:t xml:space="preserve"> 14-4).</w:t>
      </w:r>
    </w:p>
    <w:p w:rsidR="000D1AD9" w:rsidRPr="000D1AD9" w:rsidRDefault="000D1AD9" w:rsidP="006667D4">
      <w:pPr>
        <w:numPr>
          <w:ilvl w:val="0"/>
          <w:numId w:val="79"/>
        </w:numPr>
        <w:snapToGrid w:val="0"/>
        <w:spacing w:line="276" w:lineRule="auto"/>
        <w:ind w:left="360"/>
        <w:jc w:val="both"/>
      </w:pPr>
      <w:r w:rsidRPr="000D1AD9">
        <w:t>Постановление Конституционного Суда Приднестровской Молдавской Республики  от 5 декабря 2013 года №  09-П/13 «По делу о проверке конституционности некоторых положений Конституционного закона Приднестровской Молдавской Республики «О статусе депутата Верховного Совета Приднестровской Молдавской Республики»             (САЗ 14-3).</w:t>
      </w:r>
    </w:p>
    <w:p w:rsidR="005760DF" w:rsidRPr="00B81DF5" w:rsidRDefault="005760DF" w:rsidP="005760DF">
      <w:pPr>
        <w:autoSpaceDE w:val="0"/>
        <w:autoSpaceDN w:val="0"/>
        <w:adjustRightInd w:val="0"/>
        <w:spacing w:line="276" w:lineRule="auto"/>
        <w:contextualSpacing/>
        <w:jc w:val="center"/>
        <w:rPr>
          <w:bCs/>
          <w:i/>
          <w:color w:val="000000"/>
        </w:rPr>
      </w:pPr>
      <w:r w:rsidRPr="00B81DF5">
        <w:rPr>
          <w:bCs/>
          <w:i/>
          <w:color w:val="000000"/>
        </w:rPr>
        <w:t>Дополнительная литература</w:t>
      </w:r>
    </w:p>
    <w:p w:rsidR="005760DF" w:rsidRPr="00C96C29" w:rsidRDefault="005760DF" w:rsidP="00EA487E">
      <w:pPr>
        <w:numPr>
          <w:ilvl w:val="0"/>
          <w:numId w:val="29"/>
        </w:numPr>
        <w:spacing w:line="276" w:lineRule="auto"/>
        <w:ind w:left="340"/>
        <w:contextualSpacing/>
        <w:jc w:val="both"/>
      </w:pPr>
      <w:proofErr w:type="spellStart"/>
      <w:r w:rsidRPr="00C96C29">
        <w:t>Авакьян</w:t>
      </w:r>
      <w:proofErr w:type="spellEnd"/>
      <w:r w:rsidRPr="00C96C29">
        <w:t xml:space="preserve"> С.А. Конституционное право России. В 2 т.- 4 изд. – М.,2010.</w:t>
      </w:r>
    </w:p>
    <w:p w:rsidR="005760DF" w:rsidRPr="00C96C29" w:rsidRDefault="005760DF" w:rsidP="00EA487E">
      <w:pPr>
        <w:pStyle w:val="ConsPlusNormal"/>
        <w:numPr>
          <w:ilvl w:val="0"/>
          <w:numId w:val="29"/>
        </w:numPr>
        <w:spacing w:line="276" w:lineRule="auto"/>
        <w:ind w:left="340"/>
        <w:jc w:val="both"/>
        <w:rPr>
          <w:rFonts w:ascii="Times New Roman" w:hAnsi="Times New Roman" w:cs="Times New Roman"/>
          <w:sz w:val="24"/>
          <w:szCs w:val="24"/>
        </w:rPr>
      </w:pPr>
      <w:proofErr w:type="spellStart"/>
      <w:r w:rsidRPr="00C96C29">
        <w:rPr>
          <w:rFonts w:ascii="Times New Roman" w:hAnsi="Times New Roman" w:cs="Times New Roman"/>
          <w:sz w:val="24"/>
          <w:szCs w:val="24"/>
        </w:rPr>
        <w:t>Авакьян</w:t>
      </w:r>
      <w:proofErr w:type="spellEnd"/>
      <w:r w:rsidRPr="00C96C29">
        <w:rPr>
          <w:rFonts w:ascii="Times New Roman" w:hAnsi="Times New Roman" w:cs="Times New Roman"/>
          <w:sz w:val="24"/>
          <w:szCs w:val="24"/>
        </w:rPr>
        <w:t xml:space="preserve"> С.А. Конституционное право России: Практикум. М., 2009.</w:t>
      </w:r>
    </w:p>
    <w:p w:rsidR="005760DF" w:rsidRPr="00C96C29" w:rsidRDefault="005760DF" w:rsidP="00EA487E">
      <w:pPr>
        <w:pStyle w:val="ConsPlusNormal"/>
        <w:numPr>
          <w:ilvl w:val="0"/>
          <w:numId w:val="29"/>
        </w:numPr>
        <w:spacing w:line="276" w:lineRule="auto"/>
        <w:ind w:left="340"/>
        <w:jc w:val="both"/>
        <w:rPr>
          <w:rFonts w:ascii="Times New Roman" w:hAnsi="Times New Roman" w:cs="Times New Roman"/>
          <w:sz w:val="24"/>
          <w:szCs w:val="24"/>
        </w:rPr>
      </w:pPr>
      <w:proofErr w:type="spellStart"/>
      <w:r w:rsidRPr="00C96C29">
        <w:rPr>
          <w:rFonts w:ascii="Times New Roman" w:hAnsi="Times New Roman" w:cs="Times New Roman"/>
          <w:sz w:val="24"/>
          <w:szCs w:val="24"/>
        </w:rPr>
        <w:t>Авакьян</w:t>
      </w:r>
      <w:proofErr w:type="spellEnd"/>
      <w:r w:rsidRPr="00C96C29">
        <w:rPr>
          <w:rFonts w:ascii="Times New Roman" w:hAnsi="Times New Roman" w:cs="Times New Roman"/>
          <w:sz w:val="24"/>
          <w:szCs w:val="24"/>
        </w:rPr>
        <w:t xml:space="preserve"> С.А. Конституционное право России: Учебный курс. М., 2014.</w:t>
      </w:r>
    </w:p>
    <w:p w:rsidR="005760DF" w:rsidRPr="00C96C29" w:rsidRDefault="005760DF" w:rsidP="00EA487E">
      <w:pPr>
        <w:numPr>
          <w:ilvl w:val="0"/>
          <w:numId w:val="29"/>
        </w:numPr>
        <w:spacing w:line="276" w:lineRule="auto"/>
        <w:ind w:left="340"/>
        <w:contextualSpacing/>
        <w:jc w:val="both"/>
      </w:pPr>
      <w:proofErr w:type="spellStart"/>
      <w:r w:rsidRPr="00C96C29">
        <w:t>Авакьян</w:t>
      </w:r>
      <w:proofErr w:type="spellEnd"/>
      <w:r w:rsidRPr="00C96C29">
        <w:t xml:space="preserve"> С.А. Россия: гражданство, иностранцы, внешняя миграция.- СПб.,2003.</w:t>
      </w:r>
    </w:p>
    <w:p w:rsidR="005760DF" w:rsidRPr="00C96C29" w:rsidRDefault="005760DF" w:rsidP="00EA487E">
      <w:pPr>
        <w:pStyle w:val="ConsPlusNormal"/>
        <w:numPr>
          <w:ilvl w:val="0"/>
          <w:numId w:val="29"/>
        </w:numPr>
        <w:spacing w:line="276" w:lineRule="auto"/>
        <w:ind w:left="340"/>
        <w:jc w:val="both"/>
        <w:rPr>
          <w:rFonts w:ascii="Times New Roman" w:hAnsi="Times New Roman" w:cs="Times New Roman"/>
          <w:sz w:val="24"/>
          <w:szCs w:val="24"/>
        </w:rPr>
      </w:pPr>
      <w:proofErr w:type="spellStart"/>
      <w:r w:rsidRPr="00C96C29">
        <w:rPr>
          <w:rFonts w:ascii="Times New Roman" w:hAnsi="Times New Roman" w:cs="Times New Roman"/>
          <w:sz w:val="24"/>
          <w:szCs w:val="24"/>
        </w:rPr>
        <w:lastRenderedPageBreak/>
        <w:t>Баглай</w:t>
      </w:r>
      <w:proofErr w:type="spellEnd"/>
      <w:r w:rsidRPr="00C96C29">
        <w:rPr>
          <w:rFonts w:ascii="Times New Roman" w:hAnsi="Times New Roman" w:cs="Times New Roman"/>
          <w:sz w:val="24"/>
          <w:szCs w:val="24"/>
        </w:rPr>
        <w:t xml:space="preserve"> М.В. Конституционное право Российской Федерации: Учебник. М., 2011.</w:t>
      </w:r>
    </w:p>
    <w:p w:rsidR="005760DF" w:rsidRPr="00C96C29" w:rsidRDefault="005760DF" w:rsidP="00EA487E">
      <w:pPr>
        <w:widowControl w:val="0"/>
        <w:numPr>
          <w:ilvl w:val="0"/>
          <w:numId w:val="29"/>
        </w:numPr>
        <w:spacing w:line="276" w:lineRule="auto"/>
        <w:ind w:left="340"/>
        <w:jc w:val="both"/>
      </w:pPr>
      <w:proofErr w:type="spellStart"/>
      <w:r w:rsidRPr="00C96C29">
        <w:t>Баглай</w:t>
      </w:r>
      <w:proofErr w:type="spellEnd"/>
      <w:r w:rsidRPr="00C96C29">
        <w:t xml:space="preserve"> М.В., Туманов В.А. Малая энциклопедия конституционного права. М., 1998.</w:t>
      </w:r>
    </w:p>
    <w:p w:rsidR="005760DF" w:rsidRPr="00C96C29" w:rsidRDefault="005760DF" w:rsidP="00EA487E">
      <w:pPr>
        <w:widowControl w:val="0"/>
        <w:numPr>
          <w:ilvl w:val="0"/>
          <w:numId w:val="29"/>
        </w:numPr>
        <w:spacing w:line="276" w:lineRule="auto"/>
        <w:ind w:left="340"/>
        <w:jc w:val="both"/>
      </w:pPr>
      <w:r w:rsidRPr="00C96C29">
        <w:t>Баранчиков В.А. Муниципальное право РФ: Учебник. - М.: Экзамен, 2005.</w:t>
      </w:r>
    </w:p>
    <w:p w:rsidR="005760DF" w:rsidRPr="00C96C29" w:rsidRDefault="005760DF" w:rsidP="00EA487E">
      <w:pPr>
        <w:numPr>
          <w:ilvl w:val="0"/>
          <w:numId w:val="29"/>
        </w:numPr>
        <w:autoSpaceDE w:val="0"/>
        <w:autoSpaceDN w:val="0"/>
        <w:adjustRightInd w:val="0"/>
        <w:spacing w:line="276" w:lineRule="auto"/>
        <w:ind w:left="340"/>
        <w:contextualSpacing/>
        <w:jc w:val="both"/>
        <w:rPr>
          <w:bCs/>
          <w:color w:val="000000"/>
        </w:rPr>
      </w:pPr>
      <w:r w:rsidRPr="00C96C29">
        <w:rPr>
          <w:bCs/>
          <w:color w:val="000000"/>
        </w:rPr>
        <w:t>Безруков А.В. Конституционное право России. Учебное пособие. М., 2016 г.</w:t>
      </w:r>
    </w:p>
    <w:p w:rsidR="005760DF" w:rsidRPr="00C96C29" w:rsidRDefault="005760DF" w:rsidP="00EA487E">
      <w:pPr>
        <w:pStyle w:val="ConsPlusNormal"/>
        <w:numPr>
          <w:ilvl w:val="0"/>
          <w:numId w:val="29"/>
        </w:numPr>
        <w:spacing w:line="276" w:lineRule="auto"/>
        <w:ind w:left="340"/>
        <w:jc w:val="both"/>
        <w:rPr>
          <w:rFonts w:ascii="Times New Roman" w:hAnsi="Times New Roman" w:cs="Times New Roman"/>
          <w:sz w:val="24"/>
          <w:szCs w:val="24"/>
        </w:rPr>
      </w:pPr>
      <w:r w:rsidRPr="00C96C29">
        <w:rPr>
          <w:rFonts w:ascii="Times New Roman" w:hAnsi="Times New Roman" w:cs="Times New Roman"/>
          <w:sz w:val="24"/>
          <w:szCs w:val="24"/>
        </w:rPr>
        <w:t>Богданова Н.А. Конституционное право. Общая часть. М., 2009.</w:t>
      </w:r>
    </w:p>
    <w:p w:rsidR="005760DF" w:rsidRPr="0023565F" w:rsidRDefault="005760DF" w:rsidP="00EA487E">
      <w:pPr>
        <w:widowControl w:val="0"/>
        <w:numPr>
          <w:ilvl w:val="0"/>
          <w:numId w:val="29"/>
        </w:numPr>
        <w:shd w:val="clear" w:color="auto" w:fill="FFFFFF"/>
        <w:autoSpaceDE w:val="0"/>
        <w:autoSpaceDN w:val="0"/>
        <w:adjustRightInd w:val="0"/>
        <w:spacing w:line="276" w:lineRule="auto"/>
        <w:ind w:left="340"/>
        <w:jc w:val="both"/>
        <w:rPr>
          <w:color w:val="000000"/>
        </w:rPr>
      </w:pPr>
      <w:r w:rsidRPr="0023565F">
        <w:t>Бюллетень Верховного суда Российской Федерации. ГУ издательство «Юридическая литература» Администрации Президента Российской Федерации.</w:t>
      </w:r>
    </w:p>
    <w:p w:rsidR="005760DF" w:rsidRPr="00C96C29" w:rsidRDefault="005760DF" w:rsidP="00EA487E">
      <w:pPr>
        <w:numPr>
          <w:ilvl w:val="0"/>
          <w:numId w:val="29"/>
        </w:numPr>
        <w:autoSpaceDE w:val="0"/>
        <w:autoSpaceDN w:val="0"/>
        <w:adjustRightInd w:val="0"/>
        <w:spacing w:line="276" w:lineRule="auto"/>
        <w:ind w:left="340"/>
        <w:contextualSpacing/>
        <w:rPr>
          <w:bCs/>
          <w:color w:val="000000"/>
        </w:rPr>
      </w:pPr>
      <w:proofErr w:type="spellStart"/>
      <w:r w:rsidRPr="00C96C29">
        <w:rPr>
          <w:bCs/>
          <w:color w:val="000000"/>
        </w:rPr>
        <w:t>Витрук</w:t>
      </w:r>
      <w:proofErr w:type="spellEnd"/>
      <w:r w:rsidRPr="00C96C29">
        <w:rPr>
          <w:bCs/>
          <w:color w:val="000000"/>
        </w:rPr>
        <w:t xml:space="preserve"> Н.В. Конституционное право Российской Федерации</w:t>
      </w:r>
      <w:proofErr w:type="gramStart"/>
      <w:r w:rsidRPr="00C96C29">
        <w:rPr>
          <w:bCs/>
          <w:color w:val="000000"/>
        </w:rPr>
        <w:t>.-</w:t>
      </w:r>
      <w:proofErr w:type="gramEnd"/>
      <w:r w:rsidRPr="00C96C29">
        <w:rPr>
          <w:bCs/>
          <w:color w:val="000000"/>
        </w:rPr>
        <w:t>М., 2010.</w:t>
      </w:r>
    </w:p>
    <w:p w:rsidR="005760DF" w:rsidRPr="0023565F" w:rsidRDefault="005760DF" w:rsidP="00EA487E">
      <w:pPr>
        <w:widowControl w:val="0"/>
        <w:numPr>
          <w:ilvl w:val="0"/>
          <w:numId w:val="29"/>
        </w:numPr>
        <w:shd w:val="clear" w:color="auto" w:fill="FFFFFF"/>
        <w:autoSpaceDE w:val="0"/>
        <w:autoSpaceDN w:val="0"/>
        <w:adjustRightInd w:val="0"/>
        <w:spacing w:line="276" w:lineRule="auto"/>
        <w:ind w:left="340"/>
        <w:jc w:val="both"/>
        <w:rPr>
          <w:color w:val="000000"/>
        </w:rPr>
      </w:pPr>
      <w:r w:rsidRPr="0023565F">
        <w:t>Государственная власть и местное самоуправление. Практическое и информационное издание. Издательская группа «ЮРИСТ».</w:t>
      </w:r>
    </w:p>
    <w:p w:rsidR="005760DF" w:rsidRPr="0023565F" w:rsidRDefault="005760DF" w:rsidP="00EA487E">
      <w:pPr>
        <w:widowControl w:val="0"/>
        <w:numPr>
          <w:ilvl w:val="0"/>
          <w:numId w:val="29"/>
        </w:numPr>
        <w:shd w:val="clear" w:color="auto" w:fill="FFFFFF"/>
        <w:autoSpaceDE w:val="0"/>
        <w:autoSpaceDN w:val="0"/>
        <w:adjustRightInd w:val="0"/>
        <w:spacing w:line="276" w:lineRule="auto"/>
        <w:ind w:left="340"/>
        <w:jc w:val="both"/>
        <w:rPr>
          <w:color w:val="000000"/>
        </w:rPr>
      </w:pPr>
      <w:r w:rsidRPr="0023565F">
        <w:t xml:space="preserve">Государство и право. Журнал.  Издатель  РАН. Издательство «Наука». </w:t>
      </w:r>
    </w:p>
    <w:p w:rsidR="005760DF" w:rsidRPr="00C96C29" w:rsidRDefault="005760DF" w:rsidP="00EA487E">
      <w:pPr>
        <w:widowControl w:val="0"/>
        <w:numPr>
          <w:ilvl w:val="0"/>
          <w:numId w:val="29"/>
        </w:numPr>
        <w:spacing w:line="276" w:lineRule="auto"/>
        <w:ind w:left="340"/>
        <w:jc w:val="both"/>
        <w:rPr>
          <w:b/>
        </w:rPr>
      </w:pPr>
      <w:r w:rsidRPr="00C96C29">
        <w:rPr>
          <w:iCs/>
        </w:rPr>
        <w:t>Граждан В.Д.</w:t>
      </w:r>
      <w:r w:rsidRPr="00C96C29">
        <w:t xml:space="preserve"> Государственная гражданская служба: учеб</w:t>
      </w:r>
      <w:proofErr w:type="gramStart"/>
      <w:r w:rsidRPr="00C96C29">
        <w:t>.</w:t>
      </w:r>
      <w:proofErr w:type="gramEnd"/>
      <w:r w:rsidRPr="00C96C29">
        <w:t xml:space="preserve"> </w:t>
      </w:r>
      <w:proofErr w:type="gramStart"/>
      <w:r w:rsidRPr="00C96C29">
        <w:t>п</w:t>
      </w:r>
      <w:proofErr w:type="gramEnd"/>
      <w:r w:rsidRPr="00C96C29">
        <w:t>особие. М., 2005.</w:t>
      </w:r>
    </w:p>
    <w:p w:rsidR="005760DF" w:rsidRPr="00C96C29" w:rsidRDefault="005760DF" w:rsidP="00EA487E">
      <w:pPr>
        <w:widowControl w:val="0"/>
        <w:numPr>
          <w:ilvl w:val="0"/>
          <w:numId w:val="29"/>
        </w:numPr>
        <w:spacing w:line="276" w:lineRule="auto"/>
        <w:ind w:left="340"/>
        <w:jc w:val="both"/>
        <w:rPr>
          <w:b/>
        </w:rPr>
      </w:pPr>
      <w:r w:rsidRPr="00C96C29">
        <w:rPr>
          <w:iCs/>
        </w:rPr>
        <w:t>Гришковец А.А.</w:t>
      </w:r>
      <w:r w:rsidRPr="00C96C29">
        <w:t xml:space="preserve"> Правовое регулирование государственной гражданской служ</w:t>
      </w:r>
      <w:r w:rsidRPr="00C96C29">
        <w:softHyphen/>
        <w:t>бы в Российской Федерации. Учебный курс. М., 2003.</w:t>
      </w:r>
    </w:p>
    <w:p w:rsidR="005760DF" w:rsidRPr="0023565F" w:rsidRDefault="005760DF" w:rsidP="00EA487E">
      <w:pPr>
        <w:widowControl w:val="0"/>
        <w:numPr>
          <w:ilvl w:val="0"/>
          <w:numId w:val="29"/>
        </w:numPr>
        <w:shd w:val="clear" w:color="auto" w:fill="FFFFFF"/>
        <w:autoSpaceDE w:val="0"/>
        <w:autoSpaceDN w:val="0"/>
        <w:adjustRightInd w:val="0"/>
        <w:spacing w:line="276" w:lineRule="auto"/>
        <w:ind w:left="340"/>
        <w:jc w:val="both"/>
        <w:rPr>
          <w:color w:val="000000"/>
        </w:rPr>
      </w:pPr>
      <w:r w:rsidRPr="0023565F">
        <w:t>Закон и право. Журнал.  Издательство «ЮНИТИ-ДАНА».</w:t>
      </w:r>
    </w:p>
    <w:p w:rsidR="005760DF" w:rsidRPr="00C96C29" w:rsidRDefault="005760DF" w:rsidP="00EA487E">
      <w:pPr>
        <w:widowControl w:val="0"/>
        <w:numPr>
          <w:ilvl w:val="0"/>
          <w:numId w:val="29"/>
        </w:numPr>
        <w:spacing w:line="276" w:lineRule="auto"/>
        <w:ind w:left="340"/>
        <w:jc w:val="both"/>
      </w:pPr>
      <w:r w:rsidRPr="00C96C29">
        <w:t xml:space="preserve"> Ивано</w:t>
      </w:r>
      <w:r w:rsidRPr="00C96C29">
        <w:softHyphen/>
        <w:t>в С.А. Формирование и развитие управления в Российском государстве (историко-политический аспект): учебное  пособие. М., 2001.</w:t>
      </w:r>
    </w:p>
    <w:p w:rsidR="005760DF" w:rsidRPr="00C96C29" w:rsidRDefault="005760DF" w:rsidP="00EA487E">
      <w:pPr>
        <w:widowControl w:val="0"/>
        <w:numPr>
          <w:ilvl w:val="0"/>
          <w:numId w:val="29"/>
        </w:numPr>
        <w:spacing w:line="276" w:lineRule="auto"/>
        <w:ind w:left="340"/>
        <w:jc w:val="both"/>
      </w:pPr>
      <w:r w:rsidRPr="00C96C29">
        <w:t>Игна</w:t>
      </w:r>
      <w:r w:rsidRPr="00C96C29">
        <w:softHyphen/>
        <w:t>тов. В.Г История государственного управления в России: учебник. Ростов-н</w:t>
      </w:r>
      <w:proofErr w:type="gramStart"/>
      <w:r w:rsidRPr="00C96C29">
        <w:t>/Д</w:t>
      </w:r>
      <w:proofErr w:type="gramEnd"/>
      <w:r w:rsidRPr="00C96C29">
        <w:t xml:space="preserve">: «Феникс», 1999. </w:t>
      </w:r>
    </w:p>
    <w:p w:rsidR="005760DF" w:rsidRPr="00C96C29" w:rsidRDefault="005760DF" w:rsidP="00EA487E">
      <w:pPr>
        <w:widowControl w:val="0"/>
        <w:numPr>
          <w:ilvl w:val="0"/>
          <w:numId w:val="29"/>
        </w:numPr>
        <w:spacing w:line="276" w:lineRule="auto"/>
        <w:ind w:left="340"/>
        <w:jc w:val="both"/>
      </w:pPr>
      <w:r w:rsidRPr="00C96C29">
        <w:t xml:space="preserve">История Приднестровской Молдавской Республики. В 3 Томах. </w:t>
      </w:r>
      <w:proofErr w:type="gramStart"/>
      <w:r w:rsidRPr="00C96C29">
        <w:t>-Т</w:t>
      </w:r>
      <w:proofErr w:type="gramEnd"/>
      <w:r w:rsidRPr="00C96C29">
        <w:t>ирасполь, 2001.</w:t>
      </w:r>
    </w:p>
    <w:p w:rsidR="005760DF" w:rsidRPr="00C96C29" w:rsidRDefault="005760DF" w:rsidP="00EA487E">
      <w:pPr>
        <w:numPr>
          <w:ilvl w:val="0"/>
          <w:numId w:val="29"/>
        </w:numPr>
        <w:spacing w:line="276" w:lineRule="auto"/>
        <w:ind w:left="340"/>
        <w:contextualSpacing/>
        <w:jc w:val="both"/>
      </w:pPr>
      <w:proofErr w:type="spellStart"/>
      <w:r w:rsidRPr="00C96C29">
        <w:t>Кашанина</w:t>
      </w:r>
      <w:proofErr w:type="spellEnd"/>
      <w:r w:rsidRPr="00C96C29">
        <w:t xml:space="preserve"> Т.В. Основы российского права. – М.: Норма, 1998г.</w:t>
      </w:r>
    </w:p>
    <w:p w:rsidR="005760DF" w:rsidRPr="00C96C29" w:rsidRDefault="005760DF" w:rsidP="00EA487E">
      <w:pPr>
        <w:numPr>
          <w:ilvl w:val="0"/>
          <w:numId w:val="29"/>
        </w:numPr>
        <w:spacing w:line="276" w:lineRule="auto"/>
        <w:ind w:left="340"/>
        <w:contextualSpacing/>
        <w:jc w:val="both"/>
      </w:pPr>
      <w:proofErr w:type="spellStart"/>
      <w:r w:rsidRPr="00C96C29">
        <w:t>Кашепов</w:t>
      </w:r>
      <w:proofErr w:type="spellEnd"/>
      <w:r w:rsidRPr="00C96C29">
        <w:t xml:space="preserve"> В.П. Конституционные принципы судебной власти</w:t>
      </w:r>
      <w:proofErr w:type="gramStart"/>
      <w:r w:rsidRPr="00C96C29">
        <w:t>.-</w:t>
      </w:r>
      <w:proofErr w:type="gramEnd"/>
      <w:r w:rsidRPr="00C96C29">
        <w:t>М.,2011.</w:t>
      </w:r>
    </w:p>
    <w:p w:rsidR="005760DF" w:rsidRPr="00C96C29" w:rsidRDefault="005760DF" w:rsidP="00EA487E">
      <w:pPr>
        <w:numPr>
          <w:ilvl w:val="0"/>
          <w:numId w:val="29"/>
        </w:numPr>
        <w:spacing w:line="276" w:lineRule="auto"/>
        <w:ind w:left="340"/>
        <w:contextualSpacing/>
        <w:jc w:val="both"/>
      </w:pPr>
      <w:r w:rsidRPr="00C96C29">
        <w:t xml:space="preserve">Козлова Е. И., </w:t>
      </w:r>
      <w:proofErr w:type="spellStart"/>
      <w:r w:rsidRPr="00C96C29">
        <w:t>Кутафин</w:t>
      </w:r>
      <w:proofErr w:type="spellEnd"/>
      <w:r w:rsidRPr="00C96C29">
        <w:t xml:space="preserve"> О. Е. Конституционное право Рос</w:t>
      </w:r>
      <w:r w:rsidRPr="00C96C29">
        <w:softHyphen/>
        <w:t>сии. М.: Юрист, 1998.</w:t>
      </w:r>
    </w:p>
    <w:p w:rsidR="005760DF" w:rsidRPr="00C96C29" w:rsidRDefault="005760DF" w:rsidP="00EA487E">
      <w:pPr>
        <w:pStyle w:val="ConsPlusNormal"/>
        <w:numPr>
          <w:ilvl w:val="0"/>
          <w:numId w:val="29"/>
        </w:numPr>
        <w:spacing w:line="276" w:lineRule="auto"/>
        <w:ind w:left="340"/>
        <w:jc w:val="both"/>
        <w:rPr>
          <w:rFonts w:ascii="Times New Roman" w:hAnsi="Times New Roman" w:cs="Times New Roman"/>
          <w:sz w:val="24"/>
          <w:szCs w:val="24"/>
        </w:rPr>
      </w:pPr>
      <w:r w:rsidRPr="00C96C29">
        <w:rPr>
          <w:rFonts w:ascii="Times New Roman" w:hAnsi="Times New Roman" w:cs="Times New Roman"/>
          <w:sz w:val="24"/>
          <w:szCs w:val="24"/>
        </w:rPr>
        <w:t xml:space="preserve">Козлова Е.И., </w:t>
      </w:r>
      <w:proofErr w:type="spellStart"/>
      <w:r w:rsidRPr="00C96C29">
        <w:rPr>
          <w:rFonts w:ascii="Times New Roman" w:hAnsi="Times New Roman" w:cs="Times New Roman"/>
          <w:sz w:val="24"/>
          <w:szCs w:val="24"/>
        </w:rPr>
        <w:t>Кутафин</w:t>
      </w:r>
      <w:proofErr w:type="spellEnd"/>
      <w:r w:rsidRPr="00C96C29">
        <w:rPr>
          <w:rFonts w:ascii="Times New Roman" w:hAnsi="Times New Roman" w:cs="Times New Roman"/>
          <w:sz w:val="24"/>
          <w:szCs w:val="24"/>
        </w:rPr>
        <w:t xml:space="preserve"> О.Е. Конституционное право России: Учебник. М. 2011.</w:t>
      </w:r>
    </w:p>
    <w:p w:rsidR="005760DF" w:rsidRPr="00C96C29" w:rsidRDefault="005760DF" w:rsidP="00EA487E">
      <w:pPr>
        <w:numPr>
          <w:ilvl w:val="0"/>
          <w:numId w:val="29"/>
        </w:numPr>
        <w:spacing w:line="276" w:lineRule="auto"/>
        <w:ind w:left="340"/>
        <w:contextualSpacing/>
        <w:jc w:val="both"/>
      </w:pPr>
      <w:proofErr w:type="spellStart"/>
      <w:r w:rsidRPr="00C96C29">
        <w:t>Кокотов</w:t>
      </w:r>
      <w:proofErr w:type="spellEnd"/>
      <w:r w:rsidRPr="00C96C29">
        <w:t xml:space="preserve"> А.Н. Конституционное право России</w:t>
      </w:r>
      <w:proofErr w:type="gramStart"/>
      <w:r w:rsidRPr="00C96C29">
        <w:t>.-</w:t>
      </w:r>
      <w:proofErr w:type="gramEnd"/>
      <w:r w:rsidRPr="00C96C29">
        <w:t>М.,2010.</w:t>
      </w:r>
    </w:p>
    <w:p w:rsidR="005760DF" w:rsidRPr="00C96C29" w:rsidRDefault="005760DF" w:rsidP="00EA487E">
      <w:pPr>
        <w:pStyle w:val="ConsPlusNormal"/>
        <w:numPr>
          <w:ilvl w:val="0"/>
          <w:numId w:val="29"/>
        </w:numPr>
        <w:spacing w:line="276" w:lineRule="auto"/>
        <w:ind w:left="340"/>
        <w:jc w:val="both"/>
        <w:rPr>
          <w:rFonts w:ascii="Times New Roman" w:hAnsi="Times New Roman" w:cs="Times New Roman"/>
          <w:sz w:val="24"/>
          <w:szCs w:val="24"/>
        </w:rPr>
      </w:pPr>
      <w:proofErr w:type="spellStart"/>
      <w:r w:rsidRPr="00C96C29">
        <w:rPr>
          <w:rFonts w:ascii="Times New Roman" w:hAnsi="Times New Roman" w:cs="Times New Roman"/>
          <w:sz w:val="24"/>
          <w:szCs w:val="24"/>
        </w:rPr>
        <w:t>Кокотов</w:t>
      </w:r>
      <w:proofErr w:type="spellEnd"/>
      <w:r w:rsidRPr="00C96C29">
        <w:rPr>
          <w:rFonts w:ascii="Times New Roman" w:hAnsi="Times New Roman" w:cs="Times New Roman"/>
          <w:sz w:val="24"/>
          <w:szCs w:val="24"/>
        </w:rPr>
        <w:t xml:space="preserve"> А.Н. Конституционное право России: Курс лекций. М., 2014.</w:t>
      </w:r>
    </w:p>
    <w:p w:rsidR="005760DF" w:rsidRPr="00C96C29" w:rsidRDefault="005760DF" w:rsidP="00EA487E">
      <w:pPr>
        <w:numPr>
          <w:ilvl w:val="0"/>
          <w:numId w:val="29"/>
        </w:numPr>
        <w:spacing w:line="276" w:lineRule="auto"/>
        <w:ind w:left="340"/>
        <w:contextualSpacing/>
        <w:jc w:val="both"/>
      </w:pPr>
      <w:proofErr w:type="spellStart"/>
      <w:r w:rsidRPr="00C96C29">
        <w:t>Колюшин</w:t>
      </w:r>
      <w:proofErr w:type="spellEnd"/>
      <w:r w:rsidRPr="00C96C29">
        <w:t xml:space="preserve"> Е.И. Муниципальное право России: Курс лекций. - М.: Норма, 2008.</w:t>
      </w:r>
    </w:p>
    <w:p w:rsidR="005760DF" w:rsidRPr="00C96C29" w:rsidRDefault="005760DF" w:rsidP="00EA487E">
      <w:pPr>
        <w:widowControl w:val="0"/>
        <w:numPr>
          <w:ilvl w:val="0"/>
          <w:numId w:val="29"/>
        </w:numPr>
        <w:spacing w:line="276" w:lineRule="auto"/>
        <w:ind w:left="340"/>
        <w:jc w:val="both"/>
      </w:pPr>
      <w:proofErr w:type="spellStart"/>
      <w:r w:rsidRPr="00C96C29">
        <w:t>Комкова</w:t>
      </w:r>
      <w:proofErr w:type="spellEnd"/>
      <w:r w:rsidRPr="00C96C29">
        <w:t xml:space="preserve"> К.Н. Конституционное право Российской Федерации.- М.:Юрайт,2013</w:t>
      </w:r>
    </w:p>
    <w:p w:rsidR="005760DF" w:rsidRPr="00C96C29" w:rsidRDefault="005760DF" w:rsidP="00EA487E">
      <w:pPr>
        <w:pStyle w:val="ConsPlusNormal"/>
        <w:numPr>
          <w:ilvl w:val="0"/>
          <w:numId w:val="29"/>
        </w:numPr>
        <w:spacing w:line="276" w:lineRule="auto"/>
        <w:ind w:left="340"/>
        <w:jc w:val="both"/>
        <w:rPr>
          <w:rFonts w:ascii="Times New Roman" w:hAnsi="Times New Roman" w:cs="Times New Roman"/>
          <w:sz w:val="24"/>
          <w:szCs w:val="24"/>
        </w:rPr>
      </w:pPr>
      <w:r w:rsidRPr="00C96C29">
        <w:rPr>
          <w:rFonts w:ascii="Times New Roman" w:hAnsi="Times New Roman" w:cs="Times New Roman"/>
          <w:sz w:val="24"/>
          <w:szCs w:val="24"/>
        </w:rPr>
        <w:t>Конституционное право России: Учебник</w:t>
      </w:r>
      <w:proofErr w:type="gramStart"/>
      <w:r w:rsidRPr="00C96C29">
        <w:rPr>
          <w:rFonts w:ascii="Times New Roman" w:hAnsi="Times New Roman" w:cs="Times New Roman"/>
          <w:sz w:val="24"/>
          <w:szCs w:val="24"/>
        </w:rPr>
        <w:t xml:space="preserve"> / О</w:t>
      </w:r>
      <w:proofErr w:type="gramEnd"/>
      <w:r w:rsidRPr="00C96C29">
        <w:rPr>
          <w:rFonts w:ascii="Times New Roman" w:hAnsi="Times New Roman" w:cs="Times New Roman"/>
          <w:sz w:val="24"/>
          <w:szCs w:val="24"/>
        </w:rPr>
        <w:t xml:space="preserve">тв. ред. А.Н. </w:t>
      </w:r>
      <w:proofErr w:type="spellStart"/>
      <w:r w:rsidRPr="00C96C29">
        <w:rPr>
          <w:rFonts w:ascii="Times New Roman" w:hAnsi="Times New Roman" w:cs="Times New Roman"/>
          <w:sz w:val="24"/>
          <w:szCs w:val="24"/>
        </w:rPr>
        <w:t>Кокотов</w:t>
      </w:r>
      <w:proofErr w:type="spellEnd"/>
      <w:r w:rsidRPr="00C96C29">
        <w:rPr>
          <w:rFonts w:ascii="Times New Roman" w:hAnsi="Times New Roman" w:cs="Times New Roman"/>
          <w:sz w:val="24"/>
          <w:szCs w:val="24"/>
        </w:rPr>
        <w:t>, М.И. Кукушкин. М., 2013.</w:t>
      </w:r>
    </w:p>
    <w:p w:rsidR="005760DF" w:rsidRPr="00C96C29" w:rsidRDefault="005760DF" w:rsidP="00EA487E">
      <w:pPr>
        <w:pStyle w:val="ConsPlusNormal"/>
        <w:numPr>
          <w:ilvl w:val="0"/>
          <w:numId w:val="29"/>
        </w:numPr>
        <w:spacing w:line="276" w:lineRule="auto"/>
        <w:ind w:left="340"/>
        <w:jc w:val="both"/>
        <w:rPr>
          <w:rFonts w:ascii="Times New Roman" w:hAnsi="Times New Roman" w:cs="Times New Roman"/>
          <w:sz w:val="24"/>
          <w:szCs w:val="24"/>
        </w:rPr>
      </w:pPr>
      <w:r w:rsidRPr="00C96C29">
        <w:rPr>
          <w:rFonts w:ascii="Times New Roman" w:hAnsi="Times New Roman" w:cs="Times New Roman"/>
          <w:sz w:val="24"/>
          <w:szCs w:val="24"/>
        </w:rPr>
        <w:t>Конституционное право России: Учебник для бакалавров</w:t>
      </w:r>
      <w:proofErr w:type="gramStart"/>
      <w:r w:rsidRPr="00C96C29">
        <w:rPr>
          <w:rFonts w:ascii="Times New Roman" w:hAnsi="Times New Roman" w:cs="Times New Roman"/>
          <w:sz w:val="24"/>
          <w:szCs w:val="24"/>
        </w:rPr>
        <w:t xml:space="preserve"> / О</w:t>
      </w:r>
      <w:proofErr w:type="gramEnd"/>
      <w:r w:rsidRPr="00C96C29">
        <w:rPr>
          <w:rFonts w:ascii="Times New Roman" w:hAnsi="Times New Roman" w:cs="Times New Roman"/>
          <w:sz w:val="24"/>
          <w:szCs w:val="24"/>
        </w:rPr>
        <w:t xml:space="preserve">тв. ред. А.Н. </w:t>
      </w:r>
      <w:proofErr w:type="spellStart"/>
      <w:r w:rsidRPr="00C96C29">
        <w:rPr>
          <w:rFonts w:ascii="Times New Roman" w:hAnsi="Times New Roman" w:cs="Times New Roman"/>
          <w:sz w:val="24"/>
          <w:szCs w:val="24"/>
        </w:rPr>
        <w:t>Кокотов</w:t>
      </w:r>
      <w:proofErr w:type="spellEnd"/>
      <w:r w:rsidRPr="00C96C29">
        <w:rPr>
          <w:rFonts w:ascii="Times New Roman" w:hAnsi="Times New Roman" w:cs="Times New Roman"/>
          <w:sz w:val="24"/>
          <w:szCs w:val="24"/>
        </w:rPr>
        <w:t xml:space="preserve">, М.С. </w:t>
      </w:r>
      <w:proofErr w:type="spellStart"/>
      <w:r w:rsidRPr="00C96C29">
        <w:rPr>
          <w:rFonts w:ascii="Times New Roman" w:hAnsi="Times New Roman" w:cs="Times New Roman"/>
          <w:sz w:val="24"/>
          <w:szCs w:val="24"/>
        </w:rPr>
        <w:t>Саликов</w:t>
      </w:r>
      <w:proofErr w:type="spellEnd"/>
      <w:r w:rsidRPr="00C96C29">
        <w:rPr>
          <w:rFonts w:ascii="Times New Roman" w:hAnsi="Times New Roman" w:cs="Times New Roman"/>
          <w:sz w:val="24"/>
          <w:szCs w:val="24"/>
        </w:rPr>
        <w:t>. М., 2014.</w:t>
      </w:r>
    </w:p>
    <w:p w:rsidR="005760DF" w:rsidRPr="00C96C29" w:rsidRDefault="005760DF" w:rsidP="00EA487E">
      <w:pPr>
        <w:widowControl w:val="0"/>
        <w:numPr>
          <w:ilvl w:val="0"/>
          <w:numId w:val="29"/>
        </w:numPr>
        <w:spacing w:line="276" w:lineRule="auto"/>
        <w:ind w:left="340"/>
        <w:jc w:val="both"/>
      </w:pPr>
      <w:r w:rsidRPr="00C96C29">
        <w:t>Конституция ПМР (Краткий постатейный комментарий). Тирасполь. 2000 г.</w:t>
      </w:r>
    </w:p>
    <w:p w:rsidR="005760DF" w:rsidRPr="00C96C29" w:rsidRDefault="005760DF" w:rsidP="00EA487E">
      <w:pPr>
        <w:widowControl w:val="0"/>
        <w:numPr>
          <w:ilvl w:val="0"/>
          <w:numId w:val="29"/>
        </w:numPr>
        <w:spacing w:line="276" w:lineRule="auto"/>
        <w:ind w:left="340"/>
        <w:jc w:val="both"/>
      </w:pPr>
      <w:r w:rsidRPr="00C96C29">
        <w:rPr>
          <w:iCs/>
        </w:rPr>
        <w:t>Мельников В.П.</w:t>
      </w:r>
      <w:r w:rsidRPr="00C96C29">
        <w:t xml:space="preserve"> Государственная служба в России: исторический опыт: учебное  пособие. М.: Изд-во РАГС, 2005. </w:t>
      </w:r>
    </w:p>
    <w:p w:rsidR="005760DF" w:rsidRPr="00C96C29" w:rsidRDefault="005760DF" w:rsidP="00EA487E">
      <w:pPr>
        <w:widowControl w:val="0"/>
        <w:numPr>
          <w:ilvl w:val="0"/>
          <w:numId w:val="29"/>
        </w:numPr>
        <w:spacing w:line="276" w:lineRule="auto"/>
        <w:ind w:left="340"/>
        <w:jc w:val="both"/>
      </w:pPr>
      <w:r w:rsidRPr="00C96C29">
        <w:rPr>
          <w:iCs/>
        </w:rPr>
        <w:t xml:space="preserve">Мельников В.П., Нечипоренко </w:t>
      </w:r>
      <w:r w:rsidRPr="00C96C29">
        <w:rPr>
          <w:iCs/>
          <w:lang w:val="en-US" w:eastAsia="en-US"/>
        </w:rPr>
        <w:t>B</w:t>
      </w:r>
      <w:r w:rsidRPr="00C96C29">
        <w:rPr>
          <w:iCs/>
          <w:lang w:eastAsia="en-US"/>
        </w:rPr>
        <w:t>.</w:t>
      </w:r>
      <w:r w:rsidRPr="00C96C29">
        <w:rPr>
          <w:iCs/>
          <w:lang w:val="en-US" w:eastAsia="en-US"/>
        </w:rPr>
        <w:t>C</w:t>
      </w:r>
      <w:r w:rsidRPr="00C96C29">
        <w:rPr>
          <w:iCs/>
          <w:lang w:eastAsia="en-US"/>
        </w:rPr>
        <w:t>.</w:t>
      </w:r>
      <w:r w:rsidRPr="00C96C29">
        <w:rPr>
          <w:lang w:eastAsia="en-US"/>
        </w:rPr>
        <w:t xml:space="preserve"> </w:t>
      </w:r>
      <w:r w:rsidRPr="00C96C29">
        <w:t>Государственная служба в России: отече</w:t>
      </w:r>
      <w:r w:rsidRPr="00C96C29">
        <w:softHyphen/>
        <w:t>ственный опыт организации и современность. Учебное пособие. М.: Изд-во РАГС, 2003.</w:t>
      </w:r>
    </w:p>
    <w:p w:rsidR="005760DF" w:rsidRPr="00C96C29" w:rsidRDefault="005760DF" w:rsidP="00EA487E">
      <w:pPr>
        <w:pStyle w:val="ConsPlusNormal"/>
        <w:numPr>
          <w:ilvl w:val="0"/>
          <w:numId w:val="29"/>
        </w:numPr>
        <w:spacing w:line="276" w:lineRule="auto"/>
        <w:ind w:left="340"/>
        <w:jc w:val="both"/>
        <w:rPr>
          <w:rFonts w:ascii="Times New Roman" w:hAnsi="Times New Roman" w:cs="Times New Roman"/>
          <w:sz w:val="24"/>
          <w:szCs w:val="24"/>
        </w:rPr>
      </w:pPr>
      <w:r w:rsidRPr="00C96C29">
        <w:rPr>
          <w:rFonts w:ascii="Times New Roman" w:hAnsi="Times New Roman" w:cs="Times New Roman"/>
          <w:sz w:val="24"/>
          <w:szCs w:val="24"/>
        </w:rPr>
        <w:t>Несмеянова С.Э. Судебная практика Конституционного Суда РФ с комментариями. М., 2007.</w:t>
      </w:r>
    </w:p>
    <w:p w:rsidR="005760DF" w:rsidRPr="00C96C29" w:rsidRDefault="005760DF" w:rsidP="00EA487E">
      <w:pPr>
        <w:pStyle w:val="ConsPlusNormal"/>
        <w:numPr>
          <w:ilvl w:val="0"/>
          <w:numId w:val="29"/>
        </w:numPr>
        <w:spacing w:line="276" w:lineRule="auto"/>
        <w:ind w:left="340"/>
        <w:jc w:val="both"/>
        <w:rPr>
          <w:rFonts w:ascii="Times New Roman" w:hAnsi="Times New Roman" w:cs="Times New Roman"/>
          <w:sz w:val="24"/>
          <w:szCs w:val="24"/>
        </w:rPr>
      </w:pPr>
      <w:proofErr w:type="spellStart"/>
      <w:r w:rsidRPr="00C96C29">
        <w:rPr>
          <w:rFonts w:ascii="Times New Roman" w:hAnsi="Times New Roman" w:cs="Times New Roman"/>
          <w:sz w:val="24"/>
          <w:szCs w:val="24"/>
        </w:rPr>
        <w:t>Нудненко</w:t>
      </w:r>
      <w:proofErr w:type="spellEnd"/>
      <w:r w:rsidRPr="00C96C29">
        <w:rPr>
          <w:rFonts w:ascii="Times New Roman" w:hAnsi="Times New Roman" w:cs="Times New Roman"/>
          <w:sz w:val="24"/>
          <w:szCs w:val="24"/>
        </w:rPr>
        <w:t xml:space="preserve"> Л.А. Конституционное право России: Практикум. М., 2012.</w:t>
      </w:r>
    </w:p>
    <w:p w:rsidR="005760DF" w:rsidRPr="00C96C29" w:rsidRDefault="005760DF" w:rsidP="00EA487E">
      <w:pPr>
        <w:widowControl w:val="0"/>
        <w:numPr>
          <w:ilvl w:val="0"/>
          <w:numId w:val="29"/>
        </w:numPr>
        <w:spacing w:line="276" w:lineRule="auto"/>
        <w:ind w:left="340"/>
        <w:jc w:val="both"/>
      </w:pPr>
      <w:proofErr w:type="spellStart"/>
      <w:r w:rsidRPr="00C96C29">
        <w:t>Стрекозов</w:t>
      </w:r>
      <w:proofErr w:type="spellEnd"/>
      <w:r w:rsidRPr="00C96C29">
        <w:t xml:space="preserve"> В.Г., </w:t>
      </w:r>
      <w:proofErr w:type="spellStart"/>
      <w:r w:rsidRPr="00C96C29">
        <w:t>Казанчев</w:t>
      </w:r>
      <w:proofErr w:type="spellEnd"/>
      <w:r w:rsidRPr="00C96C29">
        <w:t xml:space="preserve"> Ю.Д. Конституционное право Российской Федерации. - М.: Былина,  2005.</w:t>
      </w:r>
    </w:p>
    <w:p w:rsidR="005760DF" w:rsidRPr="00C96C29" w:rsidRDefault="005760DF" w:rsidP="00EA487E">
      <w:pPr>
        <w:widowControl w:val="0"/>
        <w:numPr>
          <w:ilvl w:val="0"/>
          <w:numId w:val="29"/>
        </w:numPr>
        <w:spacing w:line="276" w:lineRule="auto"/>
        <w:ind w:left="340"/>
        <w:jc w:val="both"/>
      </w:pPr>
      <w:r w:rsidRPr="00C96C29">
        <w:t xml:space="preserve">Тихомиров А.Ю., М., Городец Конституционное право России. 2009. </w:t>
      </w:r>
    </w:p>
    <w:p w:rsidR="005760DF" w:rsidRPr="00C96C29" w:rsidRDefault="005760DF" w:rsidP="00EA487E">
      <w:pPr>
        <w:numPr>
          <w:ilvl w:val="0"/>
          <w:numId w:val="29"/>
        </w:numPr>
        <w:autoSpaceDE w:val="0"/>
        <w:autoSpaceDN w:val="0"/>
        <w:adjustRightInd w:val="0"/>
        <w:spacing w:line="276" w:lineRule="auto"/>
        <w:ind w:left="340"/>
        <w:contextualSpacing/>
        <w:jc w:val="both"/>
        <w:rPr>
          <w:bCs/>
          <w:color w:val="000000"/>
        </w:rPr>
      </w:pPr>
      <w:proofErr w:type="spellStart"/>
      <w:r w:rsidRPr="00C96C29">
        <w:rPr>
          <w:bCs/>
          <w:iCs/>
        </w:rPr>
        <w:lastRenderedPageBreak/>
        <w:t>Хаманева</w:t>
      </w:r>
      <w:proofErr w:type="spellEnd"/>
      <w:r w:rsidRPr="00C96C29">
        <w:rPr>
          <w:bCs/>
          <w:iCs/>
        </w:rPr>
        <w:t xml:space="preserve"> Н.</w:t>
      </w:r>
      <w:r w:rsidRPr="00C96C29">
        <w:rPr>
          <w:bCs/>
          <w:iCs/>
          <w:color w:val="000000"/>
        </w:rPr>
        <w:t xml:space="preserve"> </w:t>
      </w:r>
      <w:r w:rsidRPr="00C96C29">
        <w:rPr>
          <w:bCs/>
          <w:color w:val="000000"/>
        </w:rPr>
        <w:t>Специфика правового статуса Уполномоченного по правам человека в Российской Федерации и проблемы законодательного регулирования его деятельности // Государство и право. 1997. № 9.</w:t>
      </w:r>
    </w:p>
    <w:p w:rsidR="005760DF" w:rsidRPr="00C96C29" w:rsidRDefault="005760DF" w:rsidP="00EA487E">
      <w:pPr>
        <w:numPr>
          <w:ilvl w:val="0"/>
          <w:numId w:val="29"/>
        </w:numPr>
        <w:autoSpaceDE w:val="0"/>
        <w:autoSpaceDN w:val="0"/>
        <w:adjustRightInd w:val="0"/>
        <w:spacing w:line="276" w:lineRule="auto"/>
        <w:ind w:left="340"/>
        <w:contextualSpacing/>
        <w:jc w:val="both"/>
        <w:rPr>
          <w:bCs/>
          <w:color w:val="000000"/>
        </w:rPr>
      </w:pPr>
      <w:r w:rsidRPr="005264A0">
        <w:rPr>
          <w:bCs/>
          <w:color w:val="000000"/>
        </w:rPr>
        <w:t xml:space="preserve">Шахрай С.М. Конституционное право Российской Федерации. Учебник для академического </w:t>
      </w:r>
      <w:proofErr w:type="spellStart"/>
      <w:r w:rsidRPr="005264A0">
        <w:rPr>
          <w:bCs/>
          <w:color w:val="000000"/>
        </w:rPr>
        <w:t>бакалавриата</w:t>
      </w:r>
      <w:proofErr w:type="spellEnd"/>
      <w:r w:rsidRPr="005264A0">
        <w:rPr>
          <w:bCs/>
          <w:color w:val="000000"/>
        </w:rPr>
        <w:t xml:space="preserve"> и магистратуры. 4-е издание, измененное и дополненное, М., 2017 г.</w:t>
      </w:r>
    </w:p>
    <w:p w:rsidR="005760DF" w:rsidRPr="00B81DF5" w:rsidRDefault="005760DF" w:rsidP="005760DF">
      <w:pPr>
        <w:pStyle w:val="a9"/>
        <w:jc w:val="center"/>
        <w:rPr>
          <w:rFonts w:ascii="Times New Roman" w:hAnsi="Times New Roman"/>
          <w:i/>
          <w:sz w:val="24"/>
          <w:szCs w:val="24"/>
        </w:rPr>
      </w:pPr>
      <w:r w:rsidRPr="00B81DF5">
        <w:rPr>
          <w:rFonts w:ascii="Times New Roman" w:hAnsi="Times New Roman"/>
          <w:i/>
          <w:sz w:val="24"/>
          <w:szCs w:val="24"/>
        </w:rPr>
        <w:t>Периодическая печать</w:t>
      </w:r>
    </w:p>
    <w:p w:rsidR="005760DF" w:rsidRPr="003536D0" w:rsidRDefault="005760DF" w:rsidP="005760DF">
      <w:pPr>
        <w:pStyle w:val="a9"/>
        <w:jc w:val="center"/>
        <w:rPr>
          <w:rFonts w:ascii="Times New Roman" w:hAnsi="Times New Roman"/>
          <w:b/>
          <w:sz w:val="24"/>
          <w:szCs w:val="24"/>
        </w:rPr>
      </w:pPr>
    </w:p>
    <w:p w:rsidR="005760DF" w:rsidRPr="003536D0" w:rsidRDefault="005760DF" w:rsidP="00B81DF5">
      <w:pPr>
        <w:pStyle w:val="a9"/>
        <w:widowControl w:val="0"/>
        <w:numPr>
          <w:ilvl w:val="0"/>
          <w:numId w:val="80"/>
        </w:numPr>
        <w:shd w:val="clear" w:color="auto" w:fill="FFFFFF"/>
        <w:autoSpaceDE w:val="0"/>
        <w:autoSpaceDN w:val="0"/>
        <w:adjustRightInd w:val="0"/>
        <w:ind w:left="360"/>
        <w:jc w:val="both"/>
        <w:rPr>
          <w:rFonts w:ascii="Times New Roman" w:hAnsi="Times New Roman"/>
          <w:sz w:val="24"/>
          <w:szCs w:val="24"/>
        </w:rPr>
      </w:pPr>
      <w:r w:rsidRPr="003536D0">
        <w:rPr>
          <w:rFonts w:ascii="Times New Roman" w:hAnsi="Times New Roman"/>
          <w:sz w:val="24"/>
          <w:szCs w:val="24"/>
        </w:rPr>
        <w:t xml:space="preserve">«Административное право и процесс». Научно-практическое   информационное издание. Зарегистрировано в </w:t>
      </w:r>
      <w:proofErr w:type="spellStart"/>
      <w:r w:rsidRPr="003536D0">
        <w:rPr>
          <w:rFonts w:ascii="Times New Roman" w:hAnsi="Times New Roman"/>
          <w:sz w:val="24"/>
          <w:szCs w:val="24"/>
        </w:rPr>
        <w:t>Госкомпечати</w:t>
      </w:r>
      <w:proofErr w:type="spellEnd"/>
      <w:r w:rsidRPr="003536D0">
        <w:rPr>
          <w:rFonts w:ascii="Times New Roman" w:hAnsi="Times New Roman"/>
          <w:sz w:val="24"/>
          <w:szCs w:val="24"/>
        </w:rPr>
        <w:t xml:space="preserve"> от 23.08.2007г.</w:t>
      </w:r>
    </w:p>
    <w:p w:rsidR="005760DF" w:rsidRPr="003536D0" w:rsidRDefault="005760DF" w:rsidP="00B81DF5">
      <w:pPr>
        <w:pStyle w:val="a9"/>
        <w:widowControl w:val="0"/>
        <w:numPr>
          <w:ilvl w:val="0"/>
          <w:numId w:val="80"/>
        </w:numPr>
        <w:shd w:val="clear" w:color="auto" w:fill="FFFFFF"/>
        <w:autoSpaceDE w:val="0"/>
        <w:autoSpaceDN w:val="0"/>
        <w:adjustRightInd w:val="0"/>
        <w:ind w:left="360"/>
        <w:jc w:val="both"/>
        <w:rPr>
          <w:rFonts w:ascii="Times New Roman" w:hAnsi="Times New Roman"/>
          <w:sz w:val="24"/>
          <w:szCs w:val="24"/>
        </w:rPr>
      </w:pPr>
      <w:r w:rsidRPr="003536D0">
        <w:rPr>
          <w:rFonts w:ascii="Times New Roman" w:hAnsi="Times New Roman"/>
          <w:sz w:val="24"/>
          <w:szCs w:val="24"/>
        </w:rPr>
        <w:t>Бюллетень Верховного суда Российской Федерации. ГУ издательство «Юридическая литература» Администрации Президента Российской Федерации.</w:t>
      </w:r>
    </w:p>
    <w:p w:rsidR="005760DF" w:rsidRPr="003536D0" w:rsidRDefault="005760DF" w:rsidP="00B81DF5">
      <w:pPr>
        <w:pStyle w:val="a9"/>
        <w:widowControl w:val="0"/>
        <w:numPr>
          <w:ilvl w:val="0"/>
          <w:numId w:val="80"/>
        </w:numPr>
        <w:shd w:val="clear" w:color="auto" w:fill="FFFFFF"/>
        <w:autoSpaceDE w:val="0"/>
        <w:autoSpaceDN w:val="0"/>
        <w:adjustRightInd w:val="0"/>
        <w:ind w:left="360"/>
        <w:jc w:val="both"/>
        <w:rPr>
          <w:rFonts w:ascii="Times New Roman" w:hAnsi="Times New Roman"/>
          <w:sz w:val="24"/>
          <w:szCs w:val="24"/>
        </w:rPr>
      </w:pPr>
      <w:r w:rsidRPr="003536D0">
        <w:rPr>
          <w:rFonts w:ascii="Times New Roman" w:hAnsi="Times New Roman"/>
          <w:sz w:val="24"/>
          <w:szCs w:val="24"/>
        </w:rPr>
        <w:t xml:space="preserve">Государство и право. Журнал.  Издатель  РАН. Издательство «Наука». </w:t>
      </w:r>
    </w:p>
    <w:p w:rsidR="005760DF" w:rsidRPr="003536D0" w:rsidRDefault="005760DF" w:rsidP="00B81DF5">
      <w:pPr>
        <w:pStyle w:val="a9"/>
        <w:widowControl w:val="0"/>
        <w:numPr>
          <w:ilvl w:val="0"/>
          <w:numId w:val="80"/>
        </w:numPr>
        <w:shd w:val="clear" w:color="auto" w:fill="FFFFFF"/>
        <w:autoSpaceDE w:val="0"/>
        <w:autoSpaceDN w:val="0"/>
        <w:adjustRightInd w:val="0"/>
        <w:ind w:left="360"/>
        <w:jc w:val="both"/>
        <w:rPr>
          <w:rFonts w:ascii="Times New Roman" w:hAnsi="Times New Roman"/>
          <w:sz w:val="24"/>
          <w:szCs w:val="24"/>
        </w:rPr>
      </w:pPr>
      <w:r w:rsidRPr="003536D0">
        <w:rPr>
          <w:rFonts w:ascii="Times New Roman" w:hAnsi="Times New Roman"/>
          <w:sz w:val="24"/>
          <w:szCs w:val="24"/>
        </w:rPr>
        <w:t>Государственная власть и местное самоуправление. Практическое и информационное издание. Издательская группа «ЮРИСТ».</w:t>
      </w:r>
    </w:p>
    <w:p w:rsidR="005760DF" w:rsidRPr="003536D0" w:rsidRDefault="005760DF" w:rsidP="00B81DF5">
      <w:pPr>
        <w:pStyle w:val="a9"/>
        <w:widowControl w:val="0"/>
        <w:numPr>
          <w:ilvl w:val="0"/>
          <w:numId w:val="80"/>
        </w:numPr>
        <w:shd w:val="clear" w:color="auto" w:fill="FFFFFF"/>
        <w:autoSpaceDE w:val="0"/>
        <w:autoSpaceDN w:val="0"/>
        <w:adjustRightInd w:val="0"/>
        <w:ind w:left="360"/>
        <w:jc w:val="both"/>
        <w:rPr>
          <w:rFonts w:ascii="Times New Roman" w:hAnsi="Times New Roman"/>
          <w:sz w:val="24"/>
          <w:szCs w:val="24"/>
        </w:rPr>
      </w:pPr>
      <w:r w:rsidRPr="003536D0">
        <w:rPr>
          <w:rFonts w:ascii="Times New Roman" w:hAnsi="Times New Roman"/>
          <w:sz w:val="24"/>
          <w:szCs w:val="24"/>
        </w:rPr>
        <w:t>Журнал Российского права. Издатель «Норма». Свидетельство о регистрации от 23.12.1997 № 015582.</w:t>
      </w:r>
    </w:p>
    <w:p w:rsidR="005760DF" w:rsidRPr="003536D0" w:rsidRDefault="005760DF" w:rsidP="00B81DF5">
      <w:pPr>
        <w:pStyle w:val="a9"/>
        <w:widowControl w:val="0"/>
        <w:numPr>
          <w:ilvl w:val="0"/>
          <w:numId w:val="80"/>
        </w:numPr>
        <w:shd w:val="clear" w:color="auto" w:fill="FFFFFF"/>
        <w:autoSpaceDE w:val="0"/>
        <w:autoSpaceDN w:val="0"/>
        <w:adjustRightInd w:val="0"/>
        <w:ind w:left="360"/>
        <w:jc w:val="both"/>
        <w:rPr>
          <w:rFonts w:ascii="Times New Roman" w:hAnsi="Times New Roman"/>
          <w:sz w:val="24"/>
          <w:szCs w:val="24"/>
        </w:rPr>
      </w:pPr>
      <w:r w:rsidRPr="003536D0">
        <w:rPr>
          <w:rFonts w:ascii="Times New Roman" w:hAnsi="Times New Roman"/>
          <w:sz w:val="24"/>
          <w:szCs w:val="24"/>
        </w:rPr>
        <w:t>Закон и право. Журнал.  Издательство «ЮНИТИ-ДАНА».</w:t>
      </w:r>
    </w:p>
    <w:p w:rsidR="005760DF" w:rsidRPr="003536D0" w:rsidRDefault="005760DF" w:rsidP="00B81DF5">
      <w:pPr>
        <w:pStyle w:val="a9"/>
        <w:widowControl w:val="0"/>
        <w:numPr>
          <w:ilvl w:val="0"/>
          <w:numId w:val="80"/>
        </w:numPr>
        <w:shd w:val="clear" w:color="auto" w:fill="FFFFFF"/>
        <w:autoSpaceDE w:val="0"/>
        <w:autoSpaceDN w:val="0"/>
        <w:adjustRightInd w:val="0"/>
        <w:ind w:left="360"/>
        <w:jc w:val="both"/>
        <w:rPr>
          <w:rFonts w:ascii="Times New Roman" w:hAnsi="Times New Roman"/>
          <w:sz w:val="24"/>
          <w:szCs w:val="24"/>
        </w:rPr>
      </w:pPr>
      <w:r w:rsidRPr="003536D0">
        <w:rPr>
          <w:rFonts w:ascii="Times New Roman" w:hAnsi="Times New Roman"/>
          <w:sz w:val="24"/>
          <w:szCs w:val="24"/>
        </w:rPr>
        <w:t>Конституционное и муниципальное право. Научно-практическое и информационное издание. Издательская группа «ЮРИСТ».</w:t>
      </w:r>
    </w:p>
    <w:p w:rsidR="005760DF" w:rsidRPr="003536D0" w:rsidRDefault="005760DF" w:rsidP="00B81DF5">
      <w:pPr>
        <w:pStyle w:val="a9"/>
        <w:widowControl w:val="0"/>
        <w:numPr>
          <w:ilvl w:val="0"/>
          <w:numId w:val="80"/>
        </w:numPr>
        <w:shd w:val="clear" w:color="auto" w:fill="FFFFFF"/>
        <w:autoSpaceDE w:val="0"/>
        <w:autoSpaceDN w:val="0"/>
        <w:adjustRightInd w:val="0"/>
        <w:ind w:left="360"/>
        <w:jc w:val="both"/>
        <w:rPr>
          <w:rFonts w:ascii="Times New Roman" w:hAnsi="Times New Roman"/>
          <w:sz w:val="24"/>
          <w:szCs w:val="24"/>
        </w:rPr>
      </w:pPr>
      <w:r w:rsidRPr="003536D0">
        <w:rPr>
          <w:rFonts w:ascii="Times New Roman" w:hAnsi="Times New Roman"/>
          <w:sz w:val="24"/>
          <w:szCs w:val="24"/>
        </w:rPr>
        <w:t>Российская юстиция. Издатель: ООО «Издательская группа «ЮРИСТ».</w:t>
      </w:r>
    </w:p>
    <w:p w:rsidR="005760DF" w:rsidRDefault="005760DF" w:rsidP="005760DF">
      <w:pPr>
        <w:tabs>
          <w:tab w:val="left" w:pos="1080"/>
        </w:tabs>
        <w:spacing w:line="360" w:lineRule="auto"/>
        <w:ind w:firstLine="720"/>
        <w:jc w:val="center"/>
        <w:rPr>
          <w:rFonts w:eastAsia="Batang"/>
          <w:b/>
        </w:rPr>
      </w:pPr>
    </w:p>
    <w:p w:rsidR="005760DF" w:rsidRPr="00B81DF5" w:rsidRDefault="005760DF" w:rsidP="005760DF">
      <w:pPr>
        <w:pStyle w:val="30"/>
        <w:keepNext/>
        <w:keepLines/>
        <w:shd w:val="clear" w:color="auto" w:fill="auto"/>
        <w:tabs>
          <w:tab w:val="left" w:pos="1173"/>
        </w:tabs>
        <w:spacing w:before="0" w:after="0" w:line="240" w:lineRule="auto"/>
        <w:rPr>
          <w:rFonts w:ascii="Times New Roman" w:hAnsi="Times New Roman" w:cs="Times New Roman"/>
          <w:b w:val="0"/>
          <w:i/>
          <w:color w:val="000000"/>
          <w:sz w:val="24"/>
          <w:szCs w:val="24"/>
        </w:rPr>
      </w:pPr>
      <w:r w:rsidRPr="00B81DF5">
        <w:rPr>
          <w:rFonts w:ascii="Times New Roman" w:hAnsi="Times New Roman" w:cs="Times New Roman"/>
          <w:b w:val="0"/>
          <w:i/>
          <w:color w:val="000000"/>
          <w:sz w:val="24"/>
          <w:szCs w:val="24"/>
        </w:rPr>
        <w:t xml:space="preserve">Перечень ресурсов информационно </w:t>
      </w:r>
      <w:proofErr w:type="gramStart"/>
      <w:r w:rsidRPr="00B81DF5">
        <w:rPr>
          <w:rFonts w:ascii="Times New Roman" w:hAnsi="Times New Roman" w:cs="Times New Roman"/>
          <w:b w:val="0"/>
          <w:i/>
          <w:color w:val="000000"/>
          <w:sz w:val="24"/>
          <w:szCs w:val="24"/>
        </w:rPr>
        <w:t>телекоммуникационной</w:t>
      </w:r>
      <w:proofErr w:type="gramEnd"/>
      <w:r w:rsidRPr="00B81DF5">
        <w:rPr>
          <w:rFonts w:ascii="Times New Roman" w:hAnsi="Times New Roman" w:cs="Times New Roman"/>
          <w:b w:val="0"/>
          <w:i/>
          <w:color w:val="000000"/>
          <w:sz w:val="24"/>
          <w:szCs w:val="24"/>
        </w:rPr>
        <w:t xml:space="preserve"> сет «Интернет»</w:t>
      </w:r>
    </w:p>
    <w:p w:rsidR="005760DF" w:rsidRPr="005760DF" w:rsidRDefault="005760DF" w:rsidP="005760DF">
      <w:pPr>
        <w:pStyle w:val="30"/>
        <w:keepNext/>
        <w:keepLines/>
        <w:shd w:val="clear" w:color="auto" w:fill="auto"/>
        <w:tabs>
          <w:tab w:val="left" w:pos="1173"/>
        </w:tabs>
        <w:spacing w:before="0" w:after="0" w:line="240" w:lineRule="auto"/>
        <w:rPr>
          <w:rFonts w:ascii="Times New Roman" w:hAnsi="Times New Roman" w:cs="Times New Roman"/>
          <w:b w:val="0"/>
          <w:i/>
          <w:color w:val="000000"/>
          <w:sz w:val="32"/>
          <w:szCs w:val="32"/>
        </w:rPr>
      </w:pPr>
    </w:p>
    <w:p w:rsidR="005760DF" w:rsidRPr="0060730B" w:rsidRDefault="005760DF" w:rsidP="00EA487E">
      <w:pPr>
        <w:numPr>
          <w:ilvl w:val="0"/>
          <w:numId w:val="32"/>
        </w:numPr>
        <w:autoSpaceDN w:val="0"/>
        <w:ind w:left="417"/>
        <w:jc w:val="both"/>
      </w:pPr>
      <w:r w:rsidRPr="0060730B">
        <w:t xml:space="preserve">Официальный сайт Президента Приднестровской Молдавской Республики -                    </w:t>
      </w:r>
      <w:proofErr w:type="spellStart"/>
      <w:r w:rsidRPr="0060730B">
        <w:rPr>
          <w:lang w:val="en-US"/>
        </w:rPr>
        <w:t>htt</w:t>
      </w:r>
      <w:proofErr w:type="spellEnd"/>
      <w:r w:rsidRPr="0060730B">
        <w:t>://</w:t>
      </w:r>
      <w:r w:rsidRPr="0060730B">
        <w:rPr>
          <w:lang w:val="en-US"/>
        </w:rPr>
        <w:t>www</w:t>
      </w:r>
      <w:r w:rsidRPr="0060730B">
        <w:t xml:space="preserve">.  </w:t>
      </w:r>
      <w:r w:rsidRPr="0060730B">
        <w:rPr>
          <w:lang w:val="en-US"/>
        </w:rPr>
        <w:t>president</w:t>
      </w:r>
      <w:r w:rsidRPr="0060730B">
        <w:t>.</w:t>
      </w:r>
      <w:proofErr w:type="spellStart"/>
      <w:r w:rsidRPr="0060730B">
        <w:rPr>
          <w:lang w:val="en-US"/>
        </w:rPr>
        <w:t>gospmr</w:t>
      </w:r>
      <w:proofErr w:type="spellEnd"/>
      <w:r w:rsidRPr="0060730B">
        <w:t>.</w:t>
      </w:r>
      <w:r w:rsidRPr="0060730B">
        <w:rPr>
          <w:lang w:val="en-US"/>
        </w:rPr>
        <w:t>org</w:t>
      </w:r>
      <w:r w:rsidRPr="0060730B">
        <w:t>\</w:t>
      </w:r>
    </w:p>
    <w:p w:rsidR="005760DF" w:rsidRPr="0060730B" w:rsidRDefault="005760DF" w:rsidP="00EA487E">
      <w:pPr>
        <w:numPr>
          <w:ilvl w:val="0"/>
          <w:numId w:val="32"/>
        </w:numPr>
        <w:autoSpaceDN w:val="0"/>
        <w:ind w:left="417"/>
        <w:jc w:val="both"/>
      </w:pPr>
      <w:r w:rsidRPr="0060730B">
        <w:t xml:space="preserve">Официальный сайт Правительства Приднестровской Молдавской Республики -                         </w:t>
      </w:r>
      <w:proofErr w:type="spellStart"/>
      <w:r w:rsidRPr="0060730B">
        <w:rPr>
          <w:lang w:val="en-US"/>
        </w:rPr>
        <w:t>htt</w:t>
      </w:r>
      <w:proofErr w:type="spellEnd"/>
      <w:r w:rsidRPr="0060730B">
        <w:t xml:space="preserve">:// </w:t>
      </w:r>
      <w:proofErr w:type="spellStart"/>
      <w:r w:rsidRPr="0060730B">
        <w:rPr>
          <w:lang w:val="en-US"/>
        </w:rPr>
        <w:t>gov</w:t>
      </w:r>
      <w:proofErr w:type="spellEnd"/>
      <w:r w:rsidRPr="0060730B">
        <w:t xml:space="preserve">. </w:t>
      </w:r>
      <w:proofErr w:type="spellStart"/>
      <w:r w:rsidRPr="0060730B">
        <w:rPr>
          <w:lang w:val="en-US"/>
        </w:rPr>
        <w:t>pmr</w:t>
      </w:r>
      <w:proofErr w:type="spellEnd"/>
      <w:r w:rsidRPr="0060730B">
        <w:t xml:space="preserve"> </w:t>
      </w:r>
      <w:r w:rsidRPr="0060730B">
        <w:rPr>
          <w:lang w:val="en-US"/>
        </w:rPr>
        <w:t>org</w:t>
      </w:r>
      <w:r w:rsidRPr="0060730B">
        <w:t>\</w:t>
      </w:r>
    </w:p>
    <w:p w:rsidR="005760DF" w:rsidRPr="0060730B" w:rsidRDefault="005760DF" w:rsidP="00EA487E">
      <w:pPr>
        <w:numPr>
          <w:ilvl w:val="0"/>
          <w:numId w:val="32"/>
        </w:numPr>
        <w:autoSpaceDN w:val="0"/>
        <w:ind w:left="417"/>
        <w:jc w:val="both"/>
      </w:pPr>
      <w:r w:rsidRPr="0060730B">
        <w:t xml:space="preserve">Официальный сайт Верховного Совета Приднестровской Молдавской Республики -  </w:t>
      </w:r>
      <w:proofErr w:type="spellStart"/>
      <w:r w:rsidRPr="0060730B">
        <w:rPr>
          <w:lang w:val="en-US"/>
        </w:rPr>
        <w:t>htt</w:t>
      </w:r>
      <w:proofErr w:type="spellEnd"/>
      <w:r w:rsidRPr="0060730B">
        <w:t>://</w:t>
      </w:r>
      <w:r w:rsidRPr="0060730B">
        <w:rPr>
          <w:lang w:val="en-US"/>
        </w:rPr>
        <w:t>www</w:t>
      </w:r>
      <w:r w:rsidRPr="0060730B">
        <w:t xml:space="preserve">.  </w:t>
      </w:r>
      <w:proofErr w:type="spellStart"/>
      <w:r w:rsidRPr="0060730B">
        <w:rPr>
          <w:lang w:val="en-US"/>
        </w:rPr>
        <w:t>vspmr</w:t>
      </w:r>
      <w:proofErr w:type="spellEnd"/>
      <w:r w:rsidRPr="0060730B">
        <w:t xml:space="preserve">. </w:t>
      </w:r>
      <w:r w:rsidRPr="0060730B">
        <w:rPr>
          <w:lang w:val="en-US"/>
        </w:rPr>
        <w:t>org</w:t>
      </w:r>
      <w:r w:rsidRPr="0060730B">
        <w:t>\</w:t>
      </w:r>
    </w:p>
    <w:p w:rsidR="005760DF" w:rsidRPr="005760DF" w:rsidRDefault="005760DF" w:rsidP="00EA487E">
      <w:pPr>
        <w:numPr>
          <w:ilvl w:val="0"/>
          <w:numId w:val="32"/>
        </w:numPr>
        <w:autoSpaceDN w:val="0"/>
        <w:ind w:left="417"/>
        <w:jc w:val="both"/>
      </w:pPr>
      <w:r w:rsidRPr="0060730B">
        <w:t xml:space="preserve">Официальный сайт Верховного суда Приднестровской Молдавской Республики -                     </w:t>
      </w:r>
      <w:proofErr w:type="spellStart"/>
      <w:r w:rsidRPr="0060730B">
        <w:rPr>
          <w:lang w:val="en-US"/>
        </w:rPr>
        <w:t>htt</w:t>
      </w:r>
      <w:proofErr w:type="spellEnd"/>
      <w:r w:rsidRPr="0060730B">
        <w:t xml:space="preserve">:// </w:t>
      </w:r>
      <w:hyperlink r:id="rId12" w:history="1">
        <w:r w:rsidRPr="005760DF">
          <w:rPr>
            <w:rStyle w:val="aa"/>
            <w:color w:val="auto"/>
            <w:u w:val="none"/>
            <w:lang w:val="en-US"/>
          </w:rPr>
          <w:t>www</w:t>
        </w:r>
        <w:r w:rsidRPr="005760DF">
          <w:rPr>
            <w:rStyle w:val="aa"/>
            <w:color w:val="auto"/>
            <w:u w:val="none"/>
          </w:rPr>
          <w:t>.</w:t>
        </w:r>
        <w:proofErr w:type="spellStart"/>
        <w:r w:rsidRPr="005760DF">
          <w:rPr>
            <w:rStyle w:val="aa"/>
            <w:color w:val="auto"/>
            <w:u w:val="none"/>
            <w:lang w:val="en-US"/>
          </w:rPr>
          <w:t>kspmr</w:t>
        </w:r>
        <w:proofErr w:type="spellEnd"/>
        <w:r w:rsidRPr="005760DF">
          <w:rPr>
            <w:rStyle w:val="aa"/>
            <w:color w:val="auto"/>
            <w:u w:val="none"/>
          </w:rPr>
          <w:t>.</w:t>
        </w:r>
        <w:proofErr w:type="spellStart"/>
        <w:r w:rsidRPr="005760DF">
          <w:rPr>
            <w:rStyle w:val="aa"/>
            <w:color w:val="auto"/>
            <w:u w:val="none"/>
            <w:lang w:val="en-US"/>
          </w:rPr>
          <w:t>idknet</w:t>
        </w:r>
        <w:proofErr w:type="spellEnd"/>
      </w:hyperlink>
      <w:r w:rsidRPr="005760DF">
        <w:t xml:space="preserve"> </w:t>
      </w:r>
      <w:r w:rsidRPr="005760DF">
        <w:rPr>
          <w:lang w:val="en-US"/>
        </w:rPr>
        <w:t>com</w:t>
      </w:r>
    </w:p>
    <w:p w:rsidR="005760DF" w:rsidRPr="005760DF" w:rsidRDefault="005760DF" w:rsidP="00EA487E">
      <w:pPr>
        <w:numPr>
          <w:ilvl w:val="0"/>
          <w:numId w:val="32"/>
        </w:numPr>
        <w:autoSpaceDN w:val="0"/>
        <w:ind w:left="417"/>
        <w:jc w:val="both"/>
      </w:pPr>
      <w:r w:rsidRPr="005760DF">
        <w:t xml:space="preserve">Официальный сайт Министерства внутренних дел  Приднестровской Молдавской Республики - </w:t>
      </w:r>
      <w:proofErr w:type="spellStart"/>
      <w:r w:rsidRPr="005760DF">
        <w:rPr>
          <w:lang w:val="en-US"/>
        </w:rPr>
        <w:t>htt</w:t>
      </w:r>
      <w:proofErr w:type="spellEnd"/>
      <w:r w:rsidRPr="005760DF">
        <w:t>://</w:t>
      </w:r>
      <w:r w:rsidRPr="005760DF">
        <w:rPr>
          <w:lang w:val="en-US"/>
        </w:rPr>
        <w:t>www</w:t>
      </w:r>
      <w:r w:rsidRPr="005760DF">
        <w:t xml:space="preserve">.  </w:t>
      </w:r>
      <w:proofErr w:type="spellStart"/>
      <w:r w:rsidRPr="005760DF">
        <w:rPr>
          <w:lang w:val="en-US"/>
        </w:rPr>
        <w:t>mydpmr</w:t>
      </w:r>
      <w:proofErr w:type="spellEnd"/>
      <w:r w:rsidRPr="005760DF">
        <w:t>.</w:t>
      </w:r>
      <w:r w:rsidRPr="005760DF">
        <w:rPr>
          <w:lang w:val="en-US"/>
        </w:rPr>
        <w:t>org</w:t>
      </w:r>
    </w:p>
    <w:p w:rsidR="005760DF" w:rsidRPr="0060730B" w:rsidRDefault="005760DF" w:rsidP="00EA487E">
      <w:pPr>
        <w:numPr>
          <w:ilvl w:val="0"/>
          <w:numId w:val="32"/>
        </w:numPr>
        <w:autoSpaceDN w:val="0"/>
        <w:ind w:left="417"/>
        <w:jc w:val="both"/>
      </w:pPr>
      <w:r w:rsidRPr="0060730B">
        <w:t>Официальный сайт ГОУ «ТЮИ МВД ПМР им. М.И. Кутузова» -  www.tuipmr.idknet.com/en/</w:t>
      </w:r>
    </w:p>
    <w:p w:rsidR="005760DF" w:rsidRPr="0060730B" w:rsidRDefault="005760DF" w:rsidP="00EA487E">
      <w:pPr>
        <w:numPr>
          <w:ilvl w:val="0"/>
          <w:numId w:val="32"/>
        </w:numPr>
        <w:autoSpaceDN w:val="0"/>
        <w:ind w:left="417"/>
        <w:jc w:val="both"/>
      </w:pPr>
      <w:r w:rsidRPr="0060730B">
        <w:t>Официальный сайт Государственной автомобильной инспекции -</w:t>
      </w:r>
      <w:hyperlink r:id="rId13" w:history="1">
        <w:r w:rsidRPr="0060730B">
          <w:t>https://mvdpmr.org/podrazdeleniya-mvd/ugai.html</w:t>
        </w:r>
      </w:hyperlink>
    </w:p>
    <w:p w:rsidR="005760DF" w:rsidRPr="0060730B" w:rsidRDefault="005760DF" w:rsidP="00EA487E">
      <w:pPr>
        <w:numPr>
          <w:ilvl w:val="0"/>
          <w:numId w:val="32"/>
        </w:numPr>
        <w:autoSpaceDN w:val="0"/>
        <w:ind w:left="417"/>
        <w:jc w:val="both"/>
      </w:pPr>
      <w:r w:rsidRPr="0060730B">
        <w:t xml:space="preserve">Официальный сайт Следственного комитета  Приднестровской Молдавской Республики -  </w:t>
      </w:r>
      <w:proofErr w:type="spellStart"/>
      <w:r w:rsidRPr="0060730B">
        <w:rPr>
          <w:lang w:val="en-US"/>
        </w:rPr>
        <w:t>htt</w:t>
      </w:r>
      <w:proofErr w:type="spellEnd"/>
      <w:r w:rsidRPr="0060730B">
        <w:t>://</w:t>
      </w:r>
      <w:r w:rsidRPr="0060730B">
        <w:rPr>
          <w:lang w:val="en-US"/>
        </w:rPr>
        <w:t>www</w:t>
      </w:r>
      <w:r w:rsidRPr="0060730B">
        <w:t xml:space="preserve">.  </w:t>
      </w:r>
      <w:proofErr w:type="spellStart"/>
      <w:r w:rsidRPr="0060730B">
        <w:rPr>
          <w:lang w:val="en-US"/>
        </w:rPr>
        <w:t>skpmr</w:t>
      </w:r>
      <w:proofErr w:type="spellEnd"/>
      <w:r w:rsidRPr="0060730B">
        <w:t>.</w:t>
      </w:r>
      <w:r w:rsidRPr="0060730B">
        <w:rPr>
          <w:lang w:val="en-US"/>
        </w:rPr>
        <w:t>org</w:t>
      </w:r>
    </w:p>
    <w:p w:rsidR="005760DF" w:rsidRPr="0060730B" w:rsidRDefault="005760DF" w:rsidP="00EA487E">
      <w:pPr>
        <w:numPr>
          <w:ilvl w:val="0"/>
          <w:numId w:val="32"/>
        </w:numPr>
        <w:autoSpaceDN w:val="0"/>
        <w:ind w:left="417"/>
        <w:jc w:val="both"/>
      </w:pPr>
      <w:r w:rsidRPr="0060730B">
        <w:t xml:space="preserve">Официальный сайт Верховного Суда  Приднестровской Молдавской Республики  -  </w:t>
      </w:r>
      <w:proofErr w:type="spellStart"/>
      <w:r w:rsidRPr="0060730B">
        <w:rPr>
          <w:lang w:val="en-US"/>
        </w:rPr>
        <w:t>htt</w:t>
      </w:r>
      <w:proofErr w:type="spellEnd"/>
      <w:r w:rsidRPr="0060730B">
        <w:t>://</w:t>
      </w:r>
      <w:r w:rsidRPr="0060730B">
        <w:rPr>
          <w:lang w:val="en-US"/>
        </w:rPr>
        <w:t>www</w:t>
      </w:r>
      <w:r w:rsidRPr="0060730B">
        <w:t xml:space="preserve">.  </w:t>
      </w:r>
      <w:proofErr w:type="spellStart"/>
      <w:r w:rsidRPr="0060730B">
        <w:rPr>
          <w:lang w:val="en-US"/>
        </w:rPr>
        <w:t>vspmr</w:t>
      </w:r>
      <w:proofErr w:type="spellEnd"/>
      <w:r w:rsidRPr="0060730B">
        <w:t xml:space="preserve">. </w:t>
      </w:r>
      <w:r w:rsidRPr="0060730B">
        <w:rPr>
          <w:lang w:val="en-US"/>
        </w:rPr>
        <w:t>org</w:t>
      </w:r>
      <w:r w:rsidRPr="0060730B">
        <w:t>\</w:t>
      </w:r>
    </w:p>
    <w:p w:rsidR="005760DF" w:rsidRPr="005760DF" w:rsidRDefault="005760DF" w:rsidP="00EA487E">
      <w:pPr>
        <w:numPr>
          <w:ilvl w:val="0"/>
          <w:numId w:val="32"/>
        </w:numPr>
        <w:autoSpaceDN w:val="0"/>
        <w:ind w:left="417"/>
        <w:jc w:val="both"/>
      </w:pPr>
      <w:r w:rsidRPr="0060730B">
        <w:t xml:space="preserve">Официальный сайт </w:t>
      </w:r>
      <w:hyperlink r:id="rId14" w:history="1">
        <w:r w:rsidRPr="005760DF">
          <w:rPr>
            <w:rStyle w:val="aa"/>
            <w:color w:val="auto"/>
            <w:u w:val="none"/>
          </w:rPr>
          <w:t xml:space="preserve">Конституционного суда  </w:t>
        </w:r>
      </w:hyperlink>
      <w:r w:rsidRPr="005760DF">
        <w:t xml:space="preserve"> Приднестровской Молдавской Республики  - </w:t>
      </w:r>
      <w:hyperlink r:id="rId15" w:history="1">
        <w:r w:rsidRPr="005760DF">
          <w:t>http://www.kspmr.idknet.com/</w:t>
        </w:r>
      </w:hyperlink>
    </w:p>
    <w:p w:rsidR="005760DF" w:rsidRPr="005760DF" w:rsidRDefault="005760DF" w:rsidP="00EA487E">
      <w:pPr>
        <w:numPr>
          <w:ilvl w:val="0"/>
          <w:numId w:val="32"/>
        </w:numPr>
        <w:autoSpaceDN w:val="0"/>
        <w:ind w:left="417"/>
        <w:jc w:val="both"/>
      </w:pPr>
      <w:r w:rsidRPr="005760DF">
        <w:t xml:space="preserve">Официальный сайт </w:t>
      </w:r>
      <w:hyperlink r:id="rId16" w:tgtFrame="_blank" w:history="1">
        <w:r w:rsidRPr="005760DF">
          <w:t xml:space="preserve">Министерства </w:t>
        </w:r>
      </w:hyperlink>
      <w:r w:rsidRPr="005760DF">
        <w:t>юстиции  Приднестровской Молдавской Республики - justice.idknet.com</w:t>
      </w:r>
    </w:p>
    <w:p w:rsidR="005760DF" w:rsidRPr="005760DF" w:rsidRDefault="005760DF" w:rsidP="00EA487E">
      <w:pPr>
        <w:numPr>
          <w:ilvl w:val="0"/>
          <w:numId w:val="32"/>
        </w:numPr>
        <w:autoSpaceDN w:val="0"/>
        <w:ind w:left="417"/>
        <w:jc w:val="both"/>
      </w:pPr>
      <w:r w:rsidRPr="005760DF">
        <w:t xml:space="preserve">Официальный сайт </w:t>
      </w:r>
      <w:hyperlink r:id="rId17" w:tgtFrame="_blank" w:history="1">
        <w:r w:rsidRPr="005760DF">
          <w:t xml:space="preserve">Министерства просвещения </w:t>
        </w:r>
      </w:hyperlink>
      <w:r w:rsidRPr="005760DF">
        <w:t xml:space="preserve"> Приднестровской Молдавской Республики  - </w:t>
      </w:r>
      <w:hyperlink r:id="rId18" w:history="1">
        <w:r w:rsidRPr="005760DF">
          <w:t>http://www.minpros.info/</w:t>
        </w:r>
      </w:hyperlink>
    </w:p>
    <w:p w:rsidR="005760DF" w:rsidRPr="005760DF" w:rsidRDefault="005760DF" w:rsidP="00EA487E">
      <w:pPr>
        <w:numPr>
          <w:ilvl w:val="0"/>
          <w:numId w:val="32"/>
        </w:numPr>
        <w:autoSpaceDN w:val="0"/>
        <w:ind w:left="417"/>
        <w:jc w:val="both"/>
      </w:pPr>
      <w:r w:rsidRPr="005760DF">
        <w:t xml:space="preserve">Официальный сайт </w:t>
      </w:r>
      <w:hyperlink r:id="rId19" w:tgtFrame="_blank" w:history="1">
        <w:r w:rsidRPr="005760DF">
          <w:t xml:space="preserve">Министерства экономического развития </w:t>
        </w:r>
      </w:hyperlink>
      <w:r w:rsidRPr="005760DF">
        <w:t xml:space="preserve"> Приднестровской Молдавской Республики  -</w:t>
      </w:r>
      <w:hyperlink r:id="rId20" w:history="1">
        <w:r w:rsidRPr="005760DF">
          <w:t>http://mer.gospmr.org/</w:t>
        </w:r>
      </w:hyperlink>
    </w:p>
    <w:p w:rsidR="005760DF" w:rsidRPr="005760DF" w:rsidRDefault="005760DF" w:rsidP="00EA487E">
      <w:pPr>
        <w:numPr>
          <w:ilvl w:val="0"/>
          <w:numId w:val="32"/>
        </w:numPr>
        <w:autoSpaceDN w:val="0"/>
        <w:ind w:left="417"/>
        <w:jc w:val="both"/>
      </w:pPr>
      <w:r w:rsidRPr="005760DF">
        <w:lastRenderedPageBreak/>
        <w:t xml:space="preserve">Официальный сайт </w:t>
      </w:r>
      <w:hyperlink r:id="rId21" w:history="1">
        <w:r w:rsidRPr="005760DF">
          <w:rPr>
            <w:rStyle w:val="aa"/>
            <w:color w:val="auto"/>
            <w:u w:val="none"/>
          </w:rPr>
          <w:t xml:space="preserve">Министерства финансов </w:t>
        </w:r>
      </w:hyperlink>
      <w:r w:rsidRPr="005760DF">
        <w:t xml:space="preserve"> Приднестровской Молдавской Республики -  </w:t>
      </w:r>
      <w:hyperlink r:id="rId22" w:history="1">
        <w:r w:rsidRPr="005760DF">
          <w:t>http://minfin-pmr.org/</w:t>
        </w:r>
      </w:hyperlink>
    </w:p>
    <w:p w:rsidR="005760DF" w:rsidRPr="0060730B" w:rsidRDefault="005760DF" w:rsidP="00EA487E">
      <w:pPr>
        <w:numPr>
          <w:ilvl w:val="0"/>
          <w:numId w:val="32"/>
        </w:numPr>
        <w:autoSpaceDN w:val="0"/>
        <w:ind w:left="417"/>
        <w:jc w:val="both"/>
      </w:pPr>
      <w:r w:rsidRPr="0060730B">
        <w:t xml:space="preserve">Официальный сайт </w:t>
      </w:r>
      <w:hyperlink r:id="rId23" w:tgtFrame="_blank" w:history="1">
        <w:r w:rsidRPr="0060730B">
          <w:t xml:space="preserve">Министерства иностранных дел </w:t>
        </w:r>
      </w:hyperlink>
      <w:r w:rsidRPr="0060730B">
        <w:t xml:space="preserve"> Приднестровской Молдавской Республики  </w:t>
      </w:r>
      <w:hyperlink r:id="rId24" w:history="1">
        <w:r w:rsidRPr="0060730B">
          <w:t>http://www.mfa-pmr.org</w:t>
        </w:r>
      </w:hyperlink>
    </w:p>
    <w:p w:rsidR="005760DF" w:rsidRPr="0060730B" w:rsidRDefault="005760DF" w:rsidP="00EA487E">
      <w:pPr>
        <w:numPr>
          <w:ilvl w:val="0"/>
          <w:numId w:val="32"/>
        </w:numPr>
        <w:autoSpaceDN w:val="0"/>
        <w:ind w:left="417"/>
        <w:jc w:val="both"/>
      </w:pPr>
      <w:r w:rsidRPr="0060730B">
        <w:t xml:space="preserve">Официальный сайт </w:t>
      </w:r>
      <w:hyperlink r:id="rId25" w:tgtFrame="_blank" w:history="1">
        <w:r w:rsidRPr="0060730B">
          <w:t xml:space="preserve">Министерства здравоохранения </w:t>
        </w:r>
      </w:hyperlink>
      <w:r w:rsidRPr="0060730B">
        <w:t xml:space="preserve"> Приднестровской Молдавской Республики  - </w:t>
      </w:r>
      <w:hyperlink r:id="rId26" w:history="1">
        <w:r w:rsidRPr="0060730B">
          <w:t>http://minzdrav.gospmr.org/</w:t>
        </w:r>
      </w:hyperlink>
    </w:p>
    <w:p w:rsidR="005760DF" w:rsidRPr="0060730B" w:rsidRDefault="005760DF" w:rsidP="00EA487E">
      <w:pPr>
        <w:numPr>
          <w:ilvl w:val="0"/>
          <w:numId w:val="32"/>
        </w:numPr>
        <w:autoSpaceDN w:val="0"/>
        <w:ind w:left="417"/>
        <w:jc w:val="both"/>
      </w:pPr>
      <w:r w:rsidRPr="0060730B">
        <w:t xml:space="preserve">Официальный сайт </w:t>
      </w:r>
      <w:hyperlink r:id="rId27" w:tgtFrame="_blank" w:history="1">
        <w:r w:rsidRPr="0060730B">
          <w:t xml:space="preserve">Министерства сельского хозяйства и природных ресурсов </w:t>
        </w:r>
      </w:hyperlink>
      <w:r w:rsidRPr="0060730B">
        <w:t xml:space="preserve"> Приднестровской Молдавской Республики  - </w:t>
      </w:r>
      <w:hyperlink r:id="rId28" w:history="1">
        <w:r w:rsidRPr="0060730B">
          <w:t>http://ecology-pmr.org/</w:t>
        </w:r>
      </w:hyperlink>
    </w:p>
    <w:p w:rsidR="005760DF" w:rsidRPr="0060730B" w:rsidRDefault="005760DF" w:rsidP="00EA487E">
      <w:pPr>
        <w:numPr>
          <w:ilvl w:val="0"/>
          <w:numId w:val="32"/>
        </w:numPr>
        <w:autoSpaceDN w:val="0"/>
        <w:ind w:left="417"/>
        <w:jc w:val="both"/>
      </w:pPr>
      <w:r w:rsidRPr="0060730B">
        <w:t xml:space="preserve">Официальный сайт </w:t>
      </w:r>
      <w:hyperlink r:id="rId29" w:tgtFrame="_blank" w:history="1">
        <w:r w:rsidRPr="0060730B">
          <w:t>Министерства по социальной защите и труду</w:t>
        </w:r>
      </w:hyperlink>
      <w:r w:rsidRPr="0060730B">
        <w:t xml:space="preserve"> Приднестровской Молдавской Республики  - </w:t>
      </w:r>
      <w:hyperlink r:id="rId30" w:history="1">
        <w:r w:rsidRPr="0060730B">
          <w:t>http://minsoctrud.gospmr.org/</w:t>
        </w:r>
      </w:hyperlink>
    </w:p>
    <w:p w:rsidR="005760DF" w:rsidRPr="0060730B" w:rsidRDefault="005760DF" w:rsidP="00EA487E">
      <w:pPr>
        <w:numPr>
          <w:ilvl w:val="0"/>
          <w:numId w:val="32"/>
        </w:numPr>
        <w:autoSpaceDN w:val="0"/>
        <w:ind w:left="417"/>
        <w:jc w:val="both"/>
      </w:pPr>
      <w:r w:rsidRPr="0060730B">
        <w:t xml:space="preserve">Официальный сайт </w:t>
      </w:r>
      <w:hyperlink r:id="rId31" w:tgtFrame="_blank" w:history="1">
        <w:r w:rsidRPr="0060730B">
          <w:t xml:space="preserve">Министерства обороны </w:t>
        </w:r>
      </w:hyperlink>
      <w:r w:rsidRPr="0060730B">
        <w:t xml:space="preserve"> Приднестровской Молдавской Республики  - http://</w:t>
      </w:r>
      <w:hyperlink r:id="rId32" w:history="1">
        <w:r w:rsidRPr="0060730B">
          <w:t>www.mopmr.org</w:t>
        </w:r>
      </w:hyperlink>
    </w:p>
    <w:p w:rsidR="005760DF" w:rsidRPr="005760DF" w:rsidRDefault="005760DF" w:rsidP="00EA487E">
      <w:pPr>
        <w:numPr>
          <w:ilvl w:val="0"/>
          <w:numId w:val="32"/>
        </w:numPr>
        <w:autoSpaceDN w:val="0"/>
        <w:ind w:left="417"/>
        <w:jc w:val="both"/>
      </w:pPr>
      <w:r w:rsidRPr="0060730B">
        <w:t xml:space="preserve">Официальный сайт Службы </w:t>
      </w:r>
      <w:hyperlink r:id="rId33" w:history="1">
        <w:r w:rsidRPr="005760DF">
          <w:rPr>
            <w:rStyle w:val="aa"/>
            <w:color w:val="auto"/>
            <w:u w:val="none"/>
          </w:rPr>
          <w:t xml:space="preserve"> Государственного надзора Министерства юстиции </w:t>
        </w:r>
      </w:hyperlink>
      <w:r w:rsidRPr="005760DF">
        <w:t xml:space="preserve"> Приднестровской Молдавской Республики  - </w:t>
      </w:r>
      <w:hyperlink r:id="rId34" w:history="1">
        <w:r w:rsidRPr="005760DF">
          <w:rPr>
            <w:rStyle w:val="aa"/>
            <w:color w:val="auto"/>
            <w:u w:val="none"/>
          </w:rPr>
          <w:t>http://gosnadzorpmr.org/</w:t>
        </w:r>
      </w:hyperlink>
    </w:p>
    <w:p w:rsidR="005760DF" w:rsidRPr="0060730B" w:rsidRDefault="005760DF" w:rsidP="00EA487E">
      <w:pPr>
        <w:numPr>
          <w:ilvl w:val="0"/>
          <w:numId w:val="32"/>
        </w:numPr>
        <w:autoSpaceDN w:val="0"/>
        <w:ind w:left="417"/>
        <w:jc w:val="both"/>
      </w:pPr>
      <w:r w:rsidRPr="005760DF">
        <w:t>Официальный сайт Министерства юстиции Приднестровско</w:t>
      </w:r>
      <w:r w:rsidRPr="0060730B">
        <w:t xml:space="preserve">й Молдавской Республики  - </w:t>
      </w:r>
      <w:hyperlink r:id="rId35" w:history="1">
        <w:r w:rsidRPr="0060730B">
          <w:t>http://www.gssi-pmr.org/</w:t>
        </w:r>
      </w:hyperlink>
    </w:p>
    <w:p w:rsidR="005760DF" w:rsidRPr="0060730B" w:rsidRDefault="005760DF" w:rsidP="00EA487E">
      <w:pPr>
        <w:numPr>
          <w:ilvl w:val="0"/>
          <w:numId w:val="32"/>
        </w:numPr>
        <w:autoSpaceDN w:val="0"/>
        <w:ind w:left="417"/>
        <w:jc w:val="both"/>
      </w:pPr>
      <w:r w:rsidRPr="0060730B">
        <w:t xml:space="preserve">Официальный сайт </w:t>
      </w:r>
      <w:hyperlink r:id="rId36" w:tgtFrame="_blank" w:history="1">
        <w:r w:rsidRPr="0060730B">
          <w:t xml:space="preserve">Государственной службы управления документацией и архивами </w:t>
        </w:r>
      </w:hyperlink>
      <w:r w:rsidRPr="0060730B">
        <w:t xml:space="preserve"> Приднестровской Молдавской Республики  - </w:t>
      </w:r>
      <w:hyperlink r:id="rId37" w:history="1">
        <w:r w:rsidRPr="0060730B">
          <w:t>http://gsuda.gospmr.org</w:t>
        </w:r>
      </w:hyperlink>
    </w:p>
    <w:p w:rsidR="005760DF" w:rsidRPr="0060730B" w:rsidRDefault="005760DF" w:rsidP="00EA487E">
      <w:pPr>
        <w:numPr>
          <w:ilvl w:val="0"/>
          <w:numId w:val="32"/>
        </w:numPr>
        <w:autoSpaceDN w:val="0"/>
        <w:ind w:left="417"/>
        <w:jc w:val="both"/>
      </w:pPr>
      <w:r w:rsidRPr="0060730B">
        <w:t xml:space="preserve">Официальный сайт </w:t>
      </w:r>
      <w:hyperlink r:id="rId38" w:tgtFrame="_blank" w:history="1">
        <w:r w:rsidRPr="0060730B">
          <w:t xml:space="preserve">Государственной службы исполнения наказаний </w:t>
        </w:r>
        <w:proofErr w:type="gramStart"/>
        <w:r w:rsidRPr="0060730B">
          <w:t>М</w:t>
        </w:r>
      </w:hyperlink>
      <w:r w:rsidRPr="0060730B">
        <w:t>инистерства</w:t>
      </w:r>
      <w:proofErr w:type="gramEnd"/>
      <w:r w:rsidRPr="0060730B">
        <w:t xml:space="preserve"> юстиции Приднестровской Молдавской Республики  - </w:t>
      </w:r>
      <w:hyperlink r:id="rId39" w:history="1">
        <w:r w:rsidRPr="0060730B">
          <w:t>http://gsinpmr.org/</w:t>
        </w:r>
      </w:hyperlink>
    </w:p>
    <w:p w:rsidR="005760DF" w:rsidRPr="0060730B" w:rsidRDefault="005760DF" w:rsidP="00EA487E">
      <w:pPr>
        <w:numPr>
          <w:ilvl w:val="0"/>
          <w:numId w:val="32"/>
        </w:numPr>
        <w:autoSpaceDN w:val="0"/>
        <w:ind w:left="417"/>
        <w:jc w:val="both"/>
      </w:pPr>
      <w:r w:rsidRPr="0060730B">
        <w:t xml:space="preserve">Официальный сайт Государственной службы экологического контроля и охраны окружающей среды Приднестровской Молдавской Республики  - </w:t>
      </w:r>
      <w:hyperlink r:id="rId40" w:history="1">
        <w:r w:rsidRPr="0060730B">
          <w:t>http://gseco.gospmr.org</w:t>
        </w:r>
      </w:hyperlink>
    </w:p>
    <w:p w:rsidR="005760DF" w:rsidRPr="0060730B" w:rsidRDefault="005760DF" w:rsidP="00EA487E">
      <w:pPr>
        <w:numPr>
          <w:ilvl w:val="0"/>
          <w:numId w:val="32"/>
        </w:numPr>
        <w:autoSpaceDN w:val="0"/>
        <w:ind w:left="417"/>
        <w:jc w:val="both"/>
      </w:pPr>
      <w:r w:rsidRPr="0060730B">
        <w:t xml:space="preserve">Официальный сайт </w:t>
      </w:r>
      <w:hyperlink r:id="rId41" w:tgtFrame="_blank" w:history="1">
        <w:r w:rsidRPr="0060730B">
          <w:t xml:space="preserve">Государственного таможенного Комитета </w:t>
        </w:r>
      </w:hyperlink>
      <w:r w:rsidRPr="0060730B">
        <w:t xml:space="preserve"> Приднестровской Молдавской Республики  - </w:t>
      </w:r>
      <w:hyperlink r:id="rId42" w:history="1">
        <w:r w:rsidRPr="0060730B">
          <w:t>http://www.customs.tiraspol.net</w:t>
        </w:r>
      </w:hyperlink>
    </w:p>
    <w:p w:rsidR="005760DF" w:rsidRPr="0060730B" w:rsidRDefault="00C3628A" w:rsidP="00EA487E">
      <w:pPr>
        <w:numPr>
          <w:ilvl w:val="0"/>
          <w:numId w:val="32"/>
        </w:numPr>
        <w:autoSpaceDN w:val="0"/>
        <w:ind w:left="417"/>
        <w:jc w:val="both"/>
      </w:pPr>
      <w:hyperlink r:id="rId43" w:tgtFrame="_blank" w:history="1">
        <w:r w:rsidR="005760DF" w:rsidRPr="0060730B">
          <w:t>Официальный сайт Госадминистрации г. Тирасполь и г. Днестровск</w:t>
        </w:r>
      </w:hyperlink>
      <w:r w:rsidR="005760DF" w:rsidRPr="0060730B">
        <w:t xml:space="preserve"> - </w:t>
      </w:r>
      <w:hyperlink r:id="rId44" w:history="1">
        <w:r w:rsidR="005760DF" w:rsidRPr="0060730B">
          <w:t>http://tirasadmin.org/</w:t>
        </w:r>
      </w:hyperlink>
    </w:p>
    <w:p w:rsidR="005760DF" w:rsidRPr="0060730B" w:rsidRDefault="00C3628A" w:rsidP="00EA487E">
      <w:pPr>
        <w:numPr>
          <w:ilvl w:val="0"/>
          <w:numId w:val="32"/>
        </w:numPr>
        <w:autoSpaceDN w:val="0"/>
        <w:ind w:left="417"/>
        <w:jc w:val="both"/>
      </w:pPr>
      <w:hyperlink r:id="rId45" w:tgtFrame="_blank" w:history="1">
        <w:r w:rsidR="005760DF" w:rsidRPr="0060730B">
          <w:t>Официальный сайт Государственной администрации г. Бендеры</w:t>
        </w:r>
      </w:hyperlink>
      <w:r w:rsidR="005760DF" w:rsidRPr="0060730B">
        <w:t xml:space="preserve"> - </w:t>
      </w:r>
      <w:hyperlink r:id="rId46" w:history="1">
        <w:r w:rsidR="005760DF" w:rsidRPr="0060730B">
          <w:t>http://bendery-ga.org/</w:t>
        </w:r>
      </w:hyperlink>
    </w:p>
    <w:p w:rsidR="005760DF" w:rsidRPr="0060730B" w:rsidRDefault="00C3628A" w:rsidP="00EA487E">
      <w:pPr>
        <w:numPr>
          <w:ilvl w:val="0"/>
          <w:numId w:val="32"/>
        </w:numPr>
        <w:autoSpaceDN w:val="0"/>
        <w:ind w:left="417"/>
        <w:jc w:val="both"/>
      </w:pPr>
      <w:hyperlink r:id="rId47" w:tgtFrame="_blank" w:history="1">
        <w:r w:rsidR="005760DF" w:rsidRPr="0060730B">
          <w:t>Официальный сайт Государственной администрации Слободзейского района </w:t>
        </w:r>
      </w:hyperlink>
      <w:r w:rsidR="005760DF" w:rsidRPr="0060730B">
        <w:t xml:space="preserve">и                                г. </w:t>
      </w:r>
      <w:proofErr w:type="spellStart"/>
      <w:r w:rsidR="005760DF" w:rsidRPr="0060730B">
        <w:t>Слободзея</w:t>
      </w:r>
      <w:proofErr w:type="spellEnd"/>
      <w:r w:rsidR="005760DF" w:rsidRPr="0060730B">
        <w:t xml:space="preserve"> - http://</w:t>
      </w:r>
      <w:hyperlink r:id="rId48" w:history="1">
        <w:r w:rsidR="005760DF" w:rsidRPr="0060730B">
          <w:t>slobodzeya.gospmr.org</w:t>
        </w:r>
      </w:hyperlink>
    </w:p>
    <w:p w:rsidR="005760DF" w:rsidRPr="0060730B" w:rsidRDefault="00C3628A" w:rsidP="00EA487E">
      <w:pPr>
        <w:numPr>
          <w:ilvl w:val="0"/>
          <w:numId w:val="32"/>
        </w:numPr>
        <w:autoSpaceDN w:val="0"/>
        <w:ind w:left="417"/>
        <w:jc w:val="both"/>
      </w:pPr>
      <w:hyperlink r:id="rId49" w:tgtFrame="_blank" w:history="1">
        <w:r w:rsidR="005760DF" w:rsidRPr="0060730B">
          <w:t>Официальный сайт Государственной администрации Григориопольского района и                            г. Григориополь</w:t>
        </w:r>
      </w:hyperlink>
      <w:r w:rsidR="005760DF" w:rsidRPr="0060730B">
        <w:t xml:space="preserve"> - </w:t>
      </w:r>
      <w:hyperlink r:id="rId50" w:history="1">
        <w:r w:rsidR="005760DF" w:rsidRPr="0060730B">
          <w:t>http://grig-admin.idknet.com/</w:t>
        </w:r>
      </w:hyperlink>
    </w:p>
    <w:p w:rsidR="005760DF" w:rsidRPr="0060730B" w:rsidRDefault="00C3628A" w:rsidP="00EA487E">
      <w:pPr>
        <w:numPr>
          <w:ilvl w:val="0"/>
          <w:numId w:val="32"/>
        </w:numPr>
        <w:autoSpaceDN w:val="0"/>
        <w:ind w:left="417"/>
        <w:jc w:val="both"/>
      </w:pPr>
      <w:hyperlink r:id="rId51" w:tgtFrame="_blank" w:history="1">
        <w:r w:rsidR="005760DF" w:rsidRPr="0060730B">
          <w:t>Официальный сайт Государственной администрации Дубоссарского района и                          г. Дубоссары</w:t>
        </w:r>
      </w:hyperlink>
      <w:r w:rsidR="005760DF" w:rsidRPr="0060730B">
        <w:t xml:space="preserve"> - </w:t>
      </w:r>
      <w:hyperlink r:id="rId52" w:history="1">
        <w:r w:rsidR="005760DF" w:rsidRPr="0060730B">
          <w:t>http://www.dubossary.ru/</w:t>
        </w:r>
      </w:hyperlink>
    </w:p>
    <w:p w:rsidR="005760DF" w:rsidRPr="0060730B" w:rsidRDefault="00C3628A" w:rsidP="00EA487E">
      <w:pPr>
        <w:numPr>
          <w:ilvl w:val="0"/>
          <w:numId w:val="32"/>
        </w:numPr>
        <w:autoSpaceDN w:val="0"/>
        <w:ind w:left="417"/>
        <w:jc w:val="both"/>
      </w:pPr>
      <w:hyperlink r:id="rId53" w:tgtFrame="_blank" w:history="1">
        <w:r w:rsidR="005760DF" w:rsidRPr="0060730B">
          <w:t>Официальный сайт Государственной администрации Рыбницкого района и г. Рыбница</w:t>
        </w:r>
      </w:hyperlink>
      <w:r w:rsidR="005760DF" w:rsidRPr="0060730B">
        <w:t xml:space="preserve"> - </w:t>
      </w:r>
      <w:hyperlink r:id="rId54" w:history="1">
        <w:r w:rsidR="005760DF" w:rsidRPr="0060730B">
          <w:t>http://rybnitsa.org/</w:t>
        </w:r>
      </w:hyperlink>
    </w:p>
    <w:p w:rsidR="005760DF" w:rsidRPr="0060730B" w:rsidRDefault="005760DF" w:rsidP="00EA487E">
      <w:pPr>
        <w:numPr>
          <w:ilvl w:val="0"/>
          <w:numId w:val="32"/>
        </w:numPr>
        <w:autoSpaceDN w:val="0"/>
        <w:ind w:left="417"/>
        <w:jc w:val="both"/>
      </w:pPr>
      <w:r w:rsidRPr="0060730B">
        <w:t>Официальный сайт Государственной администрации</w:t>
      </w:r>
      <w:r w:rsidRPr="0060730B">
        <w:rPr>
          <w:b/>
          <w:bCs/>
        </w:rPr>
        <w:t> </w:t>
      </w:r>
      <w:r w:rsidRPr="0060730B">
        <w:t xml:space="preserve">Каменского района и г. Каменки - </w:t>
      </w:r>
      <w:hyperlink r:id="rId55" w:history="1">
        <w:r w:rsidRPr="0060730B">
          <w:t>http://camenca.org/</w:t>
        </w:r>
      </w:hyperlink>
    </w:p>
    <w:p w:rsidR="005760DF" w:rsidRPr="0060730B" w:rsidRDefault="005760DF" w:rsidP="00EA487E">
      <w:pPr>
        <w:numPr>
          <w:ilvl w:val="0"/>
          <w:numId w:val="32"/>
        </w:numPr>
        <w:autoSpaceDN w:val="0"/>
        <w:ind w:left="417"/>
        <w:jc w:val="both"/>
      </w:pPr>
      <w:r w:rsidRPr="0060730B">
        <w:t>Государственная система правовой информации. Официальный интернет-портал правовой информации http://www.pravo.gov.ru/.</w:t>
      </w:r>
    </w:p>
    <w:p w:rsidR="005760DF" w:rsidRPr="005760DF" w:rsidRDefault="005760DF" w:rsidP="00EA487E">
      <w:pPr>
        <w:numPr>
          <w:ilvl w:val="0"/>
          <w:numId w:val="32"/>
        </w:numPr>
        <w:autoSpaceDN w:val="0"/>
        <w:ind w:left="417"/>
        <w:jc w:val="both"/>
      </w:pPr>
      <w:r w:rsidRPr="0060730B">
        <w:t xml:space="preserve">Справочная правовая система </w:t>
      </w:r>
      <w:proofErr w:type="spellStart"/>
      <w:r w:rsidRPr="0060730B">
        <w:t>КонсультантПлюс</w:t>
      </w:r>
      <w:proofErr w:type="spellEnd"/>
      <w:r w:rsidRPr="0060730B">
        <w:t xml:space="preserve">» </w:t>
      </w:r>
      <w:hyperlink r:id="rId56" w:history="1">
        <w:r w:rsidRPr="005760DF">
          <w:rPr>
            <w:rStyle w:val="aa"/>
            <w:color w:val="auto"/>
            <w:u w:val="none"/>
          </w:rPr>
          <w:t>www.consultant.ru</w:t>
        </w:r>
      </w:hyperlink>
      <w:r w:rsidRPr="005760DF">
        <w:t>.</w:t>
      </w:r>
    </w:p>
    <w:p w:rsidR="005760DF" w:rsidRPr="0060730B" w:rsidRDefault="005760DF" w:rsidP="00EA487E">
      <w:pPr>
        <w:numPr>
          <w:ilvl w:val="0"/>
          <w:numId w:val="32"/>
        </w:numPr>
        <w:autoSpaceDN w:val="0"/>
        <w:ind w:left="417"/>
        <w:jc w:val="both"/>
      </w:pPr>
      <w:r w:rsidRPr="0060730B">
        <w:t>Справочная правовая система «Гарант».</w:t>
      </w:r>
      <w:r w:rsidRPr="0060730B">
        <w:tab/>
      </w:r>
    </w:p>
    <w:p w:rsidR="005760DF" w:rsidRPr="0060730B" w:rsidRDefault="005760DF" w:rsidP="00EA487E">
      <w:pPr>
        <w:numPr>
          <w:ilvl w:val="0"/>
          <w:numId w:val="32"/>
        </w:numPr>
        <w:autoSpaceDN w:val="0"/>
        <w:ind w:left="417"/>
        <w:jc w:val="both"/>
      </w:pPr>
      <w:r w:rsidRPr="0060730B">
        <w:t xml:space="preserve">Московский университет МВД РФ – </w:t>
      </w:r>
      <w:proofErr w:type="spellStart"/>
      <w:r w:rsidRPr="0060730B">
        <w:t>мосу</w:t>
      </w:r>
      <w:proofErr w:type="gramStart"/>
      <w:r w:rsidRPr="0060730B">
        <w:t>.м</w:t>
      </w:r>
      <w:proofErr w:type="gramEnd"/>
      <w:r w:rsidRPr="0060730B">
        <w:t>вд.рф</w:t>
      </w:r>
      <w:proofErr w:type="spellEnd"/>
    </w:p>
    <w:p w:rsidR="005760DF" w:rsidRPr="0060730B" w:rsidRDefault="005760DF" w:rsidP="00EA487E">
      <w:pPr>
        <w:numPr>
          <w:ilvl w:val="0"/>
          <w:numId w:val="32"/>
        </w:numPr>
        <w:autoSpaceDN w:val="0"/>
        <w:ind w:left="417"/>
        <w:jc w:val="both"/>
      </w:pPr>
      <w:r w:rsidRPr="0060730B">
        <w:t xml:space="preserve">Московский университет МВД России им. </w:t>
      </w:r>
      <w:proofErr w:type="spellStart"/>
      <w:r w:rsidRPr="0060730B">
        <w:t>В.Я.Кикотя</w:t>
      </w:r>
      <w:proofErr w:type="spellEnd"/>
      <w:r w:rsidRPr="0060730B">
        <w:t xml:space="preserve"> – </w:t>
      </w:r>
      <w:proofErr w:type="spellStart"/>
      <w:r w:rsidRPr="0060730B">
        <w:t>юао</w:t>
      </w:r>
      <w:proofErr w:type="gramStart"/>
      <w:r w:rsidRPr="0060730B">
        <w:t>.м</w:t>
      </w:r>
      <w:proofErr w:type="gramEnd"/>
      <w:r w:rsidRPr="0060730B">
        <w:t>ск.мвд.рф</w:t>
      </w:r>
      <w:proofErr w:type="spellEnd"/>
    </w:p>
    <w:p w:rsidR="005760DF" w:rsidRPr="0060730B" w:rsidRDefault="005760DF" w:rsidP="00EA487E">
      <w:pPr>
        <w:numPr>
          <w:ilvl w:val="0"/>
          <w:numId w:val="32"/>
        </w:numPr>
        <w:autoSpaceDN w:val="0"/>
        <w:ind w:left="417"/>
        <w:jc w:val="both"/>
      </w:pPr>
      <w:r w:rsidRPr="0060730B">
        <w:t xml:space="preserve">Образовательная платформа ЮРАЙТ – </w:t>
      </w:r>
      <w:proofErr w:type="spellStart"/>
      <w:r w:rsidRPr="0060730B">
        <w:rPr>
          <w:lang w:val="en-US"/>
        </w:rPr>
        <w:t>urait</w:t>
      </w:r>
      <w:proofErr w:type="spellEnd"/>
      <w:r w:rsidRPr="0060730B">
        <w:t>.</w:t>
      </w:r>
      <w:proofErr w:type="spellStart"/>
      <w:r w:rsidRPr="0060730B">
        <w:rPr>
          <w:lang w:val="en-US"/>
        </w:rPr>
        <w:t>ru</w:t>
      </w:r>
      <w:proofErr w:type="spellEnd"/>
      <w:r w:rsidRPr="0060730B">
        <w:t>.</w:t>
      </w:r>
    </w:p>
    <w:p w:rsidR="005760DF" w:rsidRPr="0060730B" w:rsidRDefault="005760DF" w:rsidP="00EA487E">
      <w:pPr>
        <w:numPr>
          <w:ilvl w:val="0"/>
          <w:numId w:val="32"/>
        </w:numPr>
        <w:autoSpaceDN w:val="0"/>
        <w:ind w:left="417"/>
        <w:jc w:val="both"/>
      </w:pPr>
      <w:r w:rsidRPr="0060730B">
        <w:t xml:space="preserve">Правовой портал- </w:t>
      </w:r>
      <w:r w:rsidRPr="0060730B">
        <w:rPr>
          <w:lang w:val="en-US"/>
        </w:rPr>
        <w:t>www</w:t>
      </w:r>
      <w:r w:rsidRPr="0060730B">
        <w:t>.uristinfo.net.</w:t>
      </w:r>
    </w:p>
    <w:p w:rsidR="005760DF" w:rsidRDefault="005760DF" w:rsidP="005760DF">
      <w:pPr>
        <w:tabs>
          <w:tab w:val="left" w:pos="1080"/>
        </w:tabs>
        <w:spacing w:line="360" w:lineRule="auto"/>
        <w:ind w:firstLine="720"/>
        <w:jc w:val="center"/>
        <w:rPr>
          <w:rFonts w:eastAsia="Batang"/>
          <w:b/>
        </w:rPr>
      </w:pPr>
    </w:p>
    <w:p w:rsidR="00B81DF5" w:rsidRDefault="00B81DF5" w:rsidP="005760DF">
      <w:pPr>
        <w:tabs>
          <w:tab w:val="left" w:pos="1080"/>
        </w:tabs>
        <w:spacing w:line="360" w:lineRule="auto"/>
        <w:ind w:firstLine="720"/>
        <w:jc w:val="center"/>
        <w:rPr>
          <w:rFonts w:eastAsia="Batang"/>
          <w:b/>
        </w:rPr>
      </w:pPr>
    </w:p>
    <w:p w:rsidR="00B81DF5" w:rsidRDefault="00B81DF5" w:rsidP="005760DF">
      <w:pPr>
        <w:tabs>
          <w:tab w:val="left" w:pos="1080"/>
        </w:tabs>
        <w:spacing w:line="360" w:lineRule="auto"/>
        <w:ind w:firstLine="720"/>
        <w:jc w:val="center"/>
        <w:rPr>
          <w:rFonts w:eastAsia="Batang"/>
          <w:b/>
        </w:rPr>
      </w:pPr>
    </w:p>
    <w:p w:rsidR="00B81DF5" w:rsidRDefault="00B81DF5" w:rsidP="005760DF">
      <w:pPr>
        <w:tabs>
          <w:tab w:val="left" w:pos="1080"/>
        </w:tabs>
        <w:spacing w:line="360" w:lineRule="auto"/>
        <w:ind w:firstLine="720"/>
        <w:jc w:val="center"/>
        <w:rPr>
          <w:rFonts w:eastAsia="Batang"/>
          <w:b/>
        </w:rPr>
      </w:pPr>
    </w:p>
    <w:sectPr w:rsidR="00B81DF5">
      <w:headerReference w:type="even" r:id="rId57"/>
      <w:headerReference w:type="default" r:id="rId58"/>
      <w:footerReference w:type="even" r:id="rId59"/>
      <w:footerReference w:type="default" r:id="rId60"/>
      <w:headerReference w:type="first" r:id="rId61"/>
      <w:footerReference w:type="first" r:id="rId6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F4E" w:rsidRDefault="00E15F4E" w:rsidP="000D1AD9">
      <w:r>
        <w:separator/>
      </w:r>
    </w:p>
  </w:endnote>
  <w:endnote w:type="continuationSeparator" w:id="0">
    <w:p w:rsidR="00E15F4E" w:rsidRDefault="00E15F4E" w:rsidP="000D1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28A" w:rsidRDefault="00C3628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74277"/>
      <w:docPartObj>
        <w:docPartGallery w:val="Page Numbers (Bottom of Page)"/>
        <w:docPartUnique/>
      </w:docPartObj>
    </w:sdtPr>
    <w:sdtEndPr>
      <w:rPr>
        <w:sz w:val="22"/>
        <w:szCs w:val="22"/>
      </w:rPr>
    </w:sdtEndPr>
    <w:sdtContent>
      <w:p w:rsidR="00C3628A" w:rsidRPr="000D1AD9" w:rsidRDefault="00C3628A">
        <w:pPr>
          <w:pStyle w:val="ae"/>
          <w:jc w:val="right"/>
          <w:rPr>
            <w:sz w:val="22"/>
            <w:szCs w:val="22"/>
          </w:rPr>
        </w:pPr>
        <w:r w:rsidRPr="000D1AD9">
          <w:rPr>
            <w:sz w:val="22"/>
            <w:szCs w:val="22"/>
          </w:rPr>
          <w:fldChar w:fldCharType="begin"/>
        </w:r>
        <w:r w:rsidRPr="000D1AD9">
          <w:rPr>
            <w:sz w:val="22"/>
            <w:szCs w:val="22"/>
          </w:rPr>
          <w:instrText>PAGE   \* MERGEFORMAT</w:instrText>
        </w:r>
        <w:r w:rsidRPr="000D1AD9">
          <w:rPr>
            <w:sz w:val="22"/>
            <w:szCs w:val="22"/>
          </w:rPr>
          <w:fldChar w:fldCharType="separate"/>
        </w:r>
        <w:r w:rsidR="000C533A">
          <w:rPr>
            <w:noProof/>
            <w:sz w:val="22"/>
            <w:szCs w:val="22"/>
          </w:rPr>
          <w:t>27</w:t>
        </w:r>
        <w:r w:rsidRPr="000D1AD9">
          <w:rPr>
            <w:sz w:val="22"/>
            <w:szCs w:val="22"/>
          </w:rPr>
          <w:fldChar w:fldCharType="end"/>
        </w:r>
      </w:p>
    </w:sdtContent>
  </w:sdt>
  <w:p w:rsidR="00C3628A" w:rsidRPr="000D1AD9" w:rsidRDefault="00C3628A">
    <w:pPr>
      <w:pStyle w:val="ae"/>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28A" w:rsidRDefault="00C3628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F4E" w:rsidRDefault="00E15F4E" w:rsidP="000D1AD9">
      <w:r>
        <w:separator/>
      </w:r>
    </w:p>
  </w:footnote>
  <w:footnote w:type="continuationSeparator" w:id="0">
    <w:p w:rsidR="00E15F4E" w:rsidRDefault="00E15F4E" w:rsidP="000D1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28A" w:rsidRDefault="00C3628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28A" w:rsidRDefault="00C3628A">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28A" w:rsidRDefault="00C3628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5A15"/>
    <w:multiLevelType w:val="hybridMultilevel"/>
    <w:tmpl w:val="31342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9D3D43"/>
    <w:multiLevelType w:val="hybridMultilevel"/>
    <w:tmpl w:val="BA1C6F68"/>
    <w:lvl w:ilvl="0" w:tplc="549095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C5338C"/>
    <w:multiLevelType w:val="hybridMultilevel"/>
    <w:tmpl w:val="3C10886E"/>
    <w:lvl w:ilvl="0" w:tplc="7A8E074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1C34BF"/>
    <w:multiLevelType w:val="hybridMultilevel"/>
    <w:tmpl w:val="AE080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315664"/>
    <w:multiLevelType w:val="hybridMultilevel"/>
    <w:tmpl w:val="E84C3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0D6710"/>
    <w:multiLevelType w:val="hybridMultilevel"/>
    <w:tmpl w:val="0D500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A356AA"/>
    <w:multiLevelType w:val="hybridMultilevel"/>
    <w:tmpl w:val="6674E28C"/>
    <w:lvl w:ilvl="0" w:tplc="B5D095D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3C1CD3"/>
    <w:multiLevelType w:val="hybridMultilevel"/>
    <w:tmpl w:val="79C4D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62202E1"/>
    <w:multiLevelType w:val="hybridMultilevel"/>
    <w:tmpl w:val="3A2C3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6B61613"/>
    <w:multiLevelType w:val="hybridMultilevel"/>
    <w:tmpl w:val="D7128A10"/>
    <w:lvl w:ilvl="0" w:tplc="1134689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7E74DBF"/>
    <w:multiLevelType w:val="hybridMultilevel"/>
    <w:tmpl w:val="D2966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8C52F3A"/>
    <w:multiLevelType w:val="hybridMultilevel"/>
    <w:tmpl w:val="30DA6D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BC029E"/>
    <w:multiLevelType w:val="hybridMultilevel"/>
    <w:tmpl w:val="C14E4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DC86C5B"/>
    <w:multiLevelType w:val="hybridMultilevel"/>
    <w:tmpl w:val="7408BA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nsid w:val="109A12FD"/>
    <w:multiLevelType w:val="hybridMultilevel"/>
    <w:tmpl w:val="1966B2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0A530EC"/>
    <w:multiLevelType w:val="hybridMultilevel"/>
    <w:tmpl w:val="DBB42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0AA6A00"/>
    <w:multiLevelType w:val="hybridMultilevel"/>
    <w:tmpl w:val="3AE0E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4A83503"/>
    <w:multiLevelType w:val="hybridMultilevel"/>
    <w:tmpl w:val="7B5A975C"/>
    <w:lvl w:ilvl="0" w:tplc="0820F63C">
      <w:start w:val="1"/>
      <w:numFmt w:val="decimal"/>
      <w:lvlText w:val="%1."/>
      <w:lvlJc w:val="left"/>
      <w:pPr>
        <w:ind w:left="720"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5C019C8"/>
    <w:multiLevelType w:val="hybridMultilevel"/>
    <w:tmpl w:val="0C00D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8AD683C"/>
    <w:multiLevelType w:val="hybridMultilevel"/>
    <w:tmpl w:val="2CC84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A264DD3"/>
    <w:multiLevelType w:val="hybridMultilevel"/>
    <w:tmpl w:val="D5A47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ABD7C2D"/>
    <w:multiLevelType w:val="hybridMultilevel"/>
    <w:tmpl w:val="A62A0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B6071F2"/>
    <w:multiLevelType w:val="hybridMultilevel"/>
    <w:tmpl w:val="E2BE3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BCF7D41"/>
    <w:multiLevelType w:val="hybridMultilevel"/>
    <w:tmpl w:val="8BD60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CEF3C4C"/>
    <w:multiLevelType w:val="hybridMultilevel"/>
    <w:tmpl w:val="0D0E3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E5E24D9"/>
    <w:multiLevelType w:val="hybridMultilevel"/>
    <w:tmpl w:val="8ABA6D46"/>
    <w:lvl w:ilvl="0" w:tplc="B48604B8">
      <w:start w:val="1"/>
      <w:numFmt w:val="decimal"/>
      <w:lvlText w:val="%1."/>
      <w:lvlJc w:val="left"/>
      <w:pPr>
        <w:tabs>
          <w:tab w:val="num" w:pos="1260"/>
        </w:tabs>
        <w:ind w:left="828" w:hanging="288"/>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203A145D"/>
    <w:multiLevelType w:val="hybridMultilevel"/>
    <w:tmpl w:val="9F587EAA"/>
    <w:lvl w:ilvl="0" w:tplc="895037A2">
      <w:start w:val="1"/>
      <w:numFmt w:val="decimal"/>
      <w:lvlText w:val="%1."/>
      <w:lvlJc w:val="left"/>
      <w:pPr>
        <w:ind w:left="5531" w:hanging="360"/>
      </w:pPr>
      <w:rPr>
        <w:rFonts w:hint="default"/>
      </w:rPr>
    </w:lvl>
    <w:lvl w:ilvl="1" w:tplc="04190019" w:tentative="1">
      <w:start w:val="1"/>
      <w:numFmt w:val="lowerLetter"/>
      <w:lvlText w:val="%2."/>
      <w:lvlJc w:val="left"/>
      <w:pPr>
        <w:ind w:left="6251" w:hanging="360"/>
      </w:pPr>
    </w:lvl>
    <w:lvl w:ilvl="2" w:tplc="0419001B" w:tentative="1">
      <w:start w:val="1"/>
      <w:numFmt w:val="lowerRoman"/>
      <w:lvlText w:val="%3."/>
      <w:lvlJc w:val="right"/>
      <w:pPr>
        <w:ind w:left="6971" w:hanging="180"/>
      </w:pPr>
    </w:lvl>
    <w:lvl w:ilvl="3" w:tplc="0419000F" w:tentative="1">
      <w:start w:val="1"/>
      <w:numFmt w:val="decimal"/>
      <w:lvlText w:val="%4."/>
      <w:lvlJc w:val="left"/>
      <w:pPr>
        <w:ind w:left="7691" w:hanging="360"/>
      </w:pPr>
    </w:lvl>
    <w:lvl w:ilvl="4" w:tplc="04190019" w:tentative="1">
      <w:start w:val="1"/>
      <w:numFmt w:val="lowerLetter"/>
      <w:lvlText w:val="%5."/>
      <w:lvlJc w:val="left"/>
      <w:pPr>
        <w:ind w:left="8411" w:hanging="360"/>
      </w:pPr>
    </w:lvl>
    <w:lvl w:ilvl="5" w:tplc="0419001B" w:tentative="1">
      <w:start w:val="1"/>
      <w:numFmt w:val="lowerRoman"/>
      <w:lvlText w:val="%6."/>
      <w:lvlJc w:val="right"/>
      <w:pPr>
        <w:ind w:left="9131" w:hanging="180"/>
      </w:pPr>
    </w:lvl>
    <w:lvl w:ilvl="6" w:tplc="0419000F">
      <w:start w:val="1"/>
      <w:numFmt w:val="decimal"/>
      <w:lvlText w:val="%7."/>
      <w:lvlJc w:val="left"/>
      <w:pPr>
        <w:ind w:left="9851" w:hanging="360"/>
      </w:pPr>
    </w:lvl>
    <w:lvl w:ilvl="7" w:tplc="04190019" w:tentative="1">
      <w:start w:val="1"/>
      <w:numFmt w:val="lowerLetter"/>
      <w:lvlText w:val="%8."/>
      <w:lvlJc w:val="left"/>
      <w:pPr>
        <w:ind w:left="10571" w:hanging="360"/>
      </w:pPr>
    </w:lvl>
    <w:lvl w:ilvl="8" w:tplc="0419001B" w:tentative="1">
      <w:start w:val="1"/>
      <w:numFmt w:val="lowerRoman"/>
      <w:lvlText w:val="%9."/>
      <w:lvlJc w:val="right"/>
      <w:pPr>
        <w:ind w:left="11291" w:hanging="180"/>
      </w:pPr>
    </w:lvl>
  </w:abstractNum>
  <w:abstractNum w:abstractNumId="27">
    <w:nsid w:val="22FF4CF3"/>
    <w:multiLevelType w:val="hybridMultilevel"/>
    <w:tmpl w:val="10526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36B7884"/>
    <w:multiLevelType w:val="hybridMultilevel"/>
    <w:tmpl w:val="D9B6A082"/>
    <w:lvl w:ilvl="0" w:tplc="2A5C7040">
      <w:start w:val="1"/>
      <w:numFmt w:val="decimal"/>
      <w:lvlText w:val="%1."/>
      <w:lvlJc w:val="left"/>
      <w:pPr>
        <w:ind w:left="720" w:hanging="360"/>
      </w:pPr>
      <w:rPr>
        <w:rFonts w:cs="Times New Roman" w:hint="default"/>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40C1963"/>
    <w:multiLevelType w:val="hybridMultilevel"/>
    <w:tmpl w:val="615A3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54449C4"/>
    <w:multiLevelType w:val="hybridMultilevel"/>
    <w:tmpl w:val="2D625DAA"/>
    <w:lvl w:ilvl="0" w:tplc="BD668D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72145BA"/>
    <w:multiLevelType w:val="hybridMultilevel"/>
    <w:tmpl w:val="8460D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8464FBB"/>
    <w:multiLevelType w:val="hybridMultilevel"/>
    <w:tmpl w:val="129093C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3">
    <w:nsid w:val="295843E2"/>
    <w:multiLevelType w:val="hybridMultilevel"/>
    <w:tmpl w:val="7B5A975C"/>
    <w:lvl w:ilvl="0" w:tplc="0820F63C">
      <w:start w:val="1"/>
      <w:numFmt w:val="decimal"/>
      <w:lvlText w:val="%1."/>
      <w:lvlJc w:val="left"/>
      <w:pPr>
        <w:ind w:left="720"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97B1AE4"/>
    <w:multiLevelType w:val="hybridMultilevel"/>
    <w:tmpl w:val="62AE192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B2F5D1C"/>
    <w:multiLevelType w:val="hybridMultilevel"/>
    <w:tmpl w:val="3C027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B9B0E25"/>
    <w:multiLevelType w:val="hybridMultilevel"/>
    <w:tmpl w:val="C9F429B6"/>
    <w:lvl w:ilvl="0" w:tplc="0419000F">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CBC6F6E"/>
    <w:multiLevelType w:val="hybridMultilevel"/>
    <w:tmpl w:val="5E601F22"/>
    <w:lvl w:ilvl="0" w:tplc="A70AB3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E0530D1"/>
    <w:multiLevelType w:val="hybridMultilevel"/>
    <w:tmpl w:val="519C241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E287C43"/>
    <w:multiLevelType w:val="hybridMultilevel"/>
    <w:tmpl w:val="03482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F8112D3"/>
    <w:multiLevelType w:val="multilevel"/>
    <w:tmpl w:val="CDDAA7B4"/>
    <w:lvl w:ilvl="0">
      <w:start w:val="1"/>
      <w:numFmt w:val="decimal"/>
      <w:lvlText w:val="%1."/>
      <w:lvlJc w:val="left"/>
      <w:pPr>
        <w:ind w:left="720" w:hanging="360"/>
      </w:pPr>
      <w:rPr>
        <w:rFonts w:cs="Times New Roman" w:hint="default"/>
      </w:rPr>
    </w:lvl>
    <w:lvl w:ilvl="1">
      <w:start w:val="1"/>
      <w:numFmt w:val="decimal"/>
      <w:isLgl/>
      <w:lvlText w:val="%1.%2."/>
      <w:lvlJc w:val="left"/>
      <w:pPr>
        <w:ind w:left="1635" w:hanging="720"/>
      </w:pPr>
      <w:rPr>
        <w:rFonts w:cs="Times New Roman" w:hint="default"/>
      </w:rPr>
    </w:lvl>
    <w:lvl w:ilvl="2">
      <w:start w:val="1"/>
      <w:numFmt w:val="decimal"/>
      <w:isLgl/>
      <w:lvlText w:val="%1.%2.%3."/>
      <w:lvlJc w:val="left"/>
      <w:pPr>
        <w:ind w:left="2190"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490" w:hanging="180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960" w:hanging="2160"/>
      </w:pPr>
      <w:rPr>
        <w:rFonts w:cs="Times New Roman" w:hint="default"/>
      </w:rPr>
    </w:lvl>
  </w:abstractNum>
  <w:abstractNum w:abstractNumId="41">
    <w:nsid w:val="3087671E"/>
    <w:multiLevelType w:val="hybridMultilevel"/>
    <w:tmpl w:val="8ABA6D46"/>
    <w:lvl w:ilvl="0" w:tplc="B48604B8">
      <w:start w:val="1"/>
      <w:numFmt w:val="decimal"/>
      <w:lvlText w:val="%1."/>
      <w:lvlJc w:val="left"/>
      <w:pPr>
        <w:tabs>
          <w:tab w:val="num" w:pos="1260"/>
        </w:tabs>
        <w:ind w:left="828" w:hanging="288"/>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2">
    <w:nsid w:val="31054959"/>
    <w:multiLevelType w:val="hybridMultilevel"/>
    <w:tmpl w:val="08225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1217DA5"/>
    <w:multiLevelType w:val="hybridMultilevel"/>
    <w:tmpl w:val="8D86E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2906F02"/>
    <w:multiLevelType w:val="hybridMultilevel"/>
    <w:tmpl w:val="1F4284EA"/>
    <w:lvl w:ilvl="0" w:tplc="0419000F">
      <w:start w:val="1"/>
      <w:numFmt w:val="decimal"/>
      <w:lvlText w:val="%1."/>
      <w:lvlJc w:val="left"/>
      <w:pPr>
        <w:ind w:left="1211" w:hanging="360"/>
      </w:pPr>
      <w:rPr>
        <w:rFonts w:hint="default"/>
      </w:rPr>
    </w:lvl>
    <w:lvl w:ilvl="1" w:tplc="6D3C2D92">
      <w:start w:val="10"/>
      <w:numFmt w:val="decimal"/>
      <w:lvlText w:val="%2"/>
      <w:lvlJc w:val="left"/>
      <w:pPr>
        <w:ind w:left="1931" w:hanging="360"/>
      </w:pPr>
      <w:rPr>
        <w:rFonts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nsid w:val="342B0E3C"/>
    <w:multiLevelType w:val="hybridMultilevel"/>
    <w:tmpl w:val="7EE21D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39A94C5F"/>
    <w:multiLevelType w:val="hybridMultilevel"/>
    <w:tmpl w:val="931C0B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39D1579D"/>
    <w:multiLevelType w:val="multilevel"/>
    <w:tmpl w:val="EA9E340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3A994999"/>
    <w:multiLevelType w:val="hybridMultilevel"/>
    <w:tmpl w:val="AD3A2B8A"/>
    <w:lvl w:ilvl="0" w:tplc="C7A2126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B9E5F92"/>
    <w:multiLevelType w:val="hybridMultilevel"/>
    <w:tmpl w:val="99AA8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E516306"/>
    <w:multiLevelType w:val="hybridMultilevel"/>
    <w:tmpl w:val="96361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E78319C"/>
    <w:multiLevelType w:val="hybridMultilevel"/>
    <w:tmpl w:val="E27EB7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FC814E4"/>
    <w:multiLevelType w:val="hybridMultilevel"/>
    <w:tmpl w:val="12D6F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0246800"/>
    <w:multiLevelType w:val="hybridMultilevel"/>
    <w:tmpl w:val="B73897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3F842EC"/>
    <w:multiLevelType w:val="hybridMultilevel"/>
    <w:tmpl w:val="216A4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41D57C1"/>
    <w:multiLevelType w:val="hybridMultilevel"/>
    <w:tmpl w:val="59601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7C92A00"/>
    <w:multiLevelType w:val="hybridMultilevel"/>
    <w:tmpl w:val="0538742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7">
    <w:nsid w:val="47DC027F"/>
    <w:multiLevelType w:val="hybridMultilevel"/>
    <w:tmpl w:val="6B5895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8CA41A5"/>
    <w:multiLevelType w:val="hybridMultilevel"/>
    <w:tmpl w:val="1E3A1D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4CFF1C94"/>
    <w:multiLevelType w:val="hybridMultilevel"/>
    <w:tmpl w:val="8D6CCE84"/>
    <w:lvl w:ilvl="0" w:tplc="24DC5B7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12A04AD"/>
    <w:multiLevelType w:val="hybridMultilevel"/>
    <w:tmpl w:val="7F9A9D6C"/>
    <w:lvl w:ilvl="0" w:tplc="0419000F">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1">
    <w:nsid w:val="522E0564"/>
    <w:multiLevelType w:val="hybridMultilevel"/>
    <w:tmpl w:val="FB3AA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6A70AF8"/>
    <w:multiLevelType w:val="hybridMultilevel"/>
    <w:tmpl w:val="F43E9504"/>
    <w:lvl w:ilvl="0" w:tplc="424CAE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B14478B"/>
    <w:multiLevelType w:val="hybridMultilevel"/>
    <w:tmpl w:val="DE40F9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C29674A"/>
    <w:multiLevelType w:val="hybridMultilevel"/>
    <w:tmpl w:val="30A696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D5B3D6C"/>
    <w:multiLevelType w:val="hybridMultilevel"/>
    <w:tmpl w:val="EEA61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E1224EC"/>
    <w:multiLevelType w:val="hybridMultilevel"/>
    <w:tmpl w:val="5F628B0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nsid w:val="5EEF3DB3"/>
    <w:multiLevelType w:val="hybridMultilevel"/>
    <w:tmpl w:val="73B45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F883B48"/>
    <w:multiLevelType w:val="hybridMultilevel"/>
    <w:tmpl w:val="EEA48B70"/>
    <w:lvl w:ilvl="0" w:tplc="C252577E">
      <w:start w:val="1"/>
      <w:numFmt w:val="decimal"/>
      <w:lvlText w:val="%1."/>
      <w:lvlJc w:val="left"/>
      <w:pPr>
        <w:ind w:left="2628" w:hanging="360"/>
      </w:pPr>
      <w:rPr>
        <w:rFonts w:hint="default"/>
        <w:b w:val="0"/>
        <w:sz w:val="22"/>
        <w:szCs w:val="22"/>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69">
    <w:nsid w:val="61066A95"/>
    <w:multiLevelType w:val="hybridMultilevel"/>
    <w:tmpl w:val="142E8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1F8259E"/>
    <w:multiLevelType w:val="hybridMultilevel"/>
    <w:tmpl w:val="3CC82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2616183"/>
    <w:multiLevelType w:val="hybridMultilevel"/>
    <w:tmpl w:val="C166D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2C97CD6"/>
    <w:multiLevelType w:val="hybridMultilevel"/>
    <w:tmpl w:val="00E24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50366AB"/>
    <w:multiLevelType w:val="hybridMultilevel"/>
    <w:tmpl w:val="BBCC36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8000403"/>
    <w:multiLevelType w:val="hybridMultilevel"/>
    <w:tmpl w:val="123E4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8A84137"/>
    <w:multiLevelType w:val="hybridMultilevel"/>
    <w:tmpl w:val="8E9442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91E6BE7"/>
    <w:multiLevelType w:val="hybridMultilevel"/>
    <w:tmpl w:val="141CDC72"/>
    <w:lvl w:ilvl="0" w:tplc="28408A18">
      <w:start w:val="1"/>
      <w:numFmt w:val="decimal"/>
      <w:lvlText w:val="%1."/>
      <w:lvlJc w:val="left"/>
      <w:pPr>
        <w:ind w:left="360" w:hanging="360"/>
      </w:pPr>
      <w:rPr>
        <w:rFonts w:ascii="Times New Roman" w:eastAsiaTheme="minorHAnsi" w:hAnsi="Times New Roman" w:cstheme="minorBidi"/>
        <w:b w:val="0"/>
        <w:sz w:val="22"/>
        <w:szCs w:val="22"/>
      </w:rPr>
    </w:lvl>
    <w:lvl w:ilvl="1" w:tplc="A68E2236">
      <w:start w:val="1"/>
      <w:numFmt w:val="decimal"/>
      <w:lvlText w:val="%2."/>
      <w:lvlJc w:val="left"/>
      <w:pPr>
        <w:tabs>
          <w:tab w:val="num" w:pos="630"/>
        </w:tabs>
        <w:ind w:left="630" w:hanging="360"/>
      </w:pPr>
      <w:rPr>
        <w:rFonts w:cs="Times New Roman"/>
        <w:b w:val="0"/>
        <w:i w:val="0"/>
        <w:color w:val="auto"/>
        <w:sz w:val="24"/>
        <w:szCs w:val="24"/>
      </w:rPr>
    </w:lvl>
    <w:lvl w:ilvl="2" w:tplc="0419001B">
      <w:start w:val="1"/>
      <w:numFmt w:val="decimal"/>
      <w:lvlText w:val="%3."/>
      <w:lvlJc w:val="left"/>
      <w:pPr>
        <w:tabs>
          <w:tab w:val="num" w:pos="1350"/>
        </w:tabs>
        <w:ind w:left="1350" w:hanging="360"/>
      </w:pPr>
      <w:rPr>
        <w:rFonts w:cs="Times New Roman"/>
      </w:rPr>
    </w:lvl>
    <w:lvl w:ilvl="3" w:tplc="0419000F">
      <w:start w:val="1"/>
      <w:numFmt w:val="decimal"/>
      <w:lvlText w:val="%4."/>
      <w:lvlJc w:val="left"/>
      <w:pPr>
        <w:tabs>
          <w:tab w:val="num" w:pos="2070"/>
        </w:tabs>
        <w:ind w:left="2070" w:hanging="360"/>
      </w:pPr>
      <w:rPr>
        <w:rFonts w:cs="Times New Roman"/>
      </w:rPr>
    </w:lvl>
    <w:lvl w:ilvl="4" w:tplc="04190019">
      <w:start w:val="1"/>
      <w:numFmt w:val="decimal"/>
      <w:lvlText w:val="%5."/>
      <w:lvlJc w:val="left"/>
      <w:pPr>
        <w:tabs>
          <w:tab w:val="num" w:pos="2790"/>
        </w:tabs>
        <w:ind w:left="2790" w:hanging="360"/>
      </w:pPr>
      <w:rPr>
        <w:rFonts w:cs="Times New Roman"/>
      </w:rPr>
    </w:lvl>
    <w:lvl w:ilvl="5" w:tplc="0419001B">
      <w:start w:val="1"/>
      <w:numFmt w:val="decimal"/>
      <w:lvlText w:val="%6."/>
      <w:lvlJc w:val="left"/>
      <w:pPr>
        <w:tabs>
          <w:tab w:val="num" w:pos="3510"/>
        </w:tabs>
        <w:ind w:left="3510" w:hanging="360"/>
      </w:pPr>
      <w:rPr>
        <w:rFonts w:cs="Times New Roman"/>
      </w:rPr>
    </w:lvl>
    <w:lvl w:ilvl="6" w:tplc="0419000F">
      <w:start w:val="1"/>
      <w:numFmt w:val="decimal"/>
      <w:lvlText w:val="%7."/>
      <w:lvlJc w:val="left"/>
      <w:pPr>
        <w:tabs>
          <w:tab w:val="num" w:pos="4230"/>
        </w:tabs>
        <w:ind w:left="4230" w:hanging="360"/>
      </w:pPr>
      <w:rPr>
        <w:rFonts w:cs="Times New Roman"/>
      </w:rPr>
    </w:lvl>
    <w:lvl w:ilvl="7" w:tplc="04190019">
      <w:start w:val="1"/>
      <w:numFmt w:val="decimal"/>
      <w:lvlText w:val="%8."/>
      <w:lvlJc w:val="left"/>
      <w:pPr>
        <w:tabs>
          <w:tab w:val="num" w:pos="4950"/>
        </w:tabs>
        <w:ind w:left="4950" w:hanging="360"/>
      </w:pPr>
      <w:rPr>
        <w:rFonts w:cs="Times New Roman"/>
      </w:rPr>
    </w:lvl>
    <w:lvl w:ilvl="8" w:tplc="0419001B">
      <w:start w:val="1"/>
      <w:numFmt w:val="decimal"/>
      <w:lvlText w:val="%9."/>
      <w:lvlJc w:val="left"/>
      <w:pPr>
        <w:tabs>
          <w:tab w:val="num" w:pos="5670"/>
        </w:tabs>
        <w:ind w:left="5670" w:hanging="360"/>
      </w:pPr>
      <w:rPr>
        <w:rFonts w:cs="Times New Roman"/>
      </w:rPr>
    </w:lvl>
  </w:abstractNum>
  <w:abstractNum w:abstractNumId="77">
    <w:nsid w:val="6C3576F9"/>
    <w:multiLevelType w:val="hybridMultilevel"/>
    <w:tmpl w:val="AC4C8470"/>
    <w:lvl w:ilvl="0" w:tplc="0419000F">
      <w:start w:val="1"/>
      <w:numFmt w:val="decimal"/>
      <w:lvlText w:val="%1."/>
      <w:lvlJc w:val="left"/>
      <w:pPr>
        <w:ind w:left="720" w:hanging="360"/>
      </w:pPr>
    </w:lvl>
    <w:lvl w:ilvl="1" w:tplc="4538FFF8">
      <w:start w:val="1"/>
      <w:numFmt w:val="decimal"/>
      <w:lvlText w:val="%2."/>
      <w:lvlJc w:val="left"/>
      <w:pPr>
        <w:ind w:left="1440" w:hanging="360"/>
      </w:pPr>
      <w:rPr>
        <w:rFonts w:ascii="Times New Roman" w:eastAsiaTheme="minorHAnsi" w:hAnsi="Times New Roman" w:cstheme="minorBidi"/>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D274DD3"/>
    <w:multiLevelType w:val="hybridMultilevel"/>
    <w:tmpl w:val="3684CBD0"/>
    <w:lvl w:ilvl="0" w:tplc="6ED20B98">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9">
    <w:nsid w:val="733576CA"/>
    <w:multiLevelType w:val="hybridMultilevel"/>
    <w:tmpl w:val="9D00B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50E7D42"/>
    <w:multiLevelType w:val="hybridMultilevel"/>
    <w:tmpl w:val="2FAEA2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1">
    <w:nsid w:val="75382F5A"/>
    <w:multiLevelType w:val="hybridMultilevel"/>
    <w:tmpl w:val="3AAA1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57C6995"/>
    <w:multiLevelType w:val="hybridMultilevel"/>
    <w:tmpl w:val="D6368B62"/>
    <w:lvl w:ilvl="0" w:tplc="94E0D1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57F5C94"/>
    <w:multiLevelType w:val="hybridMultilevel"/>
    <w:tmpl w:val="BC384C92"/>
    <w:lvl w:ilvl="0" w:tplc="F91436A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8D7244F"/>
    <w:multiLevelType w:val="hybridMultilevel"/>
    <w:tmpl w:val="2B5A6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91903C3"/>
    <w:multiLevelType w:val="hybridMultilevel"/>
    <w:tmpl w:val="B1767FB0"/>
    <w:lvl w:ilvl="0" w:tplc="14881CF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CF1034A"/>
    <w:multiLevelType w:val="hybridMultilevel"/>
    <w:tmpl w:val="3962B496"/>
    <w:lvl w:ilvl="0" w:tplc="77CC35B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FB17DA2"/>
    <w:multiLevelType w:val="hybridMultilevel"/>
    <w:tmpl w:val="A7E2F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5"/>
  </w:num>
  <w:num w:numId="2">
    <w:abstractNumId w:val="78"/>
  </w:num>
  <w:num w:numId="3">
    <w:abstractNumId w:val="25"/>
  </w:num>
  <w:num w:numId="4">
    <w:abstractNumId w:val="40"/>
  </w:num>
  <w:num w:numId="5">
    <w:abstractNumId w:val="14"/>
  </w:num>
  <w:num w:numId="6">
    <w:abstractNumId w:val="45"/>
  </w:num>
  <w:num w:numId="7">
    <w:abstractNumId w:val="57"/>
  </w:num>
  <w:num w:numId="8">
    <w:abstractNumId w:val="58"/>
  </w:num>
  <w:num w:numId="9">
    <w:abstractNumId w:val="34"/>
  </w:num>
  <w:num w:numId="10">
    <w:abstractNumId w:val="28"/>
  </w:num>
  <w:num w:numId="11">
    <w:abstractNumId w:val="46"/>
  </w:num>
  <w:num w:numId="12">
    <w:abstractNumId w:val="38"/>
  </w:num>
  <w:num w:numId="13">
    <w:abstractNumId w:val="29"/>
  </w:num>
  <w:num w:numId="14">
    <w:abstractNumId w:val="66"/>
  </w:num>
  <w:num w:numId="15">
    <w:abstractNumId w:val="74"/>
  </w:num>
  <w:num w:numId="16">
    <w:abstractNumId w:val="51"/>
  </w:num>
  <w:num w:numId="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num>
  <w:num w:numId="19">
    <w:abstractNumId w:val="47"/>
  </w:num>
  <w:num w:numId="20">
    <w:abstractNumId w:val="8"/>
  </w:num>
  <w:num w:numId="21">
    <w:abstractNumId w:val="4"/>
  </w:num>
  <w:num w:numId="22">
    <w:abstractNumId w:val="60"/>
  </w:num>
  <w:num w:numId="23">
    <w:abstractNumId w:val="6"/>
  </w:num>
  <w:num w:numId="24">
    <w:abstractNumId w:val="13"/>
  </w:num>
  <w:num w:numId="25">
    <w:abstractNumId w:val="80"/>
  </w:num>
  <w:num w:numId="26">
    <w:abstractNumId w:val="32"/>
  </w:num>
  <w:num w:numId="27">
    <w:abstractNumId w:val="56"/>
  </w:num>
  <w:num w:numId="28">
    <w:abstractNumId w:val="9"/>
  </w:num>
  <w:num w:numId="29">
    <w:abstractNumId w:val="83"/>
  </w:num>
  <w:num w:numId="30">
    <w:abstractNumId w:val="59"/>
  </w:num>
  <w:num w:numId="3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41"/>
  </w:num>
  <w:num w:numId="35">
    <w:abstractNumId w:val="44"/>
  </w:num>
  <w:num w:numId="36">
    <w:abstractNumId w:val="39"/>
  </w:num>
  <w:num w:numId="37">
    <w:abstractNumId w:val="77"/>
  </w:num>
  <w:num w:numId="38">
    <w:abstractNumId w:val="26"/>
  </w:num>
  <w:num w:numId="39">
    <w:abstractNumId w:val="87"/>
  </w:num>
  <w:num w:numId="40">
    <w:abstractNumId w:val="16"/>
  </w:num>
  <w:num w:numId="41">
    <w:abstractNumId w:val="65"/>
  </w:num>
  <w:num w:numId="42">
    <w:abstractNumId w:val="81"/>
  </w:num>
  <w:num w:numId="43">
    <w:abstractNumId w:val="71"/>
  </w:num>
  <w:num w:numId="44">
    <w:abstractNumId w:val="49"/>
  </w:num>
  <w:num w:numId="45">
    <w:abstractNumId w:val="53"/>
  </w:num>
  <w:num w:numId="46">
    <w:abstractNumId w:val="10"/>
  </w:num>
  <w:num w:numId="47">
    <w:abstractNumId w:val="11"/>
  </w:num>
  <w:num w:numId="48">
    <w:abstractNumId w:val="3"/>
  </w:num>
  <w:num w:numId="49">
    <w:abstractNumId w:val="63"/>
  </w:num>
  <w:num w:numId="50">
    <w:abstractNumId w:val="70"/>
  </w:num>
  <w:num w:numId="51">
    <w:abstractNumId w:val="67"/>
  </w:num>
  <w:num w:numId="52">
    <w:abstractNumId w:val="20"/>
  </w:num>
  <w:num w:numId="53">
    <w:abstractNumId w:val="15"/>
  </w:num>
  <w:num w:numId="54">
    <w:abstractNumId w:val="64"/>
  </w:num>
  <w:num w:numId="55">
    <w:abstractNumId w:val="54"/>
  </w:num>
  <w:num w:numId="56">
    <w:abstractNumId w:val="12"/>
  </w:num>
  <w:num w:numId="57">
    <w:abstractNumId w:val="75"/>
  </w:num>
  <w:num w:numId="58">
    <w:abstractNumId w:val="21"/>
  </w:num>
  <w:num w:numId="59">
    <w:abstractNumId w:val="61"/>
  </w:num>
  <w:num w:numId="60">
    <w:abstractNumId w:val="72"/>
  </w:num>
  <w:num w:numId="61">
    <w:abstractNumId w:val="86"/>
  </w:num>
  <w:num w:numId="62">
    <w:abstractNumId w:val="50"/>
  </w:num>
  <w:num w:numId="63">
    <w:abstractNumId w:val="73"/>
  </w:num>
  <w:num w:numId="64">
    <w:abstractNumId w:val="18"/>
  </w:num>
  <w:num w:numId="65">
    <w:abstractNumId w:val="0"/>
  </w:num>
  <w:num w:numId="66">
    <w:abstractNumId w:val="7"/>
  </w:num>
  <w:num w:numId="67">
    <w:abstractNumId w:val="36"/>
  </w:num>
  <w:num w:numId="68">
    <w:abstractNumId w:val="2"/>
  </w:num>
  <w:num w:numId="69">
    <w:abstractNumId w:val="42"/>
  </w:num>
  <w:num w:numId="70">
    <w:abstractNumId w:val="24"/>
  </w:num>
  <w:num w:numId="71">
    <w:abstractNumId w:val="19"/>
  </w:num>
  <w:num w:numId="72">
    <w:abstractNumId w:val="27"/>
  </w:num>
  <w:num w:numId="73">
    <w:abstractNumId w:val="22"/>
  </w:num>
  <w:num w:numId="74">
    <w:abstractNumId w:val="37"/>
  </w:num>
  <w:num w:numId="75">
    <w:abstractNumId w:val="68"/>
  </w:num>
  <w:num w:numId="76">
    <w:abstractNumId w:val="84"/>
  </w:num>
  <w:num w:numId="77">
    <w:abstractNumId w:val="43"/>
  </w:num>
  <w:num w:numId="78">
    <w:abstractNumId w:val="82"/>
  </w:num>
  <w:num w:numId="79">
    <w:abstractNumId w:val="30"/>
  </w:num>
  <w:num w:numId="80">
    <w:abstractNumId w:val="1"/>
  </w:num>
  <w:num w:numId="81">
    <w:abstractNumId w:val="17"/>
  </w:num>
  <w:num w:numId="82">
    <w:abstractNumId w:val="33"/>
  </w:num>
  <w:num w:numId="83">
    <w:abstractNumId w:val="35"/>
  </w:num>
  <w:num w:numId="84">
    <w:abstractNumId w:val="79"/>
  </w:num>
  <w:num w:numId="85">
    <w:abstractNumId w:val="31"/>
  </w:num>
  <w:num w:numId="86">
    <w:abstractNumId w:val="23"/>
  </w:num>
  <w:num w:numId="87">
    <w:abstractNumId w:val="5"/>
  </w:num>
  <w:num w:numId="88">
    <w:abstractNumId w:val="52"/>
  </w:num>
  <w:num w:numId="89">
    <w:abstractNumId w:val="6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48"/>
    <w:rsid w:val="00005FCA"/>
    <w:rsid w:val="00023ED3"/>
    <w:rsid w:val="00047E77"/>
    <w:rsid w:val="0005735D"/>
    <w:rsid w:val="000A7724"/>
    <w:rsid w:val="000C28DD"/>
    <w:rsid w:val="000C4E50"/>
    <w:rsid w:val="000C533A"/>
    <w:rsid w:val="000D1AD9"/>
    <w:rsid w:val="001158E9"/>
    <w:rsid w:val="00154465"/>
    <w:rsid w:val="001A6E7A"/>
    <w:rsid w:val="001C31BF"/>
    <w:rsid w:val="00262E91"/>
    <w:rsid w:val="002B0ECD"/>
    <w:rsid w:val="00300C07"/>
    <w:rsid w:val="003341B9"/>
    <w:rsid w:val="0035058F"/>
    <w:rsid w:val="00350CEC"/>
    <w:rsid w:val="003C378E"/>
    <w:rsid w:val="003F3671"/>
    <w:rsid w:val="00406E9C"/>
    <w:rsid w:val="004C0DE1"/>
    <w:rsid w:val="004C4AF8"/>
    <w:rsid w:val="00514168"/>
    <w:rsid w:val="00527BCB"/>
    <w:rsid w:val="005760DF"/>
    <w:rsid w:val="005837A9"/>
    <w:rsid w:val="005914F6"/>
    <w:rsid w:val="005A02BA"/>
    <w:rsid w:val="005C48AD"/>
    <w:rsid w:val="005F1F09"/>
    <w:rsid w:val="006216CC"/>
    <w:rsid w:val="006303A9"/>
    <w:rsid w:val="00652806"/>
    <w:rsid w:val="006667D4"/>
    <w:rsid w:val="006D67AA"/>
    <w:rsid w:val="006F3C8A"/>
    <w:rsid w:val="006F7708"/>
    <w:rsid w:val="007E03D6"/>
    <w:rsid w:val="007E7BC0"/>
    <w:rsid w:val="00883A96"/>
    <w:rsid w:val="008B4220"/>
    <w:rsid w:val="008C2DCD"/>
    <w:rsid w:val="00962DF5"/>
    <w:rsid w:val="009C3FB4"/>
    <w:rsid w:val="009E7347"/>
    <w:rsid w:val="00A30DF5"/>
    <w:rsid w:val="00A32D54"/>
    <w:rsid w:val="00A46C65"/>
    <w:rsid w:val="00A51F31"/>
    <w:rsid w:val="00B01F80"/>
    <w:rsid w:val="00B22D6C"/>
    <w:rsid w:val="00B42294"/>
    <w:rsid w:val="00B631DB"/>
    <w:rsid w:val="00B717E4"/>
    <w:rsid w:val="00B81DF5"/>
    <w:rsid w:val="00B90A82"/>
    <w:rsid w:val="00BF09E1"/>
    <w:rsid w:val="00C333B9"/>
    <w:rsid w:val="00C3628A"/>
    <w:rsid w:val="00C475DD"/>
    <w:rsid w:val="00CF13B3"/>
    <w:rsid w:val="00D36B48"/>
    <w:rsid w:val="00D37A11"/>
    <w:rsid w:val="00D62B2F"/>
    <w:rsid w:val="00D9395B"/>
    <w:rsid w:val="00DD787F"/>
    <w:rsid w:val="00DE7F50"/>
    <w:rsid w:val="00E15F4E"/>
    <w:rsid w:val="00EA487E"/>
    <w:rsid w:val="00F06F57"/>
    <w:rsid w:val="00F12B91"/>
    <w:rsid w:val="00F15520"/>
    <w:rsid w:val="00F22B98"/>
    <w:rsid w:val="00F338A7"/>
    <w:rsid w:val="00FA2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2B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05735D"/>
    <w:pPr>
      <w:spacing w:before="100" w:beforeAutospacing="1" w:after="100" w:afterAutospacing="1"/>
      <w:outlineLvl w:val="0"/>
    </w:pPr>
    <w:rPr>
      <w:b/>
      <w:bCs/>
      <w:kern w:val="36"/>
      <w:sz w:val="48"/>
      <w:szCs w:val="48"/>
    </w:rPr>
  </w:style>
  <w:style w:type="paragraph" w:styleId="7">
    <w:name w:val="heading 7"/>
    <w:basedOn w:val="a"/>
    <w:next w:val="a"/>
    <w:link w:val="70"/>
    <w:uiPriority w:val="9"/>
    <w:semiHidden/>
    <w:unhideWhenUsed/>
    <w:qFormat/>
    <w:rsid w:val="0065280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02BA"/>
    <w:pPr>
      <w:ind w:left="720"/>
      <w:contextualSpacing/>
    </w:pPr>
  </w:style>
  <w:style w:type="paragraph" w:customStyle="1" w:styleId="11">
    <w:name w:val="Текст1"/>
    <w:basedOn w:val="a"/>
    <w:rsid w:val="00A30DF5"/>
    <w:rPr>
      <w:rFonts w:ascii="Courier New" w:hAnsi="Courier New"/>
      <w:sz w:val="20"/>
      <w:szCs w:val="20"/>
    </w:rPr>
  </w:style>
  <w:style w:type="paragraph" w:styleId="a4">
    <w:name w:val="Subtitle"/>
    <w:basedOn w:val="a"/>
    <w:link w:val="a5"/>
    <w:qFormat/>
    <w:rsid w:val="00A30DF5"/>
    <w:pPr>
      <w:jc w:val="center"/>
    </w:pPr>
    <w:rPr>
      <w:b/>
      <w:i/>
      <w:sz w:val="44"/>
      <w:szCs w:val="20"/>
      <w:lang w:val="en-US" w:eastAsia="en-US"/>
    </w:rPr>
  </w:style>
  <w:style w:type="character" w:customStyle="1" w:styleId="a5">
    <w:name w:val="Подзаголовок Знак"/>
    <w:basedOn w:val="a0"/>
    <w:link w:val="a4"/>
    <w:rsid w:val="00A30DF5"/>
    <w:rPr>
      <w:rFonts w:ascii="Times New Roman" w:eastAsia="Times New Roman" w:hAnsi="Times New Roman" w:cs="Times New Roman"/>
      <w:b/>
      <w:i/>
      <w:sz w:val="44"/>
      <w:szCs w:val="20"/>
      <w:lang w:val="en-US"/>
    </w:rPr>
  </w:style>
  <w:style w:type="paragraph" w:styleId="a6">
    <w:name w:val="Body Text Indent"/>
    <w:basedOn w:val="a"/>
    <w:link w:val="a7"/>
    <w:rsid w:val="00DE7F50"/>
    <w:pPr>
      <w:spacing w:line="360" w:lineRule="auto"/>
      <w:ind w:firstLine="851"/>
      <w:jc w:val="both"/>
    </w:pPr>
    <w:rPr>
      <w:sz w:val="28"/>
      <w:szCs w:val="20"/>
    </w:rPr>
  </w:style>
  <w:style w:type="character" w:customStyle="1" w:styleId="a7">
    <w:name w:val="Основной текст с отступом Знак"/>
    <w:basedOn w:val="a0"/>
    <w:link w:val="a6"/>
    <w:rsid w:val="00DE7F50"/>
    <w:rPr>
      <w:rFonts w:ascii="Times New Roman" w:eastAsia="Times New Roman" w:hAnsi="Times New Roman" w:cs="Times New Roman"/>
      <w:sz w:val="28"/>
      <w:szCs w:val="20"/>
      <w:lang w:eastAsia="ru-RU"/>
    </w:rPr>
  </w:style>
  <w:style w:type="paragraph" w:customStyle="1" w:styleId="ConsPlusNormal">
    <w:name w:val="ConsPlusNormal"/>
    <w:rsid w:val="00C333B9"/>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41">
    <w:name w:val="Font Style41"/>
    <w:uiPriority w:val="99"/>
    <w:rsid w:val="00C333B9"/>
    <w:rPr>
      <w:rFonts w:ascii="Times New Roman" w:hAnsi="Times New Roman"/>
      <w:sz w:val="26"/>
    </w:rPr>
  </w:style>
  <w:style w:type="character" w:customStyle="1" w:styleId="a8">
    <w:name w:val="Текст сноски Знак"/>
    <w:aliases w:val="Знак Знак Знак,Знак3 Знак,Знак Знак2 Знак,Текст Знак1 Знак1 Знак Знак,Текст Знак Знак1,Текст Знак1 Знак Знак1,Текст Знак Знак Знак Знак1,Знак Знак Знак Знак Знак,Текст Знак1 Знак1,Текст Знак2 Знак,Текст Знак1 Знак Знак Знак,Знак Знак3"/>
    <w:link w:val="a9"/>
    <w:locked/>
    <w:rsid w:val="005760DF"/>
  </w:style>
  <w:style w:type="paragraph" w:styleId="a9">
    <w:name w:val="footnote text"/>
    <w:aliases w:val="Знак Знак,Знак3,Знак Знак2,Текст Знак1 Знак1 Знак,Текст Знак,Текст Знак1 Знак,Текст Знак Знак Знак,Знак Знак Знак Знак,Текст Знак1,Текст Знак2,Текст Знак1 Знак Знак,Текст Знак Знак Знак Знак,Текст Знак Знак,Знак,Знак Знак1,Знак1"/>
    <w:basedOn w:val="a"/>
    <w:link w:val="a8"/>
    <w:uiPriority w:val="99"/>
    <w:rsid w:val="005760DF"/>
    <w:rPr>
      <w:rFonts w:asciiTheme="minorHAnsi" w:eastAsiaTheme="minorHAnsi" w:hAnsiTheme="minorHAnsi" w:cstheme="minorBidi"/>
      <w:sz w:val="22"/>
      <w:szCs w:val="22"/>
      <w:lang w:eastAsia="en-US"/>
    </w:rPr>
  </w:style>
  <w:style w:type="character" w:customStyle="1" w:styleId="12">
    <w:name w:val="Текст сноски Знак1"/>
    <w:basedOn w:val="a0"/>
    <w:uiPriority w:val="99"/>
    <w:semiHidden/>
    <w:rsid w:val="005760DF"/>
    <w:rPr>
      <w:rFonts w:ascii="Times New Roman" w:eastAsia="Times New Roman" w:hAnsi="Times New Roman" w:cs="Times New Roman"/>
      <w:sz w:val="20"/>
      <w:szCs w:val="20"/>
      <w:lang w:eastAsia="ru-RU"/>
    </w:rPr>
  </w:style>
  <w:style w:type="character" w:customStyle="1" w:styleId="3">
    <w:name w:val="Заголовок №3_"/>
    <w:link w:val="30"/>
    <w:rsid w:val="005760DF"/>
    <w:rPr>
      <w:b/>
      <w:bCs/>
      <w:sz w:val="23"/>
      <w:szCs w:val="23"/>
      <w:shd w:val="clear" w:color="auto" w:fill="FFFFFF"/>
    </w:rPr>
  </w:style>
  <w:style w:type="paragraph" w:customStyle="1" w:styleId="30">
    <w:name w:val="Заголовок №3"/>
    <w:basedOn w:val="a"/>
    <w:link w:val="3"/>
    <w:rsid w:val="005760DF"/>
    <w:pPr>
      <w:widowControl w:val="0"/>
      <w:shd w:val="clear" w:color="auto" w:fill="FFFFFF"/>
      <w:spacing w:before="360" w:after="360" w:line="0" w:lineRule="atLeast"/>
      <w:jc w:val="center"/>
      <w:outlineLvl w:val="2"/>
    </w:pPr>
    <w:rPr>
      <w:rFonts w:asciiTheme="minorHAnsi" w:eastAsiaTheme="minorHAnsi" w:hAnsiTheme="minorHAnsi" w:cstheme="minorBidi"/>
      <w:b/>
      <w:bCs/>
      <w:sz w:val="23"/>
      <w:szCs w:val="23"/>
      <w:lang w:eastAsia="en-US"/>
    </w:rPr>
  </w:style>
  <w:style w:type="character" w:styleId="aa">
    <w:name w:val="Hyperlink"/>
    <w:rsid w:val="005760DF"/>
    <w:rPr>
      <w:color w:val="0000FF"/>
      <w:u w:val="single"/>
    </w:rPr>
  </w:style>
  <w:style w:type="character" w:customStyle="1" w:styleId="blk">
    <w:name w:val="blk"/>
    <w:basedOn w:val="a0"/>
    <w:rsid w:val="005C48AD"/>
  </w:style>
  <w:style w:type="paragraph" w:styleId="ab">
    <w:name w:val="Plain Text"/>
    <w:aliases w:val=" Знак Знак Знак, Знак,Текст Знак Знак Знак1 Знак,Текст Знак1 Знак Знак Знак Знак,Текст Знак Знак Знак Знак Знак Знак, Знак3, Знак Зна, , З"/>
    <w:basedOn w:val="a"/>
    <w:link w:val="31"/>
    <w:rsid w:val="005C48AD"/>
    <w:rPr>
      <w:rFonts w:ascii="Courier New" w:hAnsi="Courier New" w:cs="Courier New"/>
      <w:sz w:val="20"/>
      <w:szCs w:val="20"/>
    </w:rPr>
  </w:style>
  <w:style w:type="character" w:customStyle="1" w:styleId="31">
    <w:name w:val="Текст Знак3"/>
    <w:aliases w:val=" Знак Знак Знак Знак, Знак Знак,Текст Знак Знак Знак1 Знак Знак,Текст Знак1 Знак Знак Знак Знак Знак,Текст Знак Знак Знак Знак Знак Знак Знак, Знак3 Знак, Знак Зна Знак,  Знак, З Знак"/>
    <w:basedOn w:val="a0"/>
    <w:link w:val="ab"/>
    <w:rsid w:val="005C48AD"/>
    <w:rPr>
      <w:rFonts w:ascii="Courier New" w:eastAsia="Times New Roman" w:hAnsi="Courier New" w:cs="Courier New"/>
      <w:sz w:val="20"/>
      <w:szCs w:val="20"/>
      <w:lang w:eastAsia="ru-RU"/>
    </w:rPr>
  </w:style>
  <w:style w:type="character" w:customStyle="1" w:styleId="10">
    <w:name w:val="Заголовок 1 Знак"/>
    <w:basedOn w:val="a0"/>
    <w:link w:val="1"/>
    <w:rsid w:val="0005735D"/>
    <w:rPr>
      <w:rFonts w:ascii="Times New Roman" w:eastAsia="Times New Roman" w:hAnsi="Times New Roman" w:cs="Times New Roman"/>
      <w:b/>
      <w:bCs/>
      <w:kern w:val="36"/>
      <w:sz w:val="48"/>
      <w:szCs w:val="48"/>
      <w:lang w:eastAsia="ru-RU"/>
    </w:rPr>
  </w:style>
  <w:style w:type="paragraph" w:styleId="32">
    <w:name w:val="Body Text 3"/>
    <w:basedOn w:val="a"/>
    <w:link w:val="33"/>
    <w:uiPriority w:val="99"/>
    <w:semiHidden/>
    <w:unhideWhenUsed/>
    <w:rsid w:val="006D67AA"/>
    <w:pPr>
      <w:spacing w:after="120"/>
    </w:pPr>
    <w:rPr>
      <w:sz w:val="16"/>
      <w:szCs w:val="16"/>
    </w:rPr>
  </w:style>
  <w:style w:type="character" w:customStyle="1" w:styleId="33">
    <w:name w:val="Основной текст 3 Знак"/>
    <w:basedOn w:val="a0"/>
    <w:link w:val="32"/>
    <w:uiPriority w:val="99"/>
    <w:semiHidden/>
    <w:rsid w:val="006D67AA"/>
    <w:rPr>
      <w:rFonts w:ascii="Times New Roman" w:eastAsia="Times New Roman" w:hAnsi="Times New Roman" w:cs="Times New Roman"/>
      <w:sz w:val="16"/>
      <w:szCs w:val="16"/>
      <w:lang w:eastAsia="ru-RU"/>
    </w:rPr>
  </w:style>
  <w:style w:type="paragraph" w:styleId="ac">
    <w:name w:val="header"/>
    <w:basedOn w:val="a"/>
    <w:link w:val="ad"/>
    <w:uiPriority w:val="99"/>
    <w:unhideWhenUsed/>
    <w:rsid w:val="000D1AD9"/>
    <w:pPr>
      <w:tabs>
        <w:tab w:val="center" w:pos="4677"/>
        <w:tab w:val="right" w:pos="9355"/>
      </w:tabs>
    </w:pPr>
  </w:style>
  <w:style w:type="character" w:customStyle="1" w:styleId="ad">
    <w:name w:val="Верхний колонтитул Знак"/>
    <w:basedOn w:val="a0"/>
    <w:link w:val="ac"/>
    <w:uiPriority w:val="99"/>
    <w:rsid w:val="000D1AD9"/>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D1AD9"/>
    <w:pPr>
      <w:tabs>
        <w:tab w:val="center" w:pos="4677"/>
        <w:tab w:val="right" w:pos="9355"/>
      </w:tabs>
    </w:pPr>
  </w:style>
  <w:style w:type="character" w:customStyle="1" w:styleId="af">
    <w:name w:val="Нижний колонтитул Знак"/>
    <w:basedOn w:val="a0"/>
    <w:link w:val="ae"/>
    <w:uiPriority w:val="99"/>
    <w:rsid w:val="000D1AD9"/>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semiHidden/>
    <w:rsid w:val="00652806"/>
    <w:rPr>
      <w:rFonts w:asciiTheme="majorHAnsi" w:eastAsiaTheme="majorEastAsia" w:hAnsiTheme="majorHAnsi" w:cstheme="majorBidi"/>
      <w:i/>
      <w:iCs/>
      <w:color w:val="404040" w:themeColor="text1" w:themeTint="BF"/>
      <w:sz w:val="24"/>
      <w:szCs w:val="24"/>
      <w:lang w:eastAsia="ru-RU"/>
    </w:rPr>
  </w:style>
  <w:style w:type="paragraph" w:customStyle="1" w:styleId="21">
    <w:name w:val="Основной текст с отступом 21"/>
    <w:basedOn w:val="a"/>
    <w:uiPriority w:val="99"/>
    <w:rsid w:val="00652806"/>
    <w:pPr>
      <w:overflowPunct w:val="0"/>
      <w:autoSpaceDE w:val="0"/>
      <w:autoSpaceDN w:val="0"/>
      <w:adjustRightInd w:val="0"/>
      <w:spacing w:line="360" w:lineRule="auto"/>
      <w:ind w:left="40" w:firstLine="669"/>
      <w:jc w:val="both"/>
    </w:pPr>
    <w:rPr>
      <w:szCs w:val="20"/>
    </w:rPr>
  </w:style>
  <w:style w:type="paragraph" w:styleId="af0">
    <w:name w:val="No Spacing"/>
    <w:uiPriority w:val="1"/>
    <w:qFormat/>
    <w:rsid w:val="00652806"/>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2B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05735D"/>
    <w:pPr>
      <w:spacing w:before="100" w:beforeAutospacing="1" w:after="100" w:afterAutospacing="1"/>
      <w:outlineLvl w:val="0"/>
    </w:pPr>
    <w:rPr>
      <w:b/>
      <w:bCs/>
      <w:kern w:val="36"/>
      <w:sz w:val="48"/>
      <w:szCs w:val="48"/>
    </w:rPr>
  </w:style>
  <w:style w:type="paragraph" w:styleId="7">
    <w:name w:val="heading 7"/>
    <w:basedOn w:val="a"/>
    <w:next w:val="a"/>
    <w:link w:val="70"/>
    <w:uiPriority w:val="9"/>
    <w:semiHidden/>
    <w:unhideWhenUsed/>
    <w:qFormat/>
    <w:rsid w:val="0065280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02BA"/>
    <w:pPr>
      <w:ind w:left="720"/>
      <w:contextualSpacing/>
    </w:pPr>
  </w:style>
  <w:style w:type="paragraph" w:customStyle="1" w:styleId="11">
    <w:name w:val="Текст1"/>
    <w:basedOn w:val="a"/>
    <w:rsid w:val="00A30DF5"/>
    <w:rPr>
      <w:rFonts w:ascii="Courier New" w:hAnsi="Courier New"/>
      <w:sz w:val="20"/>
      <w:szCs w:val="20"/>
    </w:rPr>
  </w:style>
  <w:style w:type="paragraph" w:styleId="a4">
    <w:name w:val="Subtitle"/>
    <w:basedOn w:val="a"/>
    <w:link w:val="a5"/>
    <w:qFormat/>
    <w:rsid w:val="00A30DF5"/>
    <w:pPr>
      <w:jc w:val="center"/>
    </w:pPr>
    <w:rPr>
      <w:b/>
      <w:i/>
      <w:sz w:val="44"/>
      <w:szCs w:val="20"/>
      <w:lang w:val="en-US" w:eastAsia="en-US"/>
    </w:rPr>
  </w:style>
  <w:style w:type="character" w:customStyle="1" w:styleId="a5">
    <w:name w:val="Подзаголовок Знак"/>
    <w:basedOn w:val="a0"/>
    <w:link w:val="a4"/>
    <w:rsid w:val="00A30DF5"/>
    <w:rPr>
      <w:rFonts w:ascii="Times New Roman" w:eastAsia="Times New Roman" w:hAnsi="Times New Roman" w:cs="Times New Roman"/>
      <w:b/>
      <w:i/>
      <w:sz w:val="44"/>
      <w:szCs w:val="20"/>
      <w:lang w:val="en-US"/>
    </w:rPr>
  </w:style>
  <w:style w:type="paragraph" w:styleId="a6">
    <w:name w:val="Body Text Indent"/>
    <w:basedOn w:val="a"/>
    <w:link w:val="a7"/>
    <w:rsid w:val="00DE7F50"/>
    <w:pPr>
      <w:spacing w:line="360" w:lineRule="auto"/>
      <w:ind w:firstLine="851"/>
      <w:jc w:val="both"/>
    </w:pPr>
    <w:rPr>
      <w:sz w:val="28"/>
      <w:szCs w:val="20"/>
    </w:rPr>
  </w:style>
  <w:style w:type="character" w:customStyle="1" w:styleId="a7">
    <w:name w:val="Основной текст с отступом Знак"/>
    <w:basedOn w:val="a0"/>
    <w:link w:val="a6"/>
    <w:rsid w:val="00DE7F50"/>
    <w:rPr>
      <w:rFonts w:ascii="Times New Roman" w:eastAsia="Times New Roman" w:hAnsi="Times New Roman" w:cs="Times New Roman"/>
      <w:sz w:val="28"/>
      <w:szCs w:val="20"/>
      <w:lang w:eastAsia="ru-RU"/>
    </w:rPr>
  </w:style>
  <w:style w:type="paragraph" w:customStyle="1" w:styleId="ConsPlusNormal">
    <w:name w:val="ConsPlusNormal"/>
    <w:rsid w:val="00C333B9"/>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41">
    <w:name w:val="Font Style41"/>
    <w:uiPriority w:val="99"/>
    <w:rsid w:val="00C333B9"/>
    <w:rPr>
      <w:rFonts w:ascii="Times New Roman" w:hAnsi="Times New Roman"/>
      <w:sz w:val="26"/>
    </w:rPr>
  </w:style>
  <w:style w:type="character" w:customStyle="1" w:styleId="a8">
    <w:name w:val="Текст сноски Знак"/>
    <w:aliases w:val="Знак Знак Знак,Знак3 Знак,Знак Знак2 Знак,Текст Знак1 Знак1 Знак Знак,Текст Знак Знак1,Текст Знак1 Знак Знак1,Текст Знак Знак Знак Знак1,Знак Знак Знак Знак Знак,Текст Знак1 Знак1,Текст Знак2 Знак,Текст Знак1 Знак Знак Знак,Знак Знак3"/>
    <w:link w:val="a9"/>
    <w:locked/>
    <w:rsid w:val="005760DF"/>
  </w:style>
  <w:style w:type="paragraph" w:styleId="a9">
    <w:name w:val="footnote text"/>
    <w:aliases w:val="Знак Знак,Знак3,Знак Знак2,Текст Знак1 Знак1 Знак,Текст Знак,Текст Знак1 Знак,Текст Знак Знак Знак,Знак Знак Знак Знак,Текст Знак1,Текст Знак2,Текст Знак1 Знак Знак,Текст Знак Знак Знак Знак,Текст Знак Знак,Знак,Знак Знак1,Знак1"/>
    <w:basedOn w:val="a"/>
    <w:link w:val="a8"/>
    <w:uiPriority w:val="99"/>
    <w:rsid w:val="005760DF"/>
    <w:rPr>
      <w:rFonts w:asciiTheme="minorHAnsi" w:eastAsiaTheme="minorHAnsi" w:hAnsiTheme="minorHAnsi" w:cstheme="minorBidi"/>
      <w:sz w:val="22"/>
      <w:szCs w:val="22"/>
      <w:lang w:eastAsia="en-US"/>
    </w:rPr>
  </w:style>
  <w:style w:type="character" w:customStyle="1" w:styleId="12">
    <w:name w:val="Текст сноски Знак1"/>
    <w:basedOn w:val="a0"/>
    <w:uiPriority w:val="99"/>
    <w:semiHidden/>
    <w:rsid w:val="005760DF"/>
    <w:rPr>
      <w:rFonts w:ascii="Times New Roman" w:eastAsia="Times New Roman" w:hAnsi="Times New Roman" w:cs="Times New Roman"/>
      <w:sz w:val="20"/>
      <w:szCs w:val="20"/>
      <w:lang w:eastAsia="ru-RU"/>
    </w:rPr>
  </w:style>
  <w:style w:type="character" w:customStyle="1" w:styleId="3">
    <w:name w:val="Заголовок №3_"/>
    <w:link w:val="30"/>
    <w:rsid w:val="005760DF"/>
    <w:rPr>
      <w:b/>
      <w:bCs/>
      <w:sz w:val="23"/>
      <w:szCs w:val="23"/>
      <w:shd w:val="clear" w:color="auto" w:fill="FFFFFF"/>
    </w:rPr>
  </w:style>
  <w:style w:type="paragraph" w:customStyle="1" w:styleId="30">
    <w:name w:val="Заголовок №3"/>
    <w:basedOn w:val="a"/>
    <w:link w:val="3"/>
    <w:rsid w:val="005760DF"/>
    <w:pPr>
      <w:widowControl w:val="0"/>
      <w:shd w:val="clear" w:color="auto" w:fill="FFFFFF"/>
      <w:spacing w:before="360" w:after="360" w:line="0" w:lineRule="atLeast"/>
      <w:jc w:val="center"/>
      <w:outlineLvl w:val="2"/>
    </w:pPr>
    <w:rPr>
      <w:rFonts w:asciiTheme="minorHAnsi" w:eastAsiaTheme="minorHAnsi" w:hAnsiTheme="minorHAnsi" w:cstheme="minorBidi"/>
      <w:b/>
      <w:bCs/>
      <w:sz w:val="23"/>
      <w:szCs w:val="23"/>
      <w:lang w:eastAsia="en-US"/>
    </w:rPr>
  </w:style>
  <w:style w:type="character" w:styleId="aa">
    <w:name w:val="Hyperlink"/>
    <w:rsid w:val="005760DF"/>
    <w:rPr>
      <w:color w:val="0000FF"/>
      <w:u w:val="single"/>
    </w:rPr>
  </w:style>
  <w:style w:type="character" w:customStyle="1" w:styleId="blk">
    <w:name w:val="blk"/>
    <w:basedOn w:val="a0"/>
    <w:rsid w:val="005C48AD"/>
  </w:style>
  <w:style w:type="paragraph" w:styleId="ab">
    <w:name w:val="Plain Text"/>
    <w:aliases w:val=" Знак Знак Знак, Знак,Текст Знак Знак Знак1 Знак,Текст Знак1 Знак Знак Знак Знак,Текст Знак Знак Знак Знак Знак Знак, Знак3, Знак Зна, , З"/>
    <w:basedOn w:val="a"/>
    <w:link w:val="31"/>
    <w:rsid w:val="005C48AD"/>
    <w:rPr>
      <w:rFonts w:ascii="Courier New" w:hAnsi="Courier New" w:cs="Courier New"/>
      <w:sz w:val="20"/>
      <w:szCs w:val="20"/>
    </w:rPr>
  </w:style>
  <w:style w:type="character" w:customStyle="1" w:styleId="31">
    <w:name w:val="Текст Знак3"/>
    <w:aliases w:val=" Знак Знак Знак Знак, Знак Знак,Текст Знак Знак Знак1 Знак Знак,Текст Знак1 Знак Знак Знак Знак Знак,Текст Знак Знак Знак Знак Знак Знак Знак, Знак3 Знак, Знак Зна Знак,  Знак, З Знак"/>
    <w:basedOn w:val="a0"/>
    <w:link w:val="ab"/>
    <w:rsid w:val="005C48AD"/>
    <w:rPr>
      <w:rFonts w:ascii="Courier New" w:eastAsia="Times New Roman" w:hAnsi="Courier New" w:cs="Courier New"/>
      <w:sz w:val="20"/>
      <w:szCs w:val="20"/>
      <w:lang w:eastAsia="ru-RU"/>
    </w:rPr>
  </w:style>
  <w:style w:type="character" w:customStyle="1" w:styleId="10">
    <w:name w:val="Заголовок 1 Знак"/>
    <w:basedOn w:val="a0"/>
    <w:link w:val="1"/>
    <w:rsid w:val="0005735D"/>
    <w:rPr>
      <w:rFonts w:ascii="Times New Roman" w:eastAsia="Times New Roman" w:hAnsi="Times New Roman" w:cs="Times New Roman"/>
      <w:b/>
      <w:bCs/>
      <w:kern w:val="36"/>
      <w:sz w:val="48"/>
      <w:szCs w:val="48"/>
      <w:lang w:eastAsia="ru-RU"/>
    </w:rPr>
  </w:style>
  <w:style w:type="paragraph" w:styleId="32">
    <w:name w:val="Body Text 3"/>
    <w:basedOn w:val="a"/>
    <w:link w:val="33"/>
    <w:uiPriority w:val="99"/>
    <w:semiHidden/>
    <w:unhideWhenUsed/>
    <w:rsid w:val="006D67AA"/>
    <w:pPr>
      <w:spacing w:after="120"/>
    </w:pPr>
    <w:rPr>
      <w:sz w:val="16"/>
      <w:szCs w:val="16"/>
    </w:rPr>
  </w:style>
  <w:style w:type="character" w:customStyle="1" w:styleId="33">
    <w:name w:val="Основной текст 3 Знак"/>
    <w:basedOn w:val="a0"/>
    <w:link w:val="32"/>
    <w:uiPriority w:val="99"/>
    <w:semiHidden/>
    <w:rsid w:val="006D67AA"/>
    <w:rPr>
      <w:rFonts w:ascii="Times New Roman" w:eastAsia="Times New Roman" w:hAnsi="Times New Roman" w:cs="Times New Roman"/>
      <w:sz w:val="16"/>
      <w:szCs w:val="16"/>
      <w:lang w:eastAsia="ru-RU"/>
    </w:rPr>
  </w:style>
  <w:style w:type="paragraph" w:styleId="ac">
    <w:name w:val="header"/>
    <w:basedOn w:val="a"/>
    <w:link w:val="ad"/>
    <w:uiPriority w:val="99"/>
    <w:unhideWhenUsed/>
    <w:rsid w:val="000D1AD9"/>
    <w:pPr>
      <w:tabs>
        <w:tab w:val="center" w:pos="4677"/>
        <w:tab w:val="right" w:pos="9355"/>
      </w:tabs>
    </w:pPr>
  </w:style>
  <w:style w:type="character" w:customStyle="1" w:styleId="ad">
    <w:name w:val="Верхний колонтитул Знак"/>
    <w:basedOn w:val="a0"/>
    <w:link w:val="ac"/>
    <w:uiPriority w:val="99"/>
    <w:rsid w:val="000D1AD9"/>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D1AD9"/>
    <w:pPr>
      <w:tabs>
        <w:tab w:val="center" w:pos="4677"/>
        <w:tab w:val="right" w:pos="9355"/>
      </w:tabs>
    </w:pPr>
  </w:style>
  <w:style w:type="character" w:customStyle="1" w:styleId="af">
    <w:name w:val="Нижний колонтитул Знак"/>
    <w:basedOn w:val="a0"/>
    <w:link w:val="ae"/>
    <w:uiPriority w:val="99"/>
    <w:rsid w:val="000D1AD9"/>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semiHidden/>
    <w:rsid w:val="00652806"/>
    <w:rPr>
      <w:rFonts w:asciiTheme="majorHAnsi" w:eastAsiaTheme="majorEastAsia" w:hAnsiTheme="majorHAnsi" w:cstheme="majorBidi"/>
      <w:i/>
      <w:iCs/>
      <w:color w:val="404040" w:themeColor="text1" w:themeTint="BF"/>
      <w:sz w:val="24"/>
      <w:szCs w:val="24"/>
      <w:lang w:eastAsia="ru-RU"/>
    </w:rPr>
  </w:style>
  <w:style w:type="paragraph" w:customStyle="1" w:styleId="21">
    <w:name w:val="Основной текст с отступом 21"/>
    <w:basedOn w:val="a"/>
    <w:uiPriority w:val="99"/>
    <w:rsid w:val="00652806"/>
    <w:pPr>
      <w:overflowPunct w:val="0"/>
      <w:autoSpaceDE w:val="0"/>
      <w:autoSpaceDN w:val="0"/>
      <w:adjustRightInd w:val="0"/>
      <w:spacing w:line="360" w:lineRule="auto"/>
      <w:ind w:left="40" w:firstLine="669"/>
      <w:jc w:val="both"/>
    </w:pPr>
    <w:rPr>
      <w:szCs w:val="20"/>
    </w:rPr>
  </w:style>
  <w:style w:type="paragraph" w:styleId="af0">
    <w:name w:val="No Spacing"/>
    <w:uiPriority w:val="1"/>
    <w:qFormat/>
    <w:rsid w:val="0065280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vdpmr.org/podrazdeleniya-mvd/ugai.html" TargetMode="External"/><Relationship Id="rId18" Type="http://schemas.openxmlformats.org/officeDocument/2006/relationships/hyperlink" Target="http://www.minpros.info/" TargetMode="External"/><Relationship Id="rId26" Type="http://schemas.openxmlformats.org/officeDocument/2006/relationships/hyperlink" Target="http://minzdrav.gospmr.org/" TargetMode="External"/><Relationship Id="rId39" Type="http://schemas.openxmlformats.org/officeDocument/2006/relationships/hyperlink" Target="http://gsinpmr.org/" TargetMode="External"/><Relationship Id="rId21" Type="http://schemas.openxmlformats.org/officeDocument/2006/relationships/hyperlink" Target="&#1052;&#1080;&#1085;&#1080;&#1089;&#1090;&#1077;&#1088;&#1089;&#1090;&#1074;&#1072;%20&#1092;&#1080;&#1085;&#1072;&#1085;&#1089;&#1086;&#1074;%20" TargetMode="External"/><Relationship Id="rId34" Type="http://schemas.openxmlformats.org/officeDocument/2006/relationships/hyperlink" Target="http://gosnadzorpmr.org/" TargetMode="External"/><Relationship Id="rId42" Type="http://schemas.openxmlformats.org/officeDocument/2006/relationships/hyperlink" Target="http://www.customs.tiraspol.net/" TargetMode="External"/><Relationship Id="rId47" Type="http://schemas.openxmlformats.org/officeDocument/2006/relationships/hyperlink" Target="http://www.slobodzeya.ru/" TargetMode="External"/><Relationship Id="rId50" Type="http://schemas.openxmlformats.org/officeDocument/2006/relationships/hyperlink" Target="http://grig-admin.idknet.com/" TargetMode="External"/><Relationship Id="rId55" Type="http://schemas.openxmlformats.org/officeDocument/2006/relationships/hyperlink" Target="http://camenca.org/"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www.minpros.info/" TargetMode="External"/><Relationship Id="rId20" Type="http://schemas.openxmlformats.org/officeDocument/2006/relationships/hyperlink" Target="http://mer.gospmr.org/" TargetMode="External"/><Relationship Id="rId29" Type="http://schemas.openxmlformats.org/officeDocument/2006/relationships/hyperlink" Target="http://minsoctrud.org/" TargetMode="External"/><Relationship Id="rId41" Type="http://schemas.openxmlformats.org/officeDocument/2006/relationships/hyperlink" Target="http://www.custom.tiraspol.net/" TargetMode="External"/><Relationship Id="rId54" Type="http://schemas.openxmlformats.org/officeDocument/2006/relationships/hyperlink" Target="http://rybnitsa.org/" TargetMode="External"/><Relationship Id="rId62"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e5.biz/pravo/tami/04.htm" TargetMode="External"/><Relationship Id="rId24" Type="http://schemas.openxmlformats.org/officeDocument/2006/relationships/hyperlink" Target="http://www.mfa-pmr.org/" TargetMode="External"/><Relationship Id="rId32" Type="http://schemas.openxmlformats.org/officeDocument/2006/relationships/hyperlink" Target="http://www.mopmr.org/" TargetMode="External"/><Relationship Id="rId37" Type="http://schemas.openxmlformats.org/officeDocument/2006/relationships/hyperlink" Target="http://gsuda.gospmr.org/" TargetMode="External"/><Relationship Id="rId40" Type="http://schemas.openxmlformats.org/officeDocument/2006/relationships/hyperlink" Target="http://gseco.gospmr.org/" TargetMode="External"/><Relationship Id="rId45" Type="http://schemas.openxmlformats.org/officeDocument/2006/relationships/hyperlink" Target="http://www.bendery.pmr-gov.org/" TargetMode="External"/><Relationship Id="rId53" Type="http://schemas.openxmlformats.org/officeDocument/2006/relationships/hyperlink" Target="http://rybnsovet.idknet.com/" TargetMode="External"/><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kspmr.idknet.com/" TargetMode="External"/><Relationship Id="rId23" Type="http://schemas.openxmlformats.org/officeDocument/2006/relationships/hyperlink" Target="http://www.mfa-pmr.org/" TargetMode="External"/><Relationship Id="rId28" Type="http://schemas.openxmlformats.org/officeDocument/2006/relationships/hyperlink" Target="http://ecology-pmr.org/" TargetMode="External"/><Relationship Id="rId36" Type="http://schemas.openxmlformats.org/officeDocument/2006/relationships/hyperlink" Target="http://www.gsuda-pmr.idknet.com/" TargetMode="External"/><Relationship Id="rId49" Type="http://schemas.openxmlformats.org/officeDocument/2006/relationships/hyperlink" Target="http://grig-admin.idknet.com/" TargetMode="External"/><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hyperlink" Target="http://www.be5.biz/pravo/tami/04.htm" TargetMode="External"/><Relationship Id="rId19" Type="http://schemas.openxmlformats.org/officeDocument/2006/relationships/hyperlink" Target="http://www.mepmr.org/" TargetMode="External"/><Relationship Id="rId31" Type="http://schemas.openxmlformats.org/officeDocument/2006/relationships/hyperlink" Target="http://mopmr.idknet.com/" TargetMode="External"/><Relationship Id="rId44" Type="http://schemas.openxmlformats.org/officeDocument/2006/relationships/hyperlink" Target="http://tirasadmin.org/" TargetMode="External"/><Relationship Id="rId52" Type="http://schemas.openxmlformats.org/officeDocument/2006/relationships/hyperlink" Target="http://www.dubossary.ru/"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e5.biz/pravo/tami/04.htm" TargetMode="External"/><Relationship Id="rId14" Type="http://schemas.openxmlformats.org/officeDocument/2006/relationships/hyperlink" Target="&#1050;&#1086;&#1085;&#1089;&#1090;&#1080;&#1090;&#1091;&#1094;&#1080;&#1086;&#1085;&#1085;&#1086;&#1075;&#1086;%20&#1089;&#1091;&#1076;&#1072;%20%20&#1055;&#1052;&#1056;" TargetMode="External"/><Relationship Id="rId22" Type="http://schemas.openxmlformats.org/officeDocument/2006/relationships/hyperlink" Target="http://minfin-pmr.org/" TargetMode="External"/><Relationship Id="rId27" Type="http://schemas.openxmlformats.org/officeDocument/2006/relationships/hyperlink" Target="http://ecology-pmr.org/" TargetMode="External"/><Relationship Id="rId30" Type="http://schemas.openxmlformats.org/officeDocument/2006/relationships/hyperlink" Target="http://minsoctrud.gospmr.org/" TargetMode="External"/><Relationship Id="rId35" Type="http://schemas.openxmlformats.org/officeDocument/2006/relationships/hyperlink" Target="http://www.gssi-pmr.org/" TargetMode="External"/><Relationship Id="rId43" Type="http://schemas.openxmlformats.org/officeDocument/2006/relationships/hyperlink" Target="http://tirasadmin.org/" TargetMode="External"/><Relationship Id="rId48" Type="http://schemas.openxmlformats.org/officeDocument/2006/relationships/hyperlink" Target="http://slobodzeya.gospmr.org/" TargetMode="External"/><Relationship Id="rId56" Type="http://schemas.openxmlformats.org/officeDocument/2006/relationships/hyperlink" Target="http://www.consultant.ru" TargetMode="External"/><Relationship Id="rId64" Type="http://schemas.openxmlformats.org/officeDocument/2006/relationships/theme" Target="theme/theme1.xml"/><Relationship Id="rId8" Type="http://schemas.openxmlformats.org/officeDocument/2006/relationships/hyperlink" Target="http://www.be5.biz/pravo/tami/04.htm" TargetMode="External"/><Relationship Id="rId51" Type="http://schemas.openxmlformats.org/officeDocument/2006/relationships/hyperlink" Target="http://www.dubossary.ru/" TargetMode="External"/><Relationship Id="rId3" Type="http://schemas.microsoft.com/office/2007/relationships/stylesWithEffects" Target="stylesWithEffects.xml"/><Relationship Id="rId12" Type="http://schemas.openxmlformats.org/officeDocument/2006/relationships/hyperlink" Target="http://www.kspmr.idknet/" TargetMode="External"/><Relationship Id="rId17" Type="http://schemas.openxmlformats.org/officeDocument/2006/relationships/hyperlink" Target="http://www.minpros.info/" TargetMode="External"/><Relationship Id="rId25" Type="http://schemas.openxmlformats.org/officeDocument/2006/relationships/hyperlink" Target="http://www.minzdravpmr.org/" TargetMode="External"/><Relationship Id="rId33" Type="http://schemas.openxmlformats.org/officeDocument/2006/relationships/hyperlink" Target="%20&#1043;&#1086;&#1089;&#1091;&#1076;&#1072;&#1088;&#1089;&#1090;&#1074;&#1077;&#1085;&#1085;&#1086;&#1075;&#1086;%20&#1085;&#1072;&#1076;&#1079;&#1086;&#1088;&#1072;%20&#1052;&#1070;%20&#1055;&#1052;&#1056;" TargetMode="External"/><Relationship Id="rId38" Type="http://schemas.openxmlformats.org/officeDocument/2006/relationships/hyperlink" Target="http://guinpmr.narod.ru/" TargetMode="External"/><Relationship Id="rId46" Type="http://schemas.openxmlformats.org/officeDocument/2006/relationships/hyperlink" Target="http://bendery-ga.org/" TargetMode="External"/><Relationship Id="rId5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299</TotalTime>
  <Pages>73</Pages>
  <Words>22822</Words>
  <Characters>130089</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DNA7 X86</cp:lastModifiedBy>
  <cp:revision>50</cp:revision>
  <dcterms:created xsi:type="dcterms:W3CDTF">2022-06-21T11:34:00Z</dcterms:created>
  <dcterms:modified xsi:type="dcterms:W3CDTF">2022-06-24T14:03:00Z</dcterms:modified>
</cp:coreProperties>
</file>